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0aa9" w14:paraId="4580aa9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1173F3">
        <w:t>5</w:t>
      </w:r>
      <w:r w:rsidR="005D1C46">
        <w:t>/</w:t>
      </w:r>
      <w:r w:rsidR="005305D3">
        <w:t>20</w:t>
      </w:r>
      <w:r w:rsidR="001173F3">
        <w:t>18</w:t>
      </w:r>
      <w:r>
        <w:t>-</w:t>
      </w:r>
      <w:r w:rsidR="001173F3">
        <w:t>177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1173F3">
        <w:t>22</w:t>
      </w:r>
      <w:r w:rsidR="00EA025E">
        <w:t xml:space="preserve">. </w:t>
      </w:r>
      <w:r w:rsidR="001173F3">
        <w:t>siječnja</w:t>
      </w:r>
      <w:r w:rsidR="00EA025E">
        <w:t xml:space="preserve"> </w:t>
      </w:r>
      <w:r w:rsidR="001173F3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1173F3" w:rsidRPr="00A05E6A">
        <w:t>SAGA d.o.o., Šibenik, Velimira Škorpika 23, OIB: 58359521839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F40C05" w:rsidP="00317CD1" w:rsidR="00F40C05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F40C05">
        <w:t>12</w:t>
      </w:r>
      <w:r w:rsidR="00D06028">
        <w:t>,</w:t>
      </w:r>
      <w:r w:rsidR="00F40C05">
        <w:t>25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1173F3">
        <w:t xml:space="preserve"> pristupila</w:t>
      </w:r>
      <w:r w:rsidRPr="00FD1DC8">
        <w:t xml:space="preserve"> </w:t>
      </w:r>
      <w:r w:rsidR="001173F3">
        <w:t>Snježana Drenški, stečajna</w:t>
      </w:r>
      <w:r w:rsidRPr="00FD1DC8">
        <w:t xml:space="preserve"> upravitelj</w:t>
      </w:r>
      <w:r w:rsidR="001173F3">
        <w:t>ica</w:t>
      </w:r>
      <w:r w:rsidRPr="00FD1DC8">
        <w:t>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4217F4">
        <w:t>na e-oglasnoj ploči suda dana 8</w:t>
      </w:r>
      <w:r>
        <w:t xml:space="preserve">. </w:t>
      </w:r>
      <w:r w:rsidR="004217F4">
        <w:t>siječnja 2019</w:t>
      </w:r>
      <w:r>
        <w:t>.</w:t>
      </w:r>
    </w:p>
    <w:p w:rsidRDefault="006346C3" w:rsidP="006346C3" w:rsidR="006346C3">
      <w:pPr>
        <w:jc w:val="both"/>
      </w:pP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>43. kat. čest 3605/3 k.o. Šibenik, zk. ul 8414, dio 2/1000 E-170 se predlaže utvrditi vrijednost u iznosu od 54.000,00 kuna u kojem iznosu je sadržan PDV.</w:t>
      </w:r>
    </w:p>
    <w:p w:rsidRDefault="00B85BEF" w:rsidP="00B85BEF" w:rsidR="00B85BEF">
      <w:pPr>
        <w:jc w:val="both"/>
      </w:pPr>
    </w:p>
    <w:p w:rsidRDefault="00B85BEF" w:rsidP="00B85BEF" w:rsidR="00B85BEF">
      <w:pPr>
        <w:jc w:val="both"/>
      </w:pPr>
      <w:r>
        <w:t xml:space="preserve">52. ½ kat. čest 3600/2 k.o. Šibenik, zk. ul 2575, se predlaže utvrditi vrijednost u skladu sa procjenom ovlaštenog vještaka izvršenom u siječnju 2019. prema kojoj vrijednost cijele nekretnine iznosi 165.000,00 kuna, slijedom čega bi polovina bila 82.500,00 kuna.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B50231">
        <w:t>12,30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sectPr w:rsidSect="00307C2E" w:rsidR="006346C3" w:rsidRPr="00FD1DC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BEF" w:rsidP="00307C2E" w:rsidR="00B85BEF">
      <w:r>
        <w:separator/>
      </w:r>
    </w:p>
  </w:endnote>
  <w:endnote w:id="0" w:type="continuationSeparator">
    <w:p w:rsidRDefault="00B85BEF" w:rsidP="00307C2E" w:rsidR="00B85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BEF" w:rsidP="00307C2E" w:rsidR="00B85BEF">
      <w:r>
        <w:separator/>
      </w:r>
    </w:p>
  </w:footnote>
  <w:footnote w:id="0" w:type="continuationSeparator">
    <w:p w:rsidRDefault="00B85BEF" w:rsidP="00307C2E" w:rsidR="00B85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B85BEF" w:rsidP="00307C2E" w:rsidR="00B85BEF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23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>
          <w:t>379/2017-60</w:t>
        </w:r>
      </w:p>
      <w:p w:rsidRDefault="00575693" w:rsidR="00B85BEF">
        <w:pPr>
          <w:pStyle w:val="Zaglavlje"/>
          <w:jc w:val="center"/>
        </w:pPr>
      </w:p>
    </w:sdtContent>
  </w:sdt>
  <w:p w:rsidRDefault="00B85BEF" w:rsidR="00B85B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C813E3F"/>
    <w:multiLevelType w:val="hybridMultilevel"/>
    <w:tmpl w:val="420AF17C"/>
    <w:lvl w:tplc="4C00FE8E" w:ilvl="0">
      <w:start w:val="5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E92FEA"/>
    <w:multiLevelType w:val="hybridMultilevel"/>
    <w:tmpl w:val="3308252C"/>
    <w:lvl w:tplc="947E24E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5CD102F7"/>
    <w:multiLevelType w:val="hybridMultilevel"/>
    <w:tmpl w:val="263E65E2"/>
    <w:lvl w:tplc="2A5E9C7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4"/>
  </w:num>
  <w:num w:numId="5">
    <w:abstractNumId w:val="20"/>
  </w:num>
  <w:num w:numId="6">
    <w:abstractNumId w:val="8"/>
  </w:num>
  <w:num w:numId="7">
    <w:abstractNumId w:val="11"/>
  </w:num>
  <w:num w:numId="8">
    <w:abstractNumId w:val="15"/>
  </w:num>
  <w:num w:numId="9">
    <w:abstractNumId w:val="7"/>
  </w:num>
  <w:num w:numId="10">
    <w:abstractNumId w:val="18"/>
  </w:num>
  <w:num w:numId="11">
    <w:abstractNumId w:val="0"/>
  </w:num>
  <w:num w:numId="12">
    <w:abstractNumId w:val="13"/>
  </w:num>
  <w:num w:numId="13">
    <w:abstractNumId w:val="6"/>
  </w:num>
  <w:num w:numId="14">
    <w:abstractNumId w:val="4"/>
  </w:num>
  <w:num w:numId="15">
    <w:abstractNumId w:val="19"/>
  </w:num>
  <w:num w:numId="16">
    <w:abstractNumId w:val="3"/>
  </w:num>
  <w:num w:numId="17">
    <w:abstractNumId w:val="1"/>
  </w:num>
  <w:num w:numId="18">
    <w:abstractNumId w:val="10"/>
  </w:num>
  <w:num w:numId="19">
    <w:abstractNumId w:val="12"/>
  </w:num>
  <w:num w:numId="20">
    <w:abstractNumId w:val="16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43FE2"/>
    <w:rsid w:val="000A4643"/>
    <w:rsid w:val="001173F3"/>
    <w:rsid w:val="001330EA"/>
    <w:rsid w:val="001B78F5"/>
    <w:rsid w:val="001E30DA"/>
    <w:rsid w:val="002635C4"/>
    <w:rsid w:val="00270DDA"/>
    <w:rsid w:val="002B2082"/>
    <w:rsid w:val="003009D8"/>
    <w:rsid w:val="00302D11"/>
    <w:rsid w:val="00307C2E"/>
    <w:rsid w:val="00317CD1"/>
    <w:rsid w:val="0033493E"/>
    <w:rsid w:val="004217F4"/>
    <w:rsid w:val="004F260B"/>
    <w:rsid w:val="005305D3"/>
    <w:rsid w:val="00575693"/>
    <w:rsid w:val="005A172B"/>
    <w:rsid w:val="005D1C46"/>
    <w:rsid w:val="0063244D"/>
    <w:rsid w:val="006346C3"/>
    <w:rsid w:val="0067481E"/>
    <w:rsid w:val="0069162D"/>
    <w:rsid w:val="006F249E"/>
    <w:rsid w:val="00705044"/>
    <w:rsid w:val="00736778"/>
    <w:rsid w:val="007A1BF0"/>
    <w:rsid w:val="007A715F"/>
    <w:rsid w:val="008763FD"/>
    <w:rsid w:val="00884F62"/>
    <w:rsid w:val="00887967"/>
    <w:rsid w:val="008D5CB9"/>
    <w:rsid w:val="009C674C"/>
    <w:rsid w:val="009E0678"/>
    <w:rsid w:val="00A230C1"/>
    <w:rsid w:val="00A57FDF"/>
    <w:rsid w:val="00AC25AC"/>
    <w:rsid w:val="00AE225C"/>
    <w:rsid w:val="00B50231"/>
    <w:rsid w:val="00B85BEF"/>
    <w:rsid w:val="00CA0FBD"/>
    <w:rsid w:val="00CE6639"/>
    <w:rsid w:val="00D06028"/>
    <w:rsid w:val="00D21DDB"/>
    <w:rsid w:val="00DB052E"/>
    <w:rsid w:val="00DD6E13"/>
    <w:rsid w:val="00E21F85"/>
    <w:rsid w:val="00E2638C"/>
    <w:rsid w:val="00EA025E"/>
    <w:rsid w:val="00EF7C9D"/>
    <w:rsid w:val="00F13B20"/>
    <w:rsid w:val="00F40C05"/>
    <w:rsid w:val="00F71746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2019.</izvorni_sadrzaj>
    <derivirana_varijabla naziv="DomainObject.StvarniPocetakDatum_1">22. siječnja 2019.</derivirana_varijabla>
  </DomainObject.StvarniPocetakDatum>
  <DomainObject.StvarniZavrsetakDatum>
    <izvorni_sadrzaj>22. siječnja 2019.</izvorni_sadrzaj>
    <derivirana_varijabla naziv="DomainObject.StvarniZavrsetakDatum_1">22. siječnja 2019.</derivirana_varijabla>
  </DomainObject.StvarniZavrsetakDatum>
  <DomainObject.PlaniraniZavrsetakDatum>
    <izvorni_sadrzaj>22. siječnja 2019.</izvorni_sadrzaj>
    <derivirana_varijabla naziv="DomainObject.PlaniraniZavrsetakDatum_1">22. siječnja 2019.</derivirana_varijabla>
  </DomainObject.PlaniraniZavrsetakDatum>
  <DomainObject.PlaniraniPocetakDatum>
    <izvorni_sadrzaj>22. siječnja 2019.</izvorni_sadrzaj>
    <derivirana_varijabla naziv="DomainObject.PlaniraniPocetakDatum_1">22. siječnja 2019.</derivirana_varijabla>
  </DomainObject.PlaniraniPocetakDatum>
  <DomainObject.StvarniPocetakVrijeme>
    <izvorni_sadrzaj>12:25</izvorni_sadrzaj>
    <derivirana_varijabla naziv="DomainObject.StvarniPocetakVrijeme_1">12:25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12:25</izvorni_sadrzaj>
    <derivirana_varijabla naziv="DomainObject.PlaniraniPocetakVrijeme_1">12:25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2019.</izvorni_sadrzaj>
    <derivirana_varijabla naziv="DomainObject.Zapisnik.DatumKreiranja_1">6.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St-5/2018-328</izvorni_sadrzaj>
    <derivirana_varijabla naziv="DomainObject.Zapisnik.Oznaka_1">St-5/2018-328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St-5/2018-328</izvorni_sadrzaj>
    <derivirana_varijabla naziv="DomainObject.PoslovniBrojDokumenta_1">St-5/2018-328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992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2019-01-22T08:35:00Z</dcterms:created>
  <dc:creator>wsadmin</dc:creator>
  <cp:lastModifiedBy>Ante Rubelj</cp:lastModifiedBy>
  <cp:lastPrinted>2017-06-08T08:15:00Z</cp:lastPrinted>
  <dcterms:modified xmlns:xsi="http://www.w3.org/2001/XMLSchema-instance" xsi:type="dcterms:W3CDTF">2019-05-06T12:23:00Z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St-5/2018-328 / Zapisnik - Ročište (St-5-18 - drugi dio radi izjašnjavanja o vrijednosti imovine 22.1.2019.docx)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