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4e87" w14:paraId="ee44e87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E37495">
        <w:t>24</w:t>
      </w:r>
      <w:r w:rsidR="00FC1694">
        <w:t>72</w:t>
      </w:r>
      <w:r w:rsidR="008D7FE8">
        <w:t>/</w:t>
      </w:r>
      <w:r w:rsidR="00E37495">
        <w:t>17</w:t>
      </w:r>
      <w:r>
        <w:t xml:space="preserve">, na temelju odredbe čl. 430. Stečajnog zakona („Narodne novine“ br. 71/15.), dana </w:t>
      </w:r>
      <w:r w:rsidR="00541E45">
        <w:t>17</w:t>
      </w:r>
      <w:r w:rsidR="00E37495">
        <w:t>. svibnja 2018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FC1694">
        <w:t>VIKABO UNA j.d.o.o. OIB: 19591442937, Velika Mlaka, Ivana Gorana Kovačića 1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C1694">
        <w:t>22.857,55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E37495" w:rsidRPr="00E37495">
        <w:t xml:space="preserve"> </w:t>
      </w:r>
      <w:r w:rsidR="00FC1694">
        <w:t>17</w:t>
      </w:r>
      <w:r w:rsidR="00E37495">
        <w:t>. svibnja 2018</w:t>
      </w:r>
      <w:r>
        <w:t>.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367106">
        <w:t>Viša sudska savjetnica: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  <w:r>
        <w:t xml:space="preserve">     Bernardica Novak Šarac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367106" w:rsidP="00367106" w:rsidR="00367106">
      <w:pPr>
        <w:jc w:val="both"/>
        <w:rPr>
          <w:lang w:val="da-DK"/>
        </w:rPr>
      </w:pPr>
      <w:r>
        <w:rPr>
          <w:lang w:val="da-DK"/>
        </w:rPr>
        <w:t>Dna:</w:t>
      </w:r>
    </w:p>
    <w:p w:rsidRDefault="00367106" w:rsidP="00367106" w:rsidR="00367106" w:rsidRPr="00367106">
      <w:pPr>
        <w:pStyle w:val="Odlomakpopisa"/>
        <w:numPr>
          <w:ilvl w:val="0"/>
          <w:numId w:val="2"/>
        </w:numPr>
        <w:jc w:val="both"/>
        <w:rPr>
          <w:lang w:val="da-DK"/>
        </w:rPr>
      </w:pPr>
      <w:r>
        <w:rPr>
          <w:lang w:val="da-DK"/>
        </w:rPr>
        <w:t>e-oglasna ploča</w:t>
      </w: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C18C1"/>
    <w:rsid w:val="000D33A2"/>
    <w:rsid w:val="000D770F"/>
    <w:rsid w:val="001E7687"/>
    <w:rsid w:val="00212CD6"/>
    <w:rsid w:val="002F35A7"/>
    <w:rsid w:val="002F4FC7"/>
    <w:rsid w:val="00350359"/>
    <w:rsid w:val="00367106"/>
    <w:rsid w:val="00450457"/>
    <w:rsid w:val="00541E45"/>
    <w:rsid w:val="00545FE2"/>
    <w:rsid w:val="00636D4F"/>
    <w:rsid w:val="00725582"/>
    <w:rsid w:val="007644BB"/>
    <w:rsid w:val="007C6877"/>
    <w:rsid w:val="008A170A"/>
    <w:rsid w:val="008D7FE8"/>
    <w:rsid w:val="00B918FF"/>
    <w:rsid w:val="00E37495"/>
    <w:rsid w:val="00E93CEF"/>
    <w:rsid w:val="00FC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8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1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8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St-2472/2017</izvorni_sadrzaj>
    <derivirana_varijabla naziv="DomainObject.Predmet.OznakaBroj_1">St-2472/2017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VIKABO UNA j.d.o.o.</izvorni_sadrzaj>
    <derivirana_varijabla naziv="DomainObject.Predmet.ProtustrankaFormated_1">  VIKABO UNA j.d.o.o.</derivirana_varijabla>
  </DomainObject.Predmet.ProtustrankaFormated>
  <DomainObject.Predmet.ProtustrankaFormatedOIB>
    <izvorni_sadrzaj>  VIKABO UNA j.d.o.o., OIB 19591442937</izvorni_sadrzaj>
    <derivirana_varijabla naziv="DomainObject.Predmet.ProtustrankaFormatedOIB_1">  VIKABO UNA j.d.o.o., OIB 19591442937</derivirana_varijabla>
  </DomainObject.Predmet.ProtustrankaFormatedOIB>
  <DomainObject.Predmet.ProtustrankaFormatedWithAdress>
    <izvorni_sadrzaj> VIKABO UNA j.d.o.o., Ivana Gorana Kovačića 1, 10010 Velika Mlaka</izvorni_sadrzaj>
    <derivirana_varijabla naziv="DomainObject.Predmet.ProtustrankaFormatedWithAdress_1"> VIKABO UNA j.d.o.o., Ivana Gorana Kovačića 1, 10010 Velika Mlaka</derivirana_varijabla>
  </DomainObject.Predmet.ProtustrankaFormatedWithAdress>
  <DomainObject.Predmet.ProtustrankaFormatedWithAdressOIB>
    <izvorni_sadrzaj> VIKABO UNA j.d.o.o., OIB 19591442937, Ivana Gorana Kovačića 1, 10010 Velika Mlaka</izvorni_sadrzaj>
    <derivirana_varijabla naziv="DomainObject.Predmet.ProtustrankaFormatedWithAdressOIB_1"> VIKABO UNA j.d.o.o., OIB 19591442937, Ivana Gorana Kovačića 1, 10010 Velika Mlaka</derivirana_varijabla>
  </DomainObject.Predmet.ProtustrankaFormatedWithAdressOIB>
  <DomainObject.Predmet.ProtustrankaWithAdress>
    <izvorni_sadrzaj>VIKABO UNA j.d.o.o. Ivana Gorana Kovačića 1, 10010 Velika Mlaka</izvorni_sadrzaj>
    <derivirana_varijabla naziv="DomainObject.Predmet.ProtustrankaWithAdress_1">VIKABO UNA j.d.o.o. Ivana Gorana Kovačića 1, 10010 Velika Mlaka</derivirana_varijabla>
  </DomainObject.Predmet.ProtustrankaWithAdress>
  <DomainObject.Predmet.ProtustrankaWithAdressOIB>
    <izvorni_sadrzaj>VIKABO UNA j.d.o.o., OIB 19591442937, Ivana Gorana Kovačića 1, 10010 Velika Mlaka</izvorni_sadrzaj>
    <derivirana_varijabla naziv="DomainObject.Predmet.ProtustrankaWithAdressOIB_1">VIKABO UNA j.d.o.o., OIB 19591442937, Ivana Gorana Kovačića 1, 10010 Velika Mlaka</derivirana_varijabla>
  </DomainObject.Predmet.ProtustrankaWithAdressOIB>
  <DomainObject.Predmet.ProtustrankaNazivFormated>
    <izvorni_sadrzaj>VIKABO UNA j.d.o.o.</izvorni_sadrzaj>
    <derivirana_varijabla naziv="DomainObject.Predmet.ProtustrankaNazivFormated_1">VIKABO UNA j.d.o.o.</derivirana_varijabla>
  </DomainObject.Predmet.ProtustrankaNazivFormated>
  <DomainObject.Predmet.ProtustrankaNazivFormatedOIB>
    <izvorni_sadrzaj>VIKABO UNA j.d.o.o., OIB 19591442937</izvorni_sadrzaj>
    <derivirana_varijabla naziv="DomainObject.Predmet.ProtustrankaNazivFormatedOIB_1">VIKABO UNA j.d.o.o., OIB 19591442937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VIKABO UNA j.d.o.o.</item>
    </izvorni_sadrzaj>
    <derivirana_varijabla naziv="DomainObject.Predmet.ProtuStrankaListFormated_1">
      <item>VIKABO UNA j.d.o.o.</item>
    </derivirana_varijabla>
  </DomainObject.Predmet.ProtuStrankaListFormated>
  <DomainObject.Predmet.ProtuStrankaListFormatedOIB>
    <izvorni_sadrzaj>
      <item>VIKABO UNA j.d.o.o., OIB 19591442937</item>
    </izvorni_sadrzaj>
    <derivirana_varijabla naziv="DomainObject.Predmet.ProtuStrankaListFormatedOIB_1">
      <item>VIKABO UNA j.d.o.o., OIB 19591442937</item>
    </derivirana_varijabla>
  </DomainObject.Predmet.ProtuStrankaListFormatedOIB>
  <DomainObject.Predmet.ProtuStrankaListFormatedWithAdress>
    <izvorni_sadrzaj>
      <item>VIKABO UNA j.d.o.o., Ivana Gorana Kovačića 1, 10010 Velika Mlaka</item>
    </izvorni_sadrzaj>
    <derivirana_varijabla naziv="DomainObject.Predmet.ProtuStrankaListFormatedWithAdress_1">
      <item>VIKABO UNA j.d.o.o., Ivana Gorana Kovačića 1, 10010 Velika Mlaka</item>
    </derivirana_varijabla>
  </DomainObject.Predmet.ProtuStrankaListFormatedWithAdress>
  <DomainObject.Predmet.ProtuStrankaListFormatedWithAdressOIB>
    <izvorni_sadrzaj>
      <item>VIKABO UNA j.d.o.o., OIB 19591442937, Ivana Gorana Kovačića 1, 10010 Velika Mlaka</item>
    </izvorni_sadrzaj>
    <derivirana_varijabla naziv="DomainObject.Predmet.ProtuStrankaListFormatedWithAdressOIB_1">
      <item>VIKABO UNA j.d.o.o., OIB 19591442937, Ivana Gorana Kovačića 1, 10010 Velika Mlaka</item>
    </derivirana_varijabla>
  </DomainObject.Predmet.ProtuStrankaListFormatedWithAdressOIB>
  <DomainObject.Predmet.ProtuStrankaListNazivFormated>
    <izvorni_sadrzaj>
      <item>VIKABO UNA j.d.o.o.</item>
    </izvorni_sadrzaj>
    <derivirana_varijabla naziv="DomainObject.Predmet.ProtuStrankaListNazivFormated_1">
      <item>VIKABO UNA j.d.o.o.</item>
    </derivirana_varijabla>
  </DomainObject.Predmet.ProtuStrankaListNazivFormated>
  <DomainObject.Predmet.ProtuStrankaListNazivFormatedOIB>
    <izvorni_sadrzaj>
      <item>VIKABO UNA j.d.o.o., OIB 19591442937</item>
    </izvorni_sadrzaj>
    <derivirana_varijabla naziv="DomainObject.Predmet.ProtuStrankaListNazivFormatedOIB_1">
      <item>VIKABO UNA j.d.o.o., OIB 19591442937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VIKABO UNA j.d.o.o.</izvorni_sadrzaj>
    <derivirana_varijabla naziv="DomainObject.Predmet.ProtustrankaIDrugi_1">VIKABO UNA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VIKABO UNA j.d.o.o., OIB 19591442937, Ivana Gorana Kovačića 1, 10010 Velika Mlaka</izvorni_sadrzaj>
    <derivirana_varijabla naziv="DomainObject.Predmet.ProtustrankaIDrugiAdressOIB_1">VIKABO UNA j.d.o.o., OIB 19591442937,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VIKABO UNA j.d.o.o.</item>
      <item>FINA Regionalni centar Zagreb</item>
    </izvorni_sadrzaj>
    <derivirana_varijabla naziv="DomainObject.Predmet.SudioniciListNaziv_1">
      <item>VIKABO UNA j.d.o.o.</item>
      <item>FINA Regionalni centar Zagreb</item>
    </derivirana_varijabla>
  </DomainObject.Predmet.SudioniciListNaziv>
  <DomainObject.Predmet.SudioniciListAdressOIB>
    <izvorni_sadrzaj>
      <item>VIKABO UNA j.d.o.o., OIB 19591442937, Ivana Gorana Kovačića 1,10010 Velika Mlaka</item>
      <item>FINA Regionalni centar Zagreb, OIB 85821130368, Trg svibanjskih žrtava 1995. 1,10000 Zagreb</item>
    </izvorni_sadrzaj>
    <derivirana_varijabla naziv="DomainObject.Predmet.SudioniciListAdressOIB_1">
      <item>VIKABO UNA j.d.o.o., OIB 19591442937, Ivana Gorana Kovačića 1,10010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19591442937</item>
      <item>, OIB 85821130368</item>
    </izvorni_sadrzaj>
    <derivirana_varijabla naziv="DomainObject.Predmet.SudioniciListNazivOIB_1">
      <item>, OIB 19591442937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1330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2018-05-17T07:42:00Z</dcterms:created>
  <dc:creator>Bernardica Novak</dc:creator>
  <cp:lastModifiedBy>Tatjana Slaviček</cp:lastModifiedBy>
  <cp:lastPrinted>2018-05-17T08:16:00Z</cp:lastPrinted>
  <dcterms:modified xmlns:xsi="http://www.w3.org/2001/XMLSchema-instance" xsi:type="dcterms:W3CDTF">2018-05-17T08:16:00Z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2472-17.docx)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