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b358a28" w14:textId="b358a2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E266C">
        <w:rPr>
          <w:rFonts w:ascii="Times New Roman" w:hAnsi="Times New Roman"/>
          <w:sz w:val="24"/>
          <w:szCs w:val="24"/>
        </w:rPr>
        <w:t>. St-911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E266C">
        <w:rPr>
          <w:rFonts w:ascii="Times New Roman" w:hAnsi="Times New Roman"/>
          <w:sz w:val="24"/>
          <w:szCs w:val="24"/>
        </w:rPr>
        <w:t>. St-911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E266C" w:rsidRDefault="008E266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RESTORANČEK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Vrinice 10, OIB: 58899874350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266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E26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26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26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26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26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St-911/2019</izvorni_sadrzaj>
    <derivirana_varijabla naziv="DomainObject.Predmet.OznakaBroj_1">St-911/2019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RESTORANČEK d.o.o.</izvorni_sadrzaj>
    <derivirana_varijabla naziv="DomainObject.Predmet.ProtustrankaFormated_1">  RESTORANČEK d.o.o.</derivirana_varijabla>
  </DomainObject.Predmet.ProtustrankaFormated>
  <DomainObject.Predmet.ProtustrankaFormatedOIB>
    <izvorni_sadrzaj>  RESTORANČEK d.o.o., OIB 58899874350</izvorni_sadrzaj>
    <derivirana_varijabla naziv="DomainObject.Predmet.ProtustrankaFormatedOIB_1">  RESTORANČEK d.o.o., OIB 58899874350</derivirana_varijabla>
  </DomainObject.Predmet.ProtustrankaFormatedOIB>
  <DomainObject.Predmet.ProtustrankaFormatedWithAdress>
    <izvorni_sadrzaj> RESTORANČEK d.o.o., Vrinice 10, 10000 Zagreb</izvorni_sadrzaj>
    <derivirana_varijabla naziv="DomainObject.Predmet.ProtustrankaFormatedWithAdress_1"> RESTORANČEK d.o.o., Vrinice 10, 10000 Zagreb</derivirana_varijabla>
  </DomainObject.Predmet.ProtustrankaFormatedWithAdress>
  <DomainObject.Predmet.ProtustrankaFormatedWithAdressOIB>
    <izvorni_sadrzaj> RESTORANČEK d.o.o., OIB 58899874350, Vrinice 10, 10000 Zagreb</izvorni_sadrzaj>
    <derivirana_varijabla naziv="DomainObject.Predmet.ProtustrankaFormatedWithAdressOIB_1"> RESTORANČEK d.o.o., OIB 58899874350, Vrinice 10, 10000 Zagreb</derivirana_varijabla>
  </DomainObject.Predmet.ProtustrankaFormatedWithAdressOIB>
  <DomainObject.Predmet.ProtustrankaWithAdress>
    <izvorni_sadrzaj>RESTORANČEK d.o.o. Vrinice 10, 10000 Zagreb</izvorni_sadrzaj>
    <derivirana_varijabla naziv="DomainObject.Predmet.ProtustrankaWithAdress_1">RESTORANČEK d.o.o. Vrinice 10, 10000 Zagreb</derivirana_varijabla>
  </DomainObject.Predmet.ProtustrankaWithAdress>
  <DomainObject.Predmet.ProtustrankaWithAdressOIB>
    <izvorni_sadrzaj>RESTORANČEK d.o.o., OIB 58899874350, Vrinice 10, 10000 Zagreb</izvorni_sadrzaj>
    <derivirana_varijabla naziv="DomainObject.Predmet.ProtustrankaWithAdressOIB_1">RESTORANČEK d.o.o., OIB 58899874350, Vrinice 10, 10000 Zagreb</derivirana_varijabla>
  </DomainObject.Predmet.ProtustrankaWithAdressOIB>
  <DomainObject.Predmet.ProtustrankaNazivFormated>
    <izvorni_sadrzaj>RESTORANČEK d.o.o.</izvorni_sadrzaj>
    <derivirana_varijabla naziv="DomainObject.Predmet.ProtustrankaNazivFormated_1">RESTORANČEK d.o.o.</derivirana_varijabla>
  </DomainObject.Predmet.ProtustrankaNazivFormated>
  <DomainObject.Predmet.ProtustrankaNazivFormatedOIB>
    <izvorni_sadrzaj>RESTORANČEK d.o.o., OIB 58899874350</izvorni_sadrzaj>
    <derivirana_varijabla naziv="DomainObject.Predmet.ProtustrankaNazivFormatedOIB_1">RESTORANČEK d.o.o., OIB 58899874350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RESTORANČEK d.o.o.</item>
    </izvorni_sadrzaj>
    <derivirana_varijabla naziv="DomainObject.Predmet.ProtuStrankaListFormated_1">
      <item>RESTORANČEK d.o.o.</item>
    </derivirana_varijabla>
  </DomainObject.Predmet.ProtuStrankaListFormated>
  <DomainObject.Predmet.ProtuStrankaListFormatedOIB>
    <izvorni_sadrzaj>
      <item>RESTORANČEK d.o.o., OIB 58899874350</item>
    </izvorni_sadrzaj>
    <derivirana_varijabla naziv="DomainObject.Predmet.ProtuStrankaListFormatedOIB_1">
      <item>RESTORANČEK d.o.o., OIB 58899874350</item>
    </derivirana_varijabla>
  </DomainObject.Predmet.ProtuStrankaListFormatedOIB>
  <DomainObject.Predmet.ProtuStrankaListFormatedWithAdress>
    <izvorni_sadrzaj>
      <item>RESTORANČEK d.o.o., Vrinice 10, 10000 Zagreb</item>
    </izvorni_sadrzaj>
    <derivirana_varijabla naziv="DomainObject.Predmet.ProtuStrankaListFormatedWithAdress_1">
      <item>RESTORANČEK d.o.o., Vrinice 10, 10000 Zagreb</item>
    </derivirana_varijabla>
  </DomainObject.Predmet.ProtuStrankaListFormatedWithAdress>
  <DomainObject.Predmet.ProtuStrankaListFormatedWithAdressOIB>
    <izvorni_sadrzaj>
      <item>RESTORANČEK d.o.o., OIB 58899874350, Vrinice 10, 10000 Zagreb</item>
    </izvorni_sadrzaj>
    <derivirana_varijabla naziv="DomainObject.Predmet.ProtuStrankaListFormatedWithAdressOIB_1">
      <item>RESTORANČEK d.o.o., OIB 58899874350, Vrinice 10, 10000 Zagreb</item>
    </derivirana_varijabla>
  </DomainObject.Predmet.ProtuStrankaListFormatedWithAdressOIB>
  <DomainObject.Predmet.ProtuStrankaListNazivFormated>
    <izvorni_sadrzaj>
      <item>RESTORANČEK d.o.o.</item>
    </izvorni_sadrzaj>
    <derivirana_varijabla naziv="DomainObject.Predmet.ProtuStrankaListNazivFormated_1">
      <item>RESTORANČEK d.o.o.</item>
    </derivirana_varijabla>
  </DomainObject.Predmet.ProtuStrankaListNazivFormated>
  <DomainObject.Predmet.ProtuStrankaListNazivFormatedOIB>
    <izvorni_sadrzaj>
      <item>RESTORANČEK d.o.o., OIB 58899874350</item>
    </izvorni_sadrzaj>
    <derivirana_varijabla naziv="DomainObject.Predmet.ProtuStrankaListNazivFormatedOIB_1">
      <item>RESTORANČEK d.o.o., OIB 58899874350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RESTORANČEK d.o.o.</izvorni_sadrzaj>
    <derivirana_varijabla naziv="DomainObject.Predmet.ProtustrankaIDrugi_1">RESTORANČEK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RESTORANČEK d.o.o., OIB 58899874350, Vrinice 10, 10000 Zagreb</izvorni_sadrzaj>
    <derivirana_varijabla naziv="DomainObject.Predmet.ProtustrankaIDrugiAdressOIB_1">RESTORANČEK d.o.o., OIB 58899874350, Vrinice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RESTORANČEK d.o.o.</item>
    </izvorni_sadrzaj>
    <derivirana_varijabla naziv="DomainObject.Predmet.SudioniciListNaziv_1">
      <item>FINA Regionalni centar Zagreb</item>
      <item>RESTORANČEK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RESTORANČEK d.o.o., OIB 58899874350, Vrinice 10,10000 Zagreb</item>
    </izvorni_sadrzaj>
    <derivirana_varijabla naziv="DomainObject.Predmet.SudioniciListAdressOIB_1">
      <item>FINA Regionalni centar Zagreb, OIB 85821130368, Trg svibanjskih žrtava 1995.1,10000 Zagreb</item>
      <item>RESTORANČEK d.o.o., OIB 58899874350, Vrinice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58899874350</item>
    </izvorni_sadrzaj>
    <derivirana_varijabla naziv="DomainObject.Predmet.SudioniciListNazivOIB_1">
      <item>, OIB 85821130368</item>
      <item>, OIB 58899874350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C16A1-CE60-4FE4-AA5D-B72571DD4E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816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2019-09-03T11:12:00Z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