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F01450" w:rsidP="000538C3" w:rsidRDefault="00F01450" w14:paraId="6213312" w14:textId="6213312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T="0" distB="0" distL="0" distR="0">
            <wp:extent cx="731520" cy="969645"/>
            <wp:effectExtent l="0" t="0" r="0" b="190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82FBA">
        <w:t xml:space="preserve">   </w:t>
      </w:r>
    </w:p>
    <w:p w:rsidR="00B82FBA" w:rsidP="000538C3" w:rsidRDefault="00B82FBA">
      <w:pPr>
        <w:jc w:val="both"/>
      </w:pPr>
      <w:r>
        <w:t>REPUBLIKA HRVATSKA</w:t>
      </w:r>
    </w:p>
    <w:p w:rsidR="00B82FBA" w:rsidP="000538C3" w:rsidRDefault="00B82FBA">
      <w:pPr>
        <w:jc w:val="both"/>
      </w:pPr>
      <w:r>
        <w:t xml:space="preserve">Trgovački sud u Zagrebu </w:t>
      </w:r>
    </w:p>
    <w:p w:rsidR="00B82FBA" w:rsidP="000538C3" w:rsidRDefault="00B82FBA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</w:t>
      </w:r>
    </w:p>
    <w:p w:rsidR="00B82FBA" w:rsidP="000538C3" w:rsidRDefault="00B82FBA">
      <w:pPr>
        <w:jc w:val="both"/>
      </w:pPr>
      <w:r>
        <w:t xml:space="preserve">                                                                                                           </w:t>
      </w:r>
      <w:r w:rsidR="000538C3">
        <w:tab/>
      </w:r>
      <w:r>
        <w:t>18. St-1182/2017</w:t>
      </w:r>
    </w:p>
    <w:p w:rsidR="00B82FBA" w:rsidP="000538C3" w:rsidRDefault="00B82FBA">
      <w:pPr>
        <w:jc w:val="both"/>
      </w:pPr>
    </w:p>
    <w:p w:rsidR="00B82FBA" w:rsidP="000538C3" w:rsidRDefault="00B82FBA">
      <w:pPr>
        <w:jc w:val="both"/>
      </w:pPr>
    </w:p>
    <w:p w:rsidR="00B82FBA" w:rsidP="000538C3" w:rsidRDefault="00B82FBA">
      <w:pPr>
        <w:ind w:left="2124" w:firstLine="708"/>
        <w:jc w:val="both"/>
      </w:pPr>
      <w:r>
        <w:t>R E P U B L I K A  H R V A T S K A</w:t>
      </w:r>
    </w:p>
    <w:p w:rsidR="00B82FBA" w:rsidP="000538C3" w:rsidRDefault="00B82FBA">
      <w:pPr>
        <w:jc w:val="both"/>
      </w:pPr>
    </w:p>
    <w:p w:rsidR="00B82FBA" w:rsidP="000538C3" w:rsidRDefault="00B82FBA">
      <w:pPr>
        <w:jc w:val="both"/>
      </w:pPr>
      <w:r>
        <w:t xml:space="preserve">                                                               Z A K LJ U Č A K</w:t>
      </w:r>
    </w:p>
    <w:p w:rsidR="00B82FBA" w:rsidP="000538C3" w:rsidRDefault="00B82FBA">
      <w:pPr>
        <w:jc w:val="both"/>
      </w:pPr>
    </w:p>
    <w:p w:rsidR="00B82FBA" w:rsidP="000538C3" w:rsidRDefault="00B82FBA">
      <w:pPr>
        <w:jc w:val="both"/>
      </w:pPr>
    </w:p>
    <w:p w:rsidRPr="000538C3" w:rsidR="000538C3" w:rsidP="000538C3" w:rsidRDefault="000538C3">
      <w:pPr>
        <w:ind w:firstLine="708"/>
        <w:jc w:val="both"/>
      </w:pPr>
      <w:r w:rsidRPr="000538C3">
        <w:t xml:space="preserve">Trgovački sud u Zagrebu, sudac Danijela Uzelac, u stečajnom postupku nad dužnikom Stečajna masa iza DOM EXCLUSIVE INTERIJERI d.o.o. u stečaju, OIB 03936581944, </w:t>
      </w:r>
      <w:proofErr w:type="spellStart"/>
      <w:r w:rsidRPr="000538C3">
        <w:t>Šenkove</w:t>
      </w:r>
      <w:r w:rsidR="00551045">
        <w:t>c</w:t>
      </w:r>
      <w:proofErr w:type="spellEnd"/>
      <w:r w:rsidR="00551045">
        <w:t>, Gorčica 10</w:t>
      </w:r>
      <w:r w:rsidRPr="000538C3">
        <w:t>, 1</w:t>
      </w:r>
      <w:r w:rsidR="00551045">
        <w:t>9</w:t>
      </w:r>
      <w:r w:rsidRPr="000538C3">
        <w:t>. srpnja 2019.</w:t>
      </w:r>
    </w:p>
    <w:p w:rsidR="00B82FBA" w:rsidP="000538C3" w:rsidRDefault="00B82FBA">
      <w:pPr>
        <w:ind w:firstLine="708"/>
        <w:jc w:val="both"/>
      </w:pPr>
    </w:p>
    <w:p w:rsidR="00B82FBA" w:rsidP="000538C3" w:rsidRDefault="00B82FBA">
      <w:pPr>
        <w:jc w:val="both"/>
      </w:pPr>
    </w:p>
    <w:p w:rsidR="00B82FBA" w:rsidP="000538C3" w:rsidRDefault="00B82FBA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 z a k l j u č i o      j e</w:t>
      </w:r>
    </w:p>
    <w:p w:rsidR="00B82FBA" w:rsidP="000538C3" w:rsidRDefault="00B82FBA">
      <w:pPr>
        <w:jc w:val="both"/>
      </w:pPr>
    </w:p>
    <w:p w:rsidR="00B82FBA" w:rsidP="000538C3" w:rsidRDefault="00B82FBA">
      <w:pPr>
        <w:jc w:val="both"/>
      </w:pPr>
    </w:p>
    <w:p w:rsidR="00B82FBA" w:rsidP="000538C3" w:rsidRDefault="00B82FBA">
      <w:pPr>
        <w:ind w:firstLine="708"/>
        <w:jc w:val="both"/>
      </w:pPr>
      <w:r>
        <w:t>Nalaže se mr.sc. Tomislav</w:t>
      </w:r>
      <w:r w:rsidR="00291C8E">
        <w:t>u</w:t>
      </w:r>
      <w:r>
        <w:t xml:space="preserve"> </w:t>
      </w:r>
      <w:proofErr w:type="spellStart"/>
      <w:r>
        <w:t>Strniščaku</w:t>
      </w:r>
      <w:proofErr w:type="spellEnd"/>
      <w:r>
        <w:t xml:space="preserve"> u roku od 3 dana od dostave ovog zaključka predati </w:t>
      </w:r>
      <w:r w:rsidR="00291C8E">
        <w:t xml:space="preserve">novom </w:t>
      </w:r>
      <w:r>
        <w:t xml:space="preserve">stečajnom upravitelju Hrvoju </w:t>
      </w:r>
      <w:proofErr w:type="spellStart"/>
      <w:r>
        <w:t>Kraljičkoviću</w:t>
      </w:r>
      <w:proofErr w:type="spellEnd"/>
      <w:r>
        <w:t xml:space="preserve"> cjelokupnu dokumentaciju i imovinu stečajnog dužnika. </w:t>
      </w:r>
    </w:p>
    <w:p w:rsidR="00B82FBA" w:rsidP="000538C3" w:rsidRDefault="00B82FBA">
      <w:pPr>
        <w:jc w:val="both"/>
      </w:pPr>
    </w:p>
    <w:p w:rsidR="00B82FBA" w:rsidP="000538C3" w:rsidRDefault="00551045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  <w:t xml:space="preserve"> Zagreb, 19</w:t>
      </w:r>
      <w:r w:rsidR="00B82FBA">
        <w:t>. srpnja 2019.</w:t>
      </w:r>
    </w:p>
    <w:p w:rsidR="00B82FBA" w:rsidP="000538C3" w:rsidRDefault="00B82FBA">
      <w:pPr>
        <w:jc w:val="both"/>
      </w:pPr>
    </w:p>
    <w:p w:rsidR="00B82FBA" w:rsidP="000538C3" w:rsidRDefault="00B82FBA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Sudac</w:t>
      </w:r>
    </w:p>
    <w:p w:rsidR="00B82FBA" w:rsidP="000538C3" w:rsidRDefault="00B82FB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Danijela Uzelac, v.r.</w:t>
      </w:r>
    </w:p>
    <w:p w:rsidR="00B82FBA" w:rsidP="000538C3" w:rsidRDefault="00B82FBA">
      <w:pPr>
        <w:jc w:val="both"/>
      </w:pPr>
    </w:p>
    <w:p w:rsidR="00B82FBA" w:rsidP="000538C3" w:rsidRDefault="00B82FBA">
      <w:pPr>
        <w:jc w:val="both"/>
      </w:pPr>
    </w:p>
    <w:p w:rsidR="00B82FBA" w:rsidP="000538C3" w:rsidRDefault="00B82FBA">
      <w:pPr>
        <w:jc w:val="both"/>
      </w:pPr>
      <w:r>
        <w:t>Uputa o pravnom lijeku: Protiv ovog zaključka nije dopušten pravni lijek (čl. 19. st. 7. Stečajnog zakona - „Narodne novine“ broj 71/15 i 104/17).</w:t>
      </w:r>
    </w:p>
    <w:p w:rsidR="00B82FBA" w:rsidP="000538C3" w:rsidRDefault="00B82FBA">
      <w:pPr>
        <w:jc w:val="both"/>
      </w:pPr>
    </w:p>
    <w:p w:rsidR="00B82FBA" w:rsidP="000538C3" w:rsidRDefault="00B82FBA">
      <w:pPr>
        <w:jc w:val="both"/>
      </w:pPr>
      <w:r>
        <w:t xml:space="preserve">     </w:t>
      </w:r>
      <w:r w:rsidR="000538C3">
        <w:tab/>
      </w:r>
      <w:r w:rsidR="000538C3">
        <w:tab/>
      </w:r>
      <w:r w:rsidR="000538C3">
        <w:tab/>
      </w:r>
      <w:r w:rsidR="000538C3">
        <w:tab/>
      </w:r>
      <w:r w:rsidR="000538C3">
        <w:tab/>
      </w:r>
      <w:r w:rsidR="000538C3">
        <w:tab/>
      </w:r>
      <w:r w:rsidR="000538C3">
        <w:tab/>
      </w:r>
      <w:r w:rsidR="000538C3">
        <w:tab/>
      </w:r>
      <w:r w:rsidR="000538C3">
        <w:tab/>
      </w:r>
      <w:r>
        <w:t xml:space="preserve">  Za točnost </w:t>
      </w:r>
      <w:proofErr w:type="spellStart"/>
      <w:r>
        <w:t>otpravka</w:t>
      </w:r>
      <w:proofErr w:type="spellEnd"/>
      <w:r>
        <w:t>:</w:t>
      </w:r>
    </w:p>
    <w:p w:rsidR="00B82FBA" w:rsidP="000538C3" w:rsidRDefault="000538C3">
      <w:pPr>
        <w:ind w:left="5664" w:firstLine="708"/>
        <w:jc w:val="both"/>
      </w:pPr>
      <w:r>
        <w:t xml:space="preserve">    </w:t>
      </w:r>
      <w:r w:rsidR="00B82FBA">
        <w:t>Katarina Franjić</w:t>
      </w:r>
    </w:p>
    <w:p w:rsidR="00B82FBA" w:rsidP="000538C3" w:rsidRDefault="00B82FBA">
      <w:pPr>
        <w:jc w:val="both"/>
      </w:pPr>
    </w:p>
    <w:p w:rsidR="00B82FBA" w:rsidP="000538C3" w:rsidRDefault="00B82FBA">
      <w:pPr>
        <w:jc w:val="both"/>
      </w:pPr>
      <w:r>
        <w:t>DNA</w:t>
      </w:r>
    </w:p>
    <w:p w:rsidR="00B82FBA" w:rsidP="000538C3" w:rsidRDefault="00B82FBA">
      <w:pPr>
        <w:jc w:val="both"/>
      </w:pPr>
      <w:r>
        <w:t>1.</w:t>
      </w:r>
      <w:r>
        <w:tab/>
      </w:r>
      <w:r w:rsidR="00230493">
        <w:t xml:space="preserve">ranijem stečajnom upravitelju </w:t>
      </w:r>
      <w:r w:rsidR="000538C3">
        <w:t xml:space="preserve">mr.sc. </w:t>
      </w:r>
      <w:r>
        <w:t xml:space="preserve">Tomislavu </w:t>
      </w:r>
      <w:proofErr w:type="spellStart"/>
      <w:r>
        <w:t>Strniščaku</w:t>
      </w:r>
      <w:proofErr w:type="spellEnd"/>
    </w:p>
    <w:p w:rsidR="00E73DF5" w:rsidP="000538C3" w:rsidRDefault="00B82FBA">
      <w:pPr>
        <w:jc w:val="both"/>
      </w:pPr>
      <w:r>
        <w:t>2.</w:t>
      </w:r>
      <w:r>
        <w:tab/>
      </w:r>
      <w:r w:rsidR="00F01450">
        <w:t>e-O</w:t>
      </w:r>
      <w:r>
        <w:t>glasna ploča suda</w:t>
      </w:r>
    </w:p>
    <w:sectPr w:rsidR="00E73D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D50"/>
    <w:rsid w:val="000538C3"/>
    <w:rsid w:val="00230493"/>
    <w:rsid w:val="00291C8E"/>
    <w:rsid w:val="00551045"/>
    <w:rsid w:val="00B82FBA"/>
    <w:rsid w:val="00E73DF5"/>
    <w:rsid w:val="00EC6D50"/>
    <w:rsid w:val="00F01450"/>
    <w:rsid w:val="00FA0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63326756-338E-4C71-BE67-327CC707669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FA0B0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A0B0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A0B0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A0B0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A0B0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media/image1.png" Type="http://schemas.openxmlformats.org/officeDocument/2006/relationships/image" Id="rId5"/><Relationship Target="webSettings.xml" Type="http://schemas.openxmlformats.org/officeDocument/2006/relationships/web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srpnja 2019.</izvorni_sadrzaj>
    <derivirana_varijabla naziv="DomainObject.DatumDonosenjaOdluke_1">19.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1182</izvorni_sadrzaj>
    <derivirana_varijabla naziv="DomainObject.Predmet.Broj_1">1182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St-1182/2017</izvorni_sadrzaj>
    <derivirana_varijabla naziv="DomainObject.Predmet.OznakaBroj_1">St-1182/2017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DOM EXCLUSIVE INTERIJERI d.o.o.</izvorni_sadrzaj>
    <derivirana_varijabla naziv="DomainObject.Predmet.ProtustrankaFormated_1">  Likvidacijska masa DOM EXCLUSIVE INTERIJERI d.o.o.</derivirana_varijabla>
  </DomainObject.Predmet.ProtustrankaFormated>
  <DomainObject.Predmet.ProtustrankaFormatedOIB>
    <izvorni_sadrzaj>  Likvidacijska masa DOM EXCLUSIVE INTERIJERI d.o.o., OIB 03936581944</izvorni_sadrzaj>
    <derivirana_varijabla naziv="DomainObject.Predmet.ProtustrankaFormatedOIB_1">  Likvidacijska masa DOM EXCLUSIVE INTERIJERI d.o.o., OIB 03936581944</derivirana_varijabla>
  </DomainObject.Predmet.ProtustrankaFormatedOIB>
  <DomainObject.Predmet.ProtustrankaFormatedWithAdress>
    <izvorni_sadrzaj> Likvidacijska masa DOM EXCLUSIVE INTERIJERI d.o.o., Slavonska avenija 15, 10000 Zagreb</izvorni_sadrzaj>
    <derivirana_varijabla naziv="DomainObject.Predmet.ProtustrankaFormatedWithAdress_1"> Likvidacijska masa DOM EXCLUSIVE INTERIJERI d.o.o., Slavonska avenija 15, 10000 Zagreb</derivirana_varijabla>
  </DomainObject.Predmet.ProtustrankaFormatedWithAdress>
  <DomainObject.Predmet.ProtustrankaFormatedWithAdressOIB>
    <izvorni_sadrzaj> Likvidacijska masa DOM EXCLUSIVE INTERIJERI d.o.o., OIB 03936581944, Slavonska avenija 15, 10000 Zagreb</izvorni_sadrzaj>
    <derivirana_varijabla naziv="DomainObject.Predmet.ProtustrankaFormatedWithAdressOIB_1"> Likvidacijska masa DOM EXCLUSIVE INTERIJERI d.o.o., OIB 03936581944, Slavonska avenija 15, 10000 Zagreb</derivirana_varijabla>
  </DomainObject.Predmet.ProtustrankaFormatedWithAdressOIB>
  <DomainObject.Predmet.ProtustrankaWithAdress>
    <izvorni_sadrzaj>Likvidacijska masa DOM EXCLUSIVE INTERIJERI d.o.o. Slavonska avenija 15, 10000 Zagreb</izvorni_sadrzaj>
    <derivirana_varijabla naziv="DomainObject.Predmet.ProtustrankaWithAdress_1">Likvidacijska masa DOM EXCLUSIVE INTERIJERI d.o.o. Slavonska avenija 15, 10000 Zagreb</derivirana_varijabla>
  </DomainObject.Predmet.ProtustrankaWithAdress>
  <DomainObject.Predmet.ProtustrankaWithAdressOIB>
    <izvorni_sadrzaj>Likvidacijska masa DOM EXCLUSIVE INTERIJERI d.o.o., OIB 03936581944, Slavonska avenija 15, 10000 Zagreb</izvorni_sadrzaj>
    <derivirana_varijabla naziv="DomainObject.Predmet.ProtustrankaWithAdressOIB_1">Likvidacijska masa DOM EXCLUSIVE INTERIJERI d.o.o., OIB 03936581944, Slavonska avenija 15, 10000 Zagreb</derivirana_varijabla>
  </DomainObject.Predmet.ProtustrankaWithAdressOIB>
  <DomainObject.Predmet.ProtustrankaNazivFormated>
    <izvorni_sadrzaj>Likvidacijska masa DOM EXCLUSIVE INTERIJERI d.o.o.</izvorni_sadrzaj>
    <derivirana_varijabla naziv="DomainObject.Predmet.ProtustrankaNazivFormated_1">Likvidacijska masa DOM EXCLUSIVE INTERIJERI d.o.o.</derivirana_varijabla>
  </DomainObject.Predmet.ProtustrankaNazivFormated>
  <DomainObject.Predmet.ProtustrankaNazivFormatedOIB>
    <izvorni_sadrzaj>Likvidacijska masa DOM EXCLUSIVE INTERIJERI d.o.o., OIB 03936581944</izvorni_sadrzaj>
    <derivirana_varijabla naziv="DomainObject.Predmet.ProtustrankaNazivFormatedOIB_1">Likvidacijska masa DOM EXCLUSIVE INTERIJERI d.o.o., OIB 03936581944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</izvorni_sadrzaj>
    <derivirana_varijabla naziv="DomainObject.Predmet.StrankaFormatedOIB_1">  DAVORKA HULJEV</derivirana_varijabla>
  </DomainObject.Predmet.StrankaFormatedOIB>
  <DomainObject.Predmet.StrankaFormatedWithAdress>
    <izvorni_sadrzaj> DAVORKA HULJEV, Miramarska 13 D, 10000 Zagreb</izvorni_sadrzaj>
    <derivirana_varijabla naziv="DomainObject.Predmet.StrankaFormatedWithAdress_1"> DAVORKA HULJEV, Miramarska 13 D, 10000 Zagreb</derivirana_varijabla>
  </DomainObject.Predmet.StrankaFormatedWithAdress>
  <DomainObject.Predmet.StrankaFormatedWithAdressOIB>
    <izvorni_sadrzaj> DAVORKA HULJEV, Miramarska 13 D, 10000 Zagreb</izvorni_sadrzaj>
    <derivirana_varijabla naziv="DomainObject.Predmet.StrankaFormatedWithAdressOIB_1"> DAVORKA HULJEV, Miramarska 13 D, 10000 Zagreb</derivirana_varijabla>
  </DomainObject.Predmet.StrankaFormatedWithAdressOIB>
  <DomainObject.Predmet.StrankaWithAdress>
    <izvorni_sadrzaj>DAVORKA HULJEV Miramarska 13 D,10000 Zagreb</izvorni_sadrzaj>
    <derivirana_varijabla naziv="DomainObject.Predmet.StrankaWithAdress_1">DAVORKA HULJEV Miramarska 13 D,10000 Zagreb</derivirana_varijabla>
  </DomainObject.Predmet.StrankaWithAdress>
  <DomainObject.Predmet.StrankaWithAdressOIB>
    <izvorni_sadrzaj>DAVORKA HULJEV, Miramarska 13 D,10000 Zagreb</izvorni_sadrzaj>
    <derivirana_varijabla naziv="DomainObject.Predmet.StrankaWithAdressOIB_1">DAVORKA HULJEV, Miramarska 13 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</izvorni_sadrzaj>
    <derivirana_varijabla naziv="DomainObject.Predmet.StrankaNazivFormatedOIB_1">DAVORKA HULJEV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</item>
    </izvorni_sadrzaj>
    <derivirana_varijabla naziv="DomainObject.Predmet.StrankaListFormatedOIB_1">
      <item>DAVORKA HULJEV</item>
    </derivirana_varijabla>
  </DomainObject.Predmet.StrankaListFormatedOIB>
  <DomainObject.Predmet.StrankaListFormatedWithAdress>
    <izvorni_sadrzaj>
      <item>DAVORKA HULJEV, Miramarska 13 D, 10000 Zagreb</item>
    </izvorni_sadrzaj>
    <derivirana_varijabla naziv="DomainObject.Predmet.StrankaListFormatedWithAdress_1">
      <item>DAVORKA HULJEV, Miramarska 13 D, 10000 Zagreb</item>
    </derivirana_varijabla>
  </DomainObject.Predmet.StrankaListFormatedWithAdress>
  <DomainObject.Predmet.StrankaListFormatedWithAdressOIB>
    <izvorni_sadrzaj>
      <item>DAVORKA HULJEV, Miramarska 13 D, 10000 Zagreb</item>
    </izvorni_sadrzaj>
    <derivirana_varijabla naziv="DomainObject.Predmet.StrankaListFormatedWithAdressOIB_1">
      <item>DAVORKA HULJEV, Miramarska 13 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</item>
    </izvorni_sadrzaj>
    <derivirana_varijabla naziv="DomainObject.Predmet.StrankaListNazivFormatedOIB_1">
      <item>DAVORKA HULJEV</item>
    </derivirana_varijabla>
  </DomainObject.Predmet.StrankaListNazivFormatedOIB>
  <DomainObject.Predmet.ProtuStrankaListFormated>
    <izvorni_sadrzaj>
      <item>Likvidacijska masa DOM EXCLUSIVE INTERIJERI d.o.o.</item>
    </izvorni_sadrzaj>
    <derivirana_varijabla naziv="DomainObject.Predmet.ProtuStrankaListFormated_1">
      <item>Likvidacijska masa DOM EXCLUSIVE INTERIJERI d.o.o.</item>
    </derivirana_varijabla>
  </DomainObject.Predmet.ProtuStrankaListFormated>
  <DomainObject.Predmet.ProtuStrankaListFormatedOIB>
    <izvorni_sadrzaj>
      <item>Likvidacijska masa DOM EXCLUSIVE INTERIJERI d.o.o., OIB 03936581944</item>
    </izvorni_sadrzaj>
    <derivirana_varijabla naziv="DomainObject.Predmet.ProtuStrankaListFormatedOIB_1">
      <item>Likvidacijska masa DOM EXCLUSIVE INTERIJERI d.o.o., OIB 03936581944</item>
    </derivirana_varijabla>
  </DomainObject.Predmet.ProtuStrankaListFormatedOIB>
  <DomainObject.Predmet.ProtuStrankaListFormatedWithAdress>
    <izvorni_sadrzaj>
      <item>Likvidacijska masa DOM EXCLUSIVE INTERIJERI d.o.o., Slavonska avenija 15, 10000 Zagreb</item>
    </izvorni_sadrzaj>
    <derivirana_varijabla naziv="DomainObject.Predmet.ProtuStrankaListFormatedWithAdress_1">
      <item>Likvidacijska masa DOM EXCLUSIVE INTERIJERI d.o.o., Slavonska avenija 15, 10000 Zagreb</item>
    </derivirana_varijabla>
  </DomainObject.Predmet.ProtuStrankaListFormatedWithAdress>
  <DomainObject.Predmet.ProtuStrankaListFormatedWithAdressOIB>
    <izvorni_sadrzaj>
      <item>Likvidacijska masa DOM EXCLUSIVE INTERIJERI d.o.o., OIB 03936581944, Slavonska avenija 15, 10000 Zagreb</item>
    </izvorni_sadrzaj>
    <derivirana_varijabla naziv="DomainObject.Predmet.ProtuStrankaListFormatedWithAdressOIB_1">
      <item>Likvidacijska masa DOM EXCLUSIVE INTERIJERI d.o.o., OIB 03936581944, Slavonska avenija 15, 10000 Zagreb</item>
    </derivirana_varijabla>
  </DomainObject.Predmet.ProtuStrankaListFormatedWithAdressOIB>
  <DomainObject.Predmet.ProtuStrankaListNazivFormated>
    <izvorni_sadrzaj>
      <item>Likvidacijska masa DOM EXCLUSIVE INTERIJERI d.o.o.</item>
    </izvorni_sadrzaj>
    <derivirana_varijabla naziv="DomainObject.Predmet.ProtuStrankaListNazivFormated_1">
      <item>Likvidacijska masa DOM EXCLUSIVE INTERIJERI d.o.o.</item>
    </derivirana_varijabla>
  </DomainObject.Predmet.ProtuStrankaListNazivFormated>
  <DomainObject.Predmet.ProtuStrankaListNazivFormatedOIB>
    <izvorni_sadrzaj>
      <item>Likvidacijska masa DOM EXCLUSIVE INTERIJERI d.o.o., OIB 03936581944</item>
    </izvorni_sadrzaj>
    <derivirana_varijabla naziv="DomainObject.Predmet.ProtuStrankaListNazivFormatedOIB_1">
      <item>Likvidacijska masa DOM EXCLUSIVE INTERIJERI d.o.o., OIB 03936581944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25. srpnja 2019.</izvorni_sadrzaj>
    <derivirana_varijabla naziv="DomainObject.Datum_1">25.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Likvidacijska masa DOM EXCLUSIVE INTERIJERI d.o.o.</izvorni_sadrzaj>
    <derivirana_varijabla naziv="DomainObject.Predmet.ProtustrankaIDrugi_1">Likvidacijska masa DOM EXCLUSIVE INTERIJERI d.o.o.</derivirana_varijabla>
  </DomainObject.Predmet.ProtustrankaIDrugi>
  <DomainObject.Predmet.StrankaIDrugiAdressOIB>
    <izvorni_sadrzaj>DAVORKA HULJEV, Miramarska 13 D, 10000 Zagreb</izvorni_sadrzaj>
    <derivirana_varijabla naziv="DomainObject.Predmet.StrankaIDrugiAdressOIB_1">DAVORKA HULJEV, Miramarska 13 D, 10000 Zagreb</derivirana_varijabla>
  </DomainObject.Predmet.StrankaIDrugiAdressOIB>
  <DomainObject.Predmet.ProtustrankaIDrugiAdressOIB>
    <izvorni_sadrzaj>Likvidacijska masa DOM EXCLUSIVE INTERIJERI d.o.o., OIB 03936581944, Slavonska avenija 15, 10000 Zagreb</izvorni_sadrzaj>
    <derivirana_varijabla naziv="DomainObject.Predmet.ProtustrankaIDrugiAdressOIB_1">Likvidacijska masa DOM EXCLUSIVE INTERIJERI d.o.o., OIB 03936581944, Slavonska avenija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Likvidacijska masa DOM EXCLUSIVE INTERIJERI d.o.o.</item>
    </izvorni_sadrzaj>
    <derivirana_varijabla naziv="DomainObject.Predmet.SudioniciListNaziv_1">
      <item>DAVORKA HULJEV</item>
      <item>Likvidacijska masa DOM EXCLUSIVE INTERIJERI d.o.o.</item>
    </derivirana_varijabla>
  </DomainObject.Predmet.SudioniciListNaziv>
  <DomainObject.Predmet.SudioniciListAdressOIB>
    <izvorni_sadrzaj>
      <item>DAVORKA HULJEV, Miramarska 13 D,10000 Zagreb</item>
      <item>Likvidacijska masa DOM EXCLUSIVE INTERIJERI d.o.o., OIB 03936581944, Slavonska avenija 15,10000 Zagreb</item>
    </izvorni_sadrzaj>
    <derivirana_varijabla naziv="DomainObject.Predmet.SudioniciListAdressOIB_1">
      <item>DAVORKA HULJEV, Miramarska 13 D,10000 Zagreb</item>
      <item>Likvidacijska masa DOM EXCLUSIVE INTERIJERI d.o.o., OIB 03936581944, Slavonska avenija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03936581944</item>
    </izvorni_sadrzaj>
    <derivirana_varijabla naziv="DomainObject.Predmet.SudioniciListNazivOIB_1">
      <item>, OIB null</item>
      <item>, OIB 03936581944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srpnja 2019.</izvorni_sadrzaj>
    <derivirana_varijabla naziv="DomainObject.Predmet.DatumZadnjeOdrzaneSudskeRadnje_1">17. srpnja 2019.</derivirana_varijabla>
  </DomainObject.Predmet.DatumZadnjeOdrzaneSudskeRadnje>
  <DomainObject.PredzadnjaOdlukaIzPredmeta.DatumDonosenjaOdluke>
    <izvorni_sadrzaj>19. srpnja 2019.</izvorni_sadrzaj>
    <derivirana_varijabla naziv="DomainObject.PredzadnjaOdlukaIzPredmeta.DatumDonosenjaOdluke_1">19. srpnja 2019.</derivirana_varijabla>
  </DomainObject.PredzadnjaOdlukaIzPredmeta.DatumDonosenjaOdluke>
  <DomainObject.PredzadnjaOdlukaIzPredmeta.Oznaka>
    <izvorni_sadrzaj>St-1182/2017-83</izvorni_sadrzaj>
    <derivirana_varijabla naziv="DomainObject.PredzadnjaOdlukaIzPredmeta.Oznaka_1">St-1182/2017-83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151</properties:Words>
  <properties:Characters>722</properties:Characters>
  <properties:Lines>39</properties:Lines>
  <properties:Paragraphs>18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1144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2019-07-18T11:23:00Z</dcterms:created>
  <dc:creator>Danijela Uzelac</dc:creator>
  <dc:description/>
  <cp:keywords/>
  <cp:lastModifiedBy>Danijela Uzelac</cp:lastModifiedBy>
  <dcterms:modified xmlns:xsi="http://www.w3.org/2001/XMLSchema-instance" xsi:type="dcterms:W3CDTF">2019-07-25T07:09:00Z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(st-1182-17 9. zaključak starom stečajnom upravitelju.docx)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