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da19" w14:paraId="0b7da19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31E75">
        <w:rPr>
          <w:sz w:val="24"/>
          <w:szCs w:val="24"/>
        </w:rPr>
        <w:t>1</w:t>
      </w:r>
      <w:r w:rsidR="00175797">
        <w:rPr>
          <w:sz w:val="24"/>
          <w:szCs w:val="24"/>
        </w:rPr>
        <w:t>77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175797">
        <w:rPr>
          <w:sz w:val="24"/>
          <w:szCs w:val="24"/>
        </w:rPr>
        <w:t>21.</w:t>
      </w:r>
      <w:r w:rsidR="00CF2CC0">
        <w:rPr>
          <w:sz w:val="24"/>
          <w:szCs w:val="24"/>
        </w:rPr>
        <w:t xml:space="preserve"> ožujka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175797">
        <w:rPr>
          <w:sz w:val="24"/>
          <w:szCs w:val="24"/>
        </w:rPr>
        <w:t xml:space="preserve">E-DESIGN d.o.o. Rijeka, Save Jugo </w:t>
      </w:r>
      <w:proofErr w:type="spellStart"/>
      <w:r w:rsidR="00175797">
        <w:rPr>
          <w:sz w:val="24"/>
          <w:szCs w:val="24"/>
        </w:rPr>
        <w:t>Bujkove</w:t>
      </w:r>
      <w:proofErr w:type="spellEnd"/>
      <w:r w:rsidR="00175797">
        <w:rPr>
          <w:sz w:val="24"/>
          <w:szCs w:val="24"/>
        </w:rPr>
        <w:t xml:space="preserve"> 1, OIB: 46796210302, MBS: 040318166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175797">
        <w:rPr>
          <w:color w:val="000000"/>
          <w:sz w:val="24"/>
          <w:szCs w:val="24"/>
        </w:rPr>
        <w:t>23</w:t>
      </w:r>
      <w:r w:rsidR="00BB1F38">
        <w:rPr>
          <w:color w:val="000000"/>
          <w:sz w:val="24"/>
          <w:szCs w:val="24"/>
        </w:rPr>
        <w:t>. veljače</w:t>
      </w:r>
      <w:r w:rsidR="001965D2">
        <w:rPr>
          <w:color w:val="000000"/>
          <w:sz w:val="24"/>
          <w:szCs w:val="24"/>
        </w:rPr>
        <w:t xml:space="preserve"> 2018.</w:t>
      </w:r>
      <w:r>
        <w:rPr>
          <w:color w:val="000000"/>
          <w:sz w:val="24"/>
          <w:szCs w:val="24"/>
        </w:rPr>
        <w:t xml:space="preserve"> godine iznosi </w:t>
      </w:r>
      <w:r w:rsidR="00175797">
        <w:rPr>
          <w:color w:val="000000"/>
          <w:sz w:val="24"/>
          <w:szCs w:val="24"/>
        </w:rPr>
        <w:t>36.734,03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965D2">
      <w:rPr>
        <w:sz w:val="24"/>
        <w:szCs w:val="24"/>
      </w:rPr>
      <w:t>1</w:t>
    </w:r>
    <w:r w:rsidR="00175797">
      <w:rPr>
        <w:sz w:val="24"/>
        <w:szCs w:val="24"/>
      </w:rPr>
      <w:t>77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C6F56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E-DESIGN d.o.o.</izvorni_sadrzaj>
    <derivirana_varijabla naziv="DomainObject.Predmet.ProtustrankaFormated_1">  E-DESIGN d.o.o.</derivirana_varijabla>
  </DomainObject.Predmet.ProtustrankaFormated>
  <DomainObject.Predmet.ProtustrankaFormatedOIB>
    <izvorni_sadrzaj>  E-DESIGN d.o.o., OIB 46796210302</izvorni_sadrzaj>
    <derivirana_varijabla naziv="DomainObject.Predmet.ProtustrankaFormatedOIB_1">  E-DESIGN d.o.o., OIB 46796210302</derivirana_varijabla>
  </DomainObject.Predmet.ProtustrankaFormatedOIB>
  <DomainObject.Predmet.ProtustrankaFormatedWithAdress>
    <izvorni_sadrzaj> E-DESIGN d.o.o., Save Jugo Bujkove 1, 51000 Rijeka</izvorni_sadrzaj>
    <derivirana_varijabla naziv="DomainObject.Predmet.ProtustrankaFormatedWithAdress_1"> E-DESIGN d.o.o., Save Jugo Bujkove 1, 51000 Rijeka</derivirana_varijabla>
  </DomainObject.Predmet.ProtustrankaFormatedWithAdress>
  <DomainObject.Predmet.ProtustrankaFormatedWithAdressOIB>
    <izvorni_sadrzaj> E-DESIGN d.o.o., OIB 46796210302, Save Jugo Bujkove 1, 51000 Rijeka</izvorni_sadrzaj>
    <derivirana_varijabla naziv="DomainObject.Predmet.ProtustrankaFormatedWithAdressOIB_1"> E-DESIGN d.o.o., OIB 46796210302, Save Jugo Bujkove 1, 51000 Rijeka</derivirana_varijabla>
  </DomainObject.Predmet.ProtustrankaFormatedWithAdressOIB>
  <DomainObject.Predmet.ProtustrankaWithAdress>
    <izvorni_sadrzaj>E-DESIGN d.o.o. Save Jugo Bujkove 1, 51000 Rijeka</izvorni_sadrzaj>
    <derivirana_varijabla naziv="DomainObject.Predmet.ProtustrankaWithAdress_1">E-DESIGN d.o.o. Save Jugo Bujkove 1, 51000 Rijeka</derivirana_varijabla>
  </DomainObject.Predmet.ProtustrankaWithAdress>
  <DomainObject.Predmet.ProtustrankaWithAdressOIB>
    <izvorni_sadrzaj>E-DESIGN d.o.o., OIB 46796210302, Save Jugo Bujkove 1, 51000 Rijeka</izvorni_sadrzaj>
    <derivirana_varijabla naziv="DomainObject.Predmet.ProtustrankaWithAdressOIB_1">E-DESIGN d.o.o., OIB 46796210302, Save Jugo Bujkove 1, 51000 Rijeka</derivirana_varijabla>
  </DomainObject.Predmet.ProtustrankaWithAdressOIB>
  <DomainObject.Predmet.ProtustrankaNazivFormated>
    <izvorni_sadrzaj>E-DESIGN d.o.o.</izvorni_sadrzaj>
    <derivirana_varijabla naziv="DomainObject.Predmet.ProtustrankaNazivFormated_1">E-DESIGN d.o.o.</derivirana_varijabla>
  </DomainObject.Predmet.ProtustrankaNazivFormated>
  <DomainObject.Predmet.ProtustrankaNazivFormatedOIB>
    <izvorni_sadrzaj>E-DESIGN d.o.o., OIB 46796210302</izvorni_sadrzaj>
    <derivirana_varijabla naziv="DomainObject.Predmet.ProtustrankaNazivFormatedOIB_1">E-DESIGN d.o.o., OIB 46796210302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E-DESIGN d.o.o.</item>
    </izvorni_sadrzaj>
    <derivirana_varijabla naziv="DomainObject.Predmet.ProtuStrankaListFormated_1">
      <item>E-DESIGN d.o.o.</item>
    </derivirana_varijabla>
  </DomainObject.Predmet.ProtuStrankaListFormated>
  <DomainObject.Predmet.ProtuStrankaListFormatedOIB>
    <izvorni_sadrzaj>
      <item>E-DESIGN d.o.o., OIB 46796210302</item>
    </izvorni_sadrzaj>
    <derivirana_varijabla naziv="DomainObject.Predmet.ProtuStrankaListFormatedOIB_1">
      <item>E-DESIGN d.o.o., OIB 46796210302</item>
    </derivirana_varijabla>
  </DomainObject.Predmet.ProtuStrankaListFormatedOIB>
  <DomainObject.Predmet.ProtuStrankaListFormatedWithAdress>
    <izvorni_sadrzaj>
      <item>E-DESIGN d.o.o., Save Jugo Bujkove 1, 51000 Rijeka</item>
    </izvorni_sadrzaj>
    <derivirana_varijabla naziv="DomainObject.Predmet.ProtuStrankaListFormatedWithAdress_1">
      <item>E-DESIGN d.o.o., Save Jugo Bujkove 1, 51000 Rijeka</item>
    </derivirana_varijabla>
  </DomainObject.Predmet.ProtuStrankaListFormatedWithAdress>
  <DomainObject.Predmet.ProtuStrankaListFormatedWithAdressOIB>
    <izvorni_sadrzaj>
      <item>E-DESIGN d.o.o., OIB 46796210302, Save Jugo Bujkove 1, 51000 Rijeka</item>
    </izvorni_sadrzaj>
    <derivirana_varijabla naziv="DomainObject.Predmet.ProtuStrankaListFormatedWithAdressOIB_1">
      <item>E-DESIGN d.o.o., OIB 46796210302, Save Jugo Bujkove 1, 51000 Rijeka</item>
    </derivirana_varijabla>
  </DomainObject.Predmet.ProtuStrankaListFormatedWithAdressOIB>
  <DomainObject.Predmet.ProtuStrankaListNazivFormated>
    <izvorni_sadrzaj>
      <item>E-DESIGN d.o.o.</item>
    </izvorni_sadrzaj>
    <derivirana_varijabla naziv="DomainObject.Predmet.ProtuStrankaListNazivFormated_1">
      <item>E-DESIGN d.o.o.</item>
    </derivirana_varijabla>
  </DomainObject.Predmet.ProtuStrankaListNazivFormated>
  <DomainObject.Predmet.ProtuStrankaListNazivFormatedOIB>
    <izvorni_sadrzaj>
      <item>E-DESIGN d.o.o., OIB 46796210302</item>
    </izvorni_sadrzaj>
    <derivirana_varijabla naziv="DomainObject.Predmet.ProtuStrankaListNazivFormatedOIB_1">
      <item>E-DESIGN d.o.o., OIB 46796210302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E-DESIGN d.o.o.</izvorni_sadrzaj>
    <derivirana_varijabla naziv="DomainObject.Predmet.ProtustrankaIDrugi_1">E-DESIGN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E-DESIGN d.o.o., OIB 46796210302, Save Jugo Bujkove 1, 51000 Rijeka</izvorni_sadrzaj>
    <derivirana_varijabla naziv="DomainObject.Predmet.ProtustrankaIDrugiAdressOIB_1">E-DESIGN d.o.o., OIB 46796210302, Save Jugo Bujkove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E-DESIGN d.o.o.</item>
    </izvorni_sadrzaj>
    <derivirana_varijabla naziv="DomainObject.Predmet.SudioniciListNaziv_1">
      <item>FINA  Rijeka</item>
      <item>E-DESIGN d.o.o.</item>
    </derivirana_varijabla>
  </DomainObject.Predmet.SudioniciListNaziv>
  <DomainObject.Predmet.SudioniciListAdressOIB>
    <izvorni_sadrzaj>
      <item>FINA  Rijeka, OIB 85821130368, Frana Kurelca 8,51000 Rijeka</item>
      <item>E-DESIGN d.o.o., OIB 46796210302, Save Jugo Bujkove 1,51000 Rijeka</item>
    </izvorni_sadrzaj>
    <derivirana_varijabla naziv="DomainObject.Predmet.SudioniciListAdressOIB_1">
      <item>FINA  Rijeka, OIB 85821130368, Frana Kurelca 8,51000 Rijeka</item>
      <item>E-DESIGN d.o.o., OIB 46796210302, Save Jugo Bujkove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46796210302</item>
    </izvorni_sadrzaj>
    <derivirana_varijabla naziv="DomainObject.Predmet.SudioniciListNazivOIB_1">
      <item>, OIB 85821130368</item>
      <item>, OIB 46796210302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1390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2018-03-21T09:33:00Z</dcterms:created>
  <dc:creator>Barbara Slavujević</dc:creator>
  <cp:lastModifiedBy>Barbara Slavujević</cp:lastModifiedBy>
  <cp:lastPrinted>2018-03-05T10:01:00Z</cp:lastPrinted>
  <dcterms:modified xmlns:xsi="http://www.w3.org/2001/XMLSchema-instance" xsi:type="dcterms:W3CDTF">2018-03-21T11:48:00Z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(177 18OGLAS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