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d2d6" w14:paraId="d9dd2d6" w:rsidRDefault="003B67B4" w:rsidP="00910611" w:rsidR="003B67B4" w:rsidRPr="003B67B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B67B4">
        <w:rPr>
          <w:rFonts w:hAnsi="Times New Roman" w:ascii="Times New Roman"/>
          <w:b w:val="false"/>
        </w:rPr>
        <w:t xml:space="preserve">     </w:t>
      </w:r>
      <w:r w:rsidRPr="003B67B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7B4" w:rsidP="00910611" w:rsidR="003B67B4" w:rsidRPr="003B67B4">
      <w:pPr>
        <w:rPr>
          <w:rFonts w:hAnsi="Times New Roman" w:ascii="Times New Roman"/>
          <w:b w:val="false"/>
        </w:rPr>
      </w:pPr>
      <w:r w:rsidRPr="003B67B4">
        <w:rPr>
          <w:rFonts w:eastAsia="MS Mincho" w:hAnsi="Times New Roman" w:ascii="Times New Roman"/>
          <w:b w:val="false"/>
        </w:rPr>
        <w:t xml:space="preserve">   REPUBLIKA HRVATSKA</w:t>
      </w:r>
    </w:p>
    <w:p w:rsidRDefault="003B67B4" w:rsidP="00910611" w:rsidR="003B67B4" w:rsidRPr="003B67B4">
      <w:pPr>
        <w:rPr>
          <w:rFonts w:hAnsi="Times New Roman" w:ascii="Times New Roman"/>
          <w:b w:val="false"/>
        </w:rPr>
      </w:pPr>
      <w:r w:rsidRPr="003B67B4">
        <w:rPr>
          <w:rFonts w:eastAsia="MS Mincho" w:hAnsi="Times New Roman" w:ascii="Times New Roman"/>
          <w:b w:val="false"/>
        </w:rPr>
        <w:t>TRGOVAČKI SUD U RIJECI</w:t>
      </w:r>
    </w:p>
    <w:p w:rsidRDefault="003B67B4" w:rsidR="003B67B4" w:rsidRPr="003B67B4">
      <w:pPr>
        <w:rPr>
          <w:rFonts w:eastAsia="MS Mincho" w:hAnsi="Times New Roman" w:ascii="Times New Roman"/>
          <w:b w:val="false"/>
        </w:rPr>
      </w:pPr>
      <w:r w:rsidRPr="003B67B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AD5155">
        <w:rPr>
          <w:rFonts w:hAnsi="Times New Roman" w:ascii="Times New Roman"/>
          <w:b w:val="false"/>
        </w:rPr>
        <w:t>101/18-8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0009BE" w:rsidP="004727D1" w:rsidR="000009BE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31668" w:rsidR="001904E4" w:rsidRPr="00010B7A">
      <w:pPr>
        <w:jc w:val="both"/>
        <w:rPr>
          <w:rFonts w:hAnsi="Times New Roman" w:ascii="Times New Roman"/>
          <w:b w:val="false"/>
        </w:rPr>
      </w:pPr>
      <w:r w:rsidRPr="00010B7A">
        <w:rPr>
          <w:rFonts w:hAnsi="Times New Roman" w:ascii="Times New Roman"/>
          <w:b w:val="false"/>
        </w:rPr>
        <w:tab/>
      </w:r>
      <w:r w:rsidR="00010B7A" w:rsidRPr="00010B7A">
        <w:rPr>
          <w:rFonts w:hAnsi="Times New Roman" w:ascii="Times New Roman"/>
          <w:b w:val="false"/>
        </w:rPr>
        <w:t>Trgovački</w:t>
      </w:r>
      <w:r w:rsidR="00010B7A">
        <w:rPr>
          <w:rFonts w:hAnsi="Times New Roman" w:ascii="Times New Roman"/>
          <w:b w:val="false"/>
        </w:rPr>
        <w:t xml:space="preserve"> sud u Rijeci, OIB 88785964957, </w:t>
      </w:r>
      <w:r w:rsidR="00010B7A" w:rsidRPr="00010B7A">
        <w:rPr>
          <w:rFonts w:hAnsi="Times New Roman" w:ascii="Times New Roman"/>
          <w:b w:val="false"/>
        </w:rPr>
        <w:t>po sucu pojedincu Danieli Korlević, odlučujući o prijedlogu Financijske agencije, Regionalni centar Rijeka, F. Kurelca 8 za otvaranje stečajnog postupka nad dužnikom trgovačkim društvom</w:t>
      </w:r>
      <w:r w:rsidR="00010B7A" w:rsidRPr="00010B7A">
        <w:rPr>
          <w:rFonts w:hAnsi="Times New Roman" w:ascii="Times New Roman"/>
        </w:rPr>
        <w:t xml:space="preserve"> ZAM MODUS d.o.o. za ugostiteljstvo, trgovinu i graditeljstvo, Gospić, Kaniža Gospićka, Kaniža 44a, OIB 35276977883</w:t>
      </w:r>
      <w:r w:rsidRPr="00010B7A">
        <w:rPr>
          <w:rFonts w:hAnsi="Times New Roman" w:ascii="Times New Roman"/>
          <w:b w:val="false"/>
        </w:rPr>
        <w:t xml:space="preserve">, dana </w:t>
      </w:r>
      <w:r w:rsidR="00010B7A" w:rsidRPr="00010B7A">
        <w:rPr>
          <w:rFonts w:hAnsi="Times New Roman" w:ascii="Times New Roman"/>
          <w:b w:val="false"/>
        </w:rPr>
        <w:t>26</w:t>
      </w:r>
      <w:r w:rsidR="000009BE" w:rsidRPr="00010B7A">
        <w:rPr>
          <w:rFonts w:hAnsi="Times New Roman" w:ascii="Times New Roman"/>
          <w:b w:val="false"/>
        </w:rPr>
        <w:t>. ožujka 2018.</w:t>
      </w:r>
      <w:r w:rsidRPr="00010B7A">
        <w:rPr>
          <w:rFonts w:hAnsi="Times New Roman" w:ascii="Times New Roman"/>
          <w:b w:val="false"/>
        </w:rPr>
        <w:t xml:space="preserve">  </w:t>
      </w:r>
    </w:p>
    <w:p w:rsidRDefault="000009BE" w:rsidR="000009BE">
      <w:pPr>
        <w:jc w:val="center"/>
        <w:rPr>
          <w:rFonts w:hAnsi="Times New Roman" w:ascii="Times New Roman"/>
          <w:bCs/>
        </w:rPr>
      </w:pPr>
    </w:p>
    <w:p w:rsidRDefault="000009BE" w:rsidR="000009BE">
      <w:pPr>
        <w:jc w:val="center"/>
        <w:rPr>
          <w:rFonts w:hAnsi="Times New Roman" w:ascii="Times New Roman"/>
          <w:bCs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0009BE">
        <w:rPr>
          <w:rFonts w:hAnsi="Times New Roman" w:ascii="Times New Roman"/>
          <w:bCs/>
        </w:rPr>
        <w:t xml:space="preserve">r </w:t>
      </w:r>
      <w:r w:rsidR="00F222D9" w:rsidRPr="000009BE">
        <w:rPr>
          <w:rFonts w:hAnsi="Times New Roman" w:ascii="Times New Roman"/>
          <w:bCs/>
        </w:rPr>
        <w:t>i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j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e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š</w:t>
      </w:r>
      <w:r w:rsidRPr="000009BE">
        <w:rPr>
          <w:rFonts w:hAnsi="Times New Roman" w:ascii="Times New Roman"/>
          <w:bCs/>
        </w:rPr>
        <w:t xml:space="preserve"> </w:t>
      </w:r>
      <w:r w:rsidR="00F222D9" w:rsidRPr="000009BE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010B7A" w:rsidR="007720DA" w:rsidRPr="00010B7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24690">
        <w:rPr>
          <w:rFonts w:hAnsi="Times New Roman" w:ascii="Times New Roman"/>
          <w:b w:val="false"/>
        </w:rPr>
        <w:t xml:space="preserve">prethodni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22469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010B7A" w:rsidRPr="00010B7A">
        <w:rPr>
          <w:rFonts w:hAnsi="Times New Roman" w:ascii="Times New Roman"/>
        </w:rPr>
        <w:t>ZAM MODUS d.o.o. za ugostiteljstvo, trgovinu i graditeljstvo, Gospić, Kaniža Gospićka, Kaniža 44a, OIB 35276977883</w:t>
      </w:r>
      <w:r w:rsidR="00224690">
        <w:rPr>
          <w:rFonts w:hAnsi="Times New Roman" w:ascii="Times New Roman"/>
        </w:rPr>
        <w:t>.</w:t>
      </w:r>
    </w:p>
    <w:p w:rsidRDefault="00010B7A" w:rsidP="00010B7A" w:rsidR="00010B7A" w:rsidRPr="00010B7A">
      <w:pPr>
        <w:pStyle w:val="Odlomakpopisa"/>
        <w:ind w:left="1440"/>
        <w:jc w:val="both"/>
        <w:rPr>
          <w:rFonts w:hAnsi="Times New Roman" w:ascii="Times New Roman"/>
          <w:b w:val="false"/>
        </w:rPr>
      </w:pPr>
    </w:p>
    <w:p w:rsidRDefault="00010B7A" w:rsidP="00010B7A" w:rsidR="00BA557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bCs/>
        </w:rPr>
      </w:pPr>
      <w:r w:rsidRPr="00010B7A">
        <w:rPr>
          <w:rFonts w:hAnsi="Times New Roman" w:ascii="Times New Roman"/>
          <w:b w:val="false"/>
        </w:rPr>
        <w:t>Ročište radi očitovanja o prijedlogu za otvaranje stečajnog postupka i rasprave o pretpostavkama za otvaranje stečajnog postupka nad dužnikom</w:t>
      </w:r>
      <w:r w:rsidR="00BA5570" w:rsidRPr="00010B7A">
        <w:rPr>
          <w:rFonts w:hAnsi="Times New Roman" w:ascii="Times New Roman"/>
          <w:b w:val="false"/>
          <w:bCs/>
        </w:rPr>
        <w:t xml:space="preserve"> </w:t>
      </w:r>
      <w:r w:rsidRPr="00010B7A">
        <w:rPr>
          <w:rFonts w:hAnsi="Times New Roman" w:ascii="Times New Roman"/>
          <w:b w:val="false"/>
          <w:bCs/>
        </w:rPr>
        <w:t xml:space="preserve">određeno za dan 9. svibnja 2018. u </w:t>
      </w:r>
      <w:r>
        <w:rPr>
          <w:rFonts w:hAnsi="Times New Roman" w:ascii="Times New Roman"/>
          <w:b w:val="false"/>
          <w:bCs/>
        </w:rPr>
        <w:t>10.30 sati otkazuje se kao bespredmetno.</w:t>
      </w:r>
    </w:p>
    <w:p w:rsidRDefault="00010B7A" w:rsidP="00010B7A" w:rsidR="00010B7A" w:rsidRPr="00010B7A">
      <w:pPr>
        <w:pStyle w:val="Odlomakpopisa"/>
        <w:rPr>
          <w:rFonts w:hAnsi="Times New Roman" w:ascii="Times New Roman"/>
          <w:b w:val="false"/>
          <w:bCs/>
        </w:rPr>
      </w:pPr>
    </w:p>
    <w:p w:rsidRDefault="00010B7A" w:rsidP="00010B7A" w:rsidR="00010B7A" w:rsidRPr="00010B7A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010B7A">
        <w:rPr>
          <w:rFonts w:hAnsi="Times New Roman" w:ascii="Times New Roman"/>
          <w:b w:val="false"/>
        </w:rPr>
        <w:t>6. veljače 2018.</w:t>
      </w:r>
      <w:r w:rsidR="00902E20" w:rsidRPr="00902E20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010B7A" w:rsidRPr="00010B7A">
        <w:rPr>
          <w:rFonts w:hAnsi="Times New Roman" w:ascii="Times New Roman"/>
          <w:b w:val="false"/>
        </w:rPr>
        <w:t xml:space="preserve">ZAM MODUS d.o.o. za ugostiteljstvo, trgovinu i graditeljstvo, Gospić, Kaniža Gospićka, Kaniža 44a, OIB 35276977883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2. veljače 2018. u Očevidniku redoslijeda osnova za plaćanje ima evidentirane neizvršene osnove za plaćanje u neprekinutom razdoblju od 120 dana u ukupnom iznosu od 15.290,76 kn u koji iznos je uračunata i kamata i naknada Financijske agencije za provedbe ovrhe, i da dužnik ima jednog zaposlenika. </w:t>
      </w:r>
    </w:p>
    <w:p w:rsidRDefault="000009BE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19. </w:t>
      </w:r>
      <w:r w:rsidR="00010B7A">
        <w:rPr>
          <w:rFonts w:hAnsi="Times New Roman" w:ascii="Times New Roman"/>
          <w:b w:val="false"/>
        </w:rPr>
        <w:t>veljače</w:t>
      </w:r>
      <w:r>
        <w:rPr>
          <w:rFonts w:hAnsi="Times New Roman" w:ascii="Times New Roman"/>
          <w:b w:val="false"/>
        </w:rPr>
        <w:t xml:space="preserve"> 2018. pokrenut je prethodni postupak radi utvrđivanja pretpostavki za otvaranje stečajnog postupka nad dužnikom i imenovan privremeni stečajni upravitelj.</w:t>
      </w:r>
    </w:p>
    <w:p w:rsidRDefault="000009BE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Do završetka prethodnog postupka</w:t>
      </w:r>
      <w:r w:rsidR="00010B7A">
        <w:rPr>
          <w:rFonts w:hAnsi="Times New Roman" w:ascii="Times New Roman"/>
          <w:b w:val="false"/>
        </w:rPr>
        <w:t>, privremeni stečajni upravitelj</w:t>
      </w:r>
      <w:r>
        <w:rPr>
          <w:rFonts w:hAnsi="Times New Roman" w:ascii="Times New Roman"/>
          <w:b w:val="false"/>
        </w:rPr>
        <w:t xml:space="preserve"> je u spis dostavio potvrdu Financijske agencije od </w:t>
      </w:r>
      <w:r w:rsidR="00010B7A">
        <w:rPr>
          <w:rFonts w:hAnsi="Times New Roman" w:ascii="Times New Roman"/>
          <w:b w:val="false"/>
        </w:rPr>
        <w:t>16</w:t>
      </w:r>
      <w:r>
        <w:rPr>
          <w:rFonts w:hAnsi="Times New Roman" w:ascii="Times New Roman"/>
          <w:b w:val="false"/>
        </w:rPr>
        <w:t xml:space="preserve">. ožujka 2018. iz koje je razvidno </w:t>
      </w:r>
      <w:r w:rsidR="001C7B18">
        <w:rPr>
          <w:rFonts w:hAnsi="Times New Roman" w:ascii="Times New Roman"/>
          <w:b w:val="false"/>
        </w:rPr>
        <w:t xml:space="preserve">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 w:rsidR="00224690">
        <w:rPr>
          <w:rFonts w:hAnsi="Times New Roman" w:ascii="Times New Roman"/>
          <w:b w:val="false"/>
        </w:rPr>
        <w:t xml:space="preserve">na dan </w:t>
      </w:r>
      <w:r w:rsidR="00010B7A">
        <w:rPr>
          <w:rFonts w:hAnsi="Times New Roman" w:ascii="Times New Roman"/>
          <w:b w:val="false"/>
        </w:rPr>
        <w:t>16</w:t>
      </w:r>
      <w:r>
        <w:rPr>
          <w:rFonts w:hAnsi="Times New Roman" w:ascii="Times New Roman"/>
          <w:b w:val="false"/>
        </w:rPr>
        <w:t>. ožujka 2018</w:t>
      </w:r>
      <w:r w:rsidR="00224690">
        <w:rPr>
          <w:rFonts w:hAnsi="Times New Roman" w:ascii="Times New Roman"/>
          <w:b w:val="false"/>
        </w:rPr>
        <w:t xml:space="preserve">. </w:t>
      </w:r>
      <w:r w:rsidR="001C7B18">
        <w:rPr>
          <w:rFonts w:hAnsi="Times New Roman" w:ascii="Times New Roman"/>
          <w:b w:val="false"/>
        </w:rPr>
        <w:t xml:space="preserve">nema evidentiranih nepodmirenih obveza.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10B7A">
        <w:rPr>
          <w:rFonts w:hAnsi="Times New Roman" w:ascii="Times New Roman"/>
          <w:b w:val="false"/>
        </w:rPr>
        <w:t>26</w:t>
      </w:r>
      <w:r w:rsidR="000009BE">
        <w:rPr>
          <w:rFonts w:hAnsi="Times New Roman" w:ascii="Times New Roman"/>
          <w:b w:val="false"/>
        </w:rPr>
        <w:t>. ožujka 2018.</w:t>
      </w:r>
    </w:p>
    <w:p w:rsidRDefault="00010B7A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010B7A" w:rsidP="00010B7A" w:rsidR="00832536" w:rsidRPr="000009B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</w:p>
    <w:p w:rsidRDefault="008B3677" w:rsidP="00832536" w:rsidR="008B3677">
      <w:pPr>
        <w:jc w:val="right"/>
      </w:pPr>
      <w:r w:rsidRPr="00737DD5">
        <w:t xml:space="preserve"> </w:t>
      </w:r>
      <w:r>
        <w:t xml:space="preserve">  </w:t>
      </w:r>
    </w:p>
    <w:p w:rsidRDefault="008B3677" w:rsidP="001A5F3A" w:rsidR="008B3677">
      <w:pPr>
        <w:ind w:firstLine="708" w:left="1416"/>
        <w:jc w:val="right"/>
      </w:pPr>
    </w:p>
    <w:p w:rsidRDefault="0054224D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7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010B7A">
      <w:rPr>
        <w:rFonts w:hAnsi="Times New Roman" w:ascii="Times New Roman"/>
        <w:b w:val="false"/>
      </w:rPr>
      <w:t>101/18</w:t>
    </w:r>
    <w:r w:rsidR="00AD5155">
      <w:rPr>
        <w:rFonts w:hAnsi="Times New Roman" w:ascii="Times New Roman"/>
        <w:b w:val="false"/>
      </w:rPr>
      <w:t>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B67B4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7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B67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7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B67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 MODUS d.o.o.</izvorni_sadrzaj>
    <derivirana_varijabla naziv="DomainObject.Predmet.ProtustrankaFormated_1">  ZAM MODUS d.o.o.</derivirana_varijabla>
  </DomainObject.Predmet.ProtustrankaFormated>
  <DomainObject.Predmet.ProtustrankaFormatedOIB>
    <izvorni_sadrzaj>  ZAM MODUS d.o.o., OIB 35276977883</izvorni_sadrzaj>
    <derivirana_varijabla naziv="DomainObject.Predmet.ProtustrankaFormatedOIB_1">  ZAM MODUS d.o.o., OIB 35276977883</derivirana_varijabla>
  </DomainObject.Predmet.ProtustrankaFormatedOIB>
  <DomainObject.Predmet.ProtustrankaFormatedWithAdress>
    <izvorni_sadrzaj> ZAM MODUS d.o.o., Kaniža 44a, 53000 Gospić</izvorni_sadrzaj>
    <derivirana_varijabla naziv="DomainObject.Predmet.ProtustrankaFormatedWithAdress_1"> ZAM MODUS d.o.o., Kaniža 44a, 53000 Gospić</derivirana_varijabla>
  </DomainObject.Predmet.ProtustrankaFormatedWithAdress>
  <DomainObject.Predmet.ProtustrankaFormatedWithAdressOIB>
    <izvorni_sadrzaj> ZAM MODUS d.o.o., OIB 35276977883, Kaniža 44a, 53000 Gospić</izvorni_sadrzaj>
    <derivirana_varijabla naziv="DomainObject.Predmet.ProtustrankaFormatedWithAdressOIB_1"> ZAM MODUS d.o.o., OIB 35276977883, Kaniža 44a, 53000 Gospić</derivirana_varijabla>
  </DomainObject.Predmet.ProtustrankaFormatedWithAdressOIB>
  <DomainObject.Predmet.ProtustrankaWithAdress>
    <izvorni_sadrzaj>ZAM MODUS d.o.o. Kaniža 44a, 53000 Gospić</izvorni_sadrzaj>
    <derivirana_varijabla naziv="DomainObject.Predmet.ProtustrankaWithAdress_1">ZAM MODUS d.o.o. Kaniža 44a, 53000 Gospić</derivirana_varijabla>
  </DomainObject.Predmet.ProtustrankaWithAdress>
  <DomainObject.Predmet.ProtustrankaWithAdressOIB>
    <izvorni_sadrzaj>ZAM MODUS d.o.o., OIB 35276977883, Kaniža 44a, 53000 Gospić</izvorni_sadrzaj>
    <derivirana_varijabla naziv="DomainObject.Predmet.ProtustrankaWithAdressOIB_1">ZAM MODUS d.o.o., OIB 35276977883, Kaniža 44a, 53000 Gospić</derivirana_varijabla>
  </DomainObject.Predmet.ProtustrankaWithAdressOIB>
  <DomainObject.Predmet.ProtustrankaNazivFormated>
    <izvorni_sadrzaj>ZAM MODUS d.o.o.</izvorni_sadrzaj>
    <derivirana_varijabla naziv="DomainObject.Predmet.ProtustrankaNazivFormated_1">ZAM MODUS d.o.o.</derivirana_varijabla>
  </DomainObject.Predmet.ProtustrankaNazivFormated>
  <DomainObject.Predmet.ProtustrankaNazivFormatedOIB>
    <izvorni_sadrzaj>ZAM MODUS d.o.o., OIB 35276977883</izvorni_sadrzaj>
    <derivirana_varijabla naziv="DomainObject.Predmet.ProtustrankaNazivFormatedOIB_1">ZAM MODUS d.o.o., OIB 35276977883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ZAM MODUS d.o.o.</item>
    </izvorni_sadrzaj>
    <derivirana_varijabla naziv="DomainObject.Predmet.ProtuStrankaListFormated_1">
      <item>ZAM MODUS d.o.o.</item>
    </derivirana_varijabla>
  </DomainObject.Predmet.ProtuStrankaListFormated>
  <DomainObject.Predmet.ProtuStrankaListFormatedOIB>
    <izvorni_sadrzaj>
      <item>ZAM MODUS d.o.o., OIB 35276977883</item>
    </izvorni_sadrzaj>
    <derivirana_varijabla naziv="DomainObject.Predmet.ProtuStrankaListFormatedOIB_1">
      <item>ZAM MODUS d.o.o., OIB 35276977883</item>
    </derivirana_varijabla>
  </DomainObject.Predmet.ProtuStrankaListFormatedOIB>
  <DomainObject.Predmet.ProtuStrankaListFormatedWithAdress>
    <izvorni_sadrzaj>
      <item>ZAM MODUS d.o.o., Kaniža 44a, 53000 Gospić</item>
    </izvorni_sadrzaj>
    <derivirana_varijabla naziv="DomainObject.Predmet.ProtuStrankaListFormatedWithAdress_1">
      <item>ZAM MODUS d.o.o., Kaniža 44a, 53000 Gospić</item>
    </derivirana_varijabla>
  </DomainObject.Predmet.ProtuStrankaListFormatedWithAdress>
  <DomainObject.Predmet.ProtuStrankaListFormatedWithAdressOIB>
    <izvorni_sadrzaj>
      <item>ZAM MODUS d.o.o., OIB 35276977883, Kaniža 44a, 53000 Gospić</item>
    </izvorni_sadrzaj>
    <derivirana_varijabla naziv="DomainObject.Predmet.ProtuStrankaListFormatedWithAdressOIB_1">
      <item>ZAM MODUS d.o.o., OIB 35276977883, Kaniža 44a, 53000 Gospić</item>
    </derivirana_varijabla>
  </DomainObject.Predmet.ProtuStrankaListFormatedWithAdressOIB>
  <DomainObject.Predmet.ProtuStrankaListNazivFormated>
    <izvorni_sadrzaj>
      <item>ZAM MODUS d.o.o.</item>
    </izvorni_sadrzaj>
    <derivirana_varijabla naziv="DomainObject.Predmet.ProtuStrankaListNazivFormated_1">
      <item>ZAM MODUS d.o.o.</item>
    </derivirana_varijabla>
  </DomainObject.Predmet.ProtuStrankaListNazivFormated>
  <DomainObject.Predmet.ProtuStrankaListNazivFormatedOIB>
    <izvorni_sadrzaj>
      <item>ZAM MODUS d.o.o., OIB 35276977883</item>
    </izvorni_sadrzaj>
    <derivirana_varijabla naziv="DomainObject.Predmet.ProtuStrankaListNazivFormatedOIB_1">
      <item>ZAM MODUS d.o.o., OIB 35276977883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ZAM MODUS d.o.o.</izvorni_sadrzaj>
    <derivirana_varijabla naziv="DomainObject.Predmet.ProtustrankaIDrugi_1">ZAM MODUS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ZAM MODUS d.o.o., OIB 35276977883, Kaniža 44a, 53000 Gospić</izvorni_sadrzaj>
    <derivirana_varijabla naziv="DomainObject.Predmet.ProtustrankaIDrugiAdressOIB_1">ZAM MODUS d.o.o., OIB 35276977883, Kaniža 44a,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ZAM MODUS d.o.o.</item>
    </izvorni_sadrzaj>
    <derivirana_varijabla naziv="DomainObject.Predmet.SudioniciListNaziv_1">
      <item>FINA  Rijeka</item>
      <item>ZAM MODUS d.o.o.</item>
    </derivirana_varijabla>
  </DomainObject.Predmet.SudioniciListNaziv>
  <DomainObject.Predmet.SudioniciListAdressOIB>
    <izvorni_sadrzaj>
      <item>FINA  Rijeka, OIB 85821130368, Frana Kurelca 8,51000 Rijeka</item>
      <item>ZAM MODUS d.o.o., OIB 35276977883, Kaniža 44a,53000 Gospić</item>
    </izvorni_sadrzaj>
    <derivirana_varijabla naziv="DomainObject.Predmet.SudioniciListAdressOIB_1">
      <item>FINA  Rijeka, OIB 85821130368, Frana Kurelca 8,51000 Rijeka</item>
      <item>ZAM MODUS d.o.o., OIB 35276977883, Kaniža 44a,53000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35276977883</item>
    </izvorni_sadrzaj>
    <derivirana_varijabla naziv="DomainObject.Predmet.SudioniciListNazivOIB_1">
      <item>, OIB 85821130368</item>
      <item>, OIB 35276977883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412</properties:Words>
  <properties:Characters>2283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2018-03-26T06:34:00Z</dcterms:created>
  <dc:creator>korlevicd</dc:creator>
  <cp:lastModifiedBy>Jasna Radulović</cp:lastModifiedBy>
  <cp:lastPrinted>2018-03-09T10:00:00Z</cp:lastPrinted>
  <dcterms:modified xmlns:xsi="http://www.w3.org/2001/XMLSchema-instance" xsi:type="dcterms:W3CDTF">2018-03-26T06:42:00Z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(101-18 obustava STEČAJ čl.128.docx)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