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85ef" w14:paraId="2bb85ef" w:rsidRDefault="007A3E17" w:rsidP="007A3E17" w:rsidR="007A3E17">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w:t>
      </w:r>
      <w:r w:rsidR="00651F68">
        <w:rPr>
          <w:b/>
        </w:rPr>
        <w:t>85</w:t>
      </w:r>
      <w:r>
        <w:rPr>
          <w:b/>
        </w:rPr>
        <w:t>/20</w:t>
      </w:r>
      <w:r w:rsidR="00651F68">
        <w:rPr>
          <w:b/>
        </w:rPr>
        <w:t>12</w:t>
      </w:r>
    </w:p>
    <w:p w:rsidRDefault="007A3E17" w:rsidP="007A3E17" w:rsidR="007A3E17">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A3E17" w:rsidP="007A3E17" w:rsidR="007A3E17">
      <w:pPr>
        <w:rPr>
          <w:b/>
        </w:rPr>
      </w:pPr>
    </w:p>
    <w:p w:rsidRDefault="007A3E17" w:rsidP="007A3E17" w:rsidR="007A3E17">
      <w:pPr>
        <w:rPr>
          <w:b/>
        </w:rPr>
      </w:pPr>
      <w:r>
        <w:rPr>
          <w:b/>
        </w:rPr>
        <w:t>REPUBLIKA HRVATSKA</w:t>
      </w:r>
    </w:p>
    <w:p w:rsidRDefault="007A3E17" w:rsidP="007A3E17" w:rsidR="007A3E17">
      <w:pPr>
        <w:rPr>
          <w:b/>
        </w:rPr>
      </w:pPr>
      <w:r>
        <w:rPr>
          <w:b/>
        </w:rPr>
        <w:t>TRGOVAČKI SUD U SPLITU</w:t>
      </w:r>
    </w:p>
    <w:p w:rsidRDefault="007A3E17" w:rsidP="007A3E17" w:rsidR="007A3E17">
      <w:pPr>
        <w:rPr>
          <w:b/>
        </w:rPr>
      </w:pPr>
      <w:r>
        <w:rPr>
          <w:b/>
        </w:rPr>
        <w:t xml:space="preserve">Split, </w:t>
      </w:r>
      <w:proofErr w:type="spellStart"/>
      <w:r>
        <w:rPr>
          <w:b/>
        </w:rPr>
        <w:t>Sukoišanska</w:t>
      </w:r>
      <w:proofErr w:type="spellEnd"/>
      <w:r>
        <w:rPr>
          <w:b/>
        </w:rPr>
        <w:t xml:space="preserve"> 6 </w:t>
      </w:r>
    </w:p>
    <w:p w:rsidRDefault="007A3E17" w:rsidP="007A3E17" w:rsidR="007A3E17">
      <w:pPr>
        <w:pStyle w:val="Bezproreda"/>
      </w:pPr>
    </w:p>
    <w:p w:rsidRDefault="007A3E17" w:rsidP="007A3E17" w:rsidR="007A3E17">
      <w:pPr>
        <w:pStyle w:val="Bezproreda"/>
        <w:jc w:val="center"/>
        <w:rPr>
          <w:b/>
        </w:rPr>
      </w:pPr>
      <w:r>
        <w:rPr>
          <w:b/>
        </w:rPr>
        <w:t>Z A K L J U Č A K</w:t>
      </w:r>
    </w:p>
    <w:p w:rsidRDefault="007A3E17" w:rsidP="007A3E17" w:rsidR="007A3E17">
      <w:pPr>
        <w:pStyle w:val="Bezproreda"/>
      </w:pPr>
    </w:p>
    <w:p w:rsidRDefault="007A3E17" w:rsidP="007A3E17" w:rsidR="007A3E17">
      <w:pPr>
        <w:pStyle w:val="Bezproreda"/>
      </w:pPr>
      <w:r>
        <w:tab/>
      </w:r>
      <w:r w:rsidR="00651F68">
        <w:rPr>
          <w:rFonts w:cs="Times New Roman" w:eastAsia="Times New Roman"/>
          <w:lang w:eastAsia="hr-HR"/>
        </w:rPr>
        <w:t>Trgovački sud u Splitu, po sucu ovog suda Velimiru Vuković, kao stečajnom sucu, u provedenom i zaključenom stečajnom postupku nad trgovačkim društvom ANICO LINE, d.o.o. "u stečaju", OIB:</w:t>
      </w:r>
      <w:r>
        <w:rPr>
          <w:rFonts w:cs="Times New Roman" w:eastAsia="Times New Roman"/>
          <w:lang w:eastAsia="hr-HR"/>
        </w:rPr>
        <w:t xml:space="preserve">,  zastupanog po stečajnom  upravitelju </w:t>
      </w:r>
      <w:r w:rsidR="00651F68">
        <w:rPr>
          <w:rFonts w:cs="Times New Roman" w:eastAsia="Times New Roman"/>
          <w:lang w:eastAsia="hr-HR"/>
        </w:rPr>
        <w:t xml:space="preserve">Srđani </w:t>
      </w:r>
      <w:proofErr w:type="spellStart"/>
      <w:r w:rsidR="00651F68">
        <w:rPr>
          <w:rFonts w:cs="Times New Roman" w:eastAsia="Times New Roman"/>
          <w:lang w:eastAsia="hr-HR"/>
        </w:rPr>
        <w:t>Morpurgo</w:t>
      </w:r>
      <w:proofErr w:type="spellEnd"/>
      <w:r w:rsidR="00651F68">
        <w:rPr>
          <w:rFonts w:cs="Times New Roman" w:eastAsia="Times New Roman"/>
          <w:lang w:eastAsia="hr-HR"/>
        </w:rPr>
        <w:t xml:space="preserve"> iz Splita, Trg M. </w:t>
      </w:r>
      <w:proofErr w:type="spellStart"/>
      <w:r w:rsidR="00651F68">
        <w:rPr>
          <w:rFonts w:cs="Times New Roman" w:eastAsia="Times New Roman"/>
          <w:lang w:eastAsia="hr-HR"/>
        </w:rPr>
        <w:t>Pavlinovića</w:t>
      </w:r>
      <w:proofErr w:type="spellEnd"/>
      <w:r w:rsidR="00651F68">
        <w:rPr>
          <w:rFonts w:cs="Times New Roman" w:eastAsia="Times New Roman"/>
          <w:lang w:eastAsia="hr-HR"/>
        </w:rPr>
        <w:t xml:space="preserve"> 2</w:t>
      </w:r>
      <w:r w:rsidR="00651F68">
        <w:t xml:space="preserve"> </w:t>
      </w:r>
      <w:r>
        <w:t xml:space="preserve">, dana </w:t>
      </w:r>
      <w:r w:rsidR="00651F68">
        <w:t>21</w:t>
      </w:r>
      <w:r>
        <w:t>. studenoga 2016. godine,</w:t>
      </w:r>
    </w:p>
    <w:p w:rsidRDefault="007A3E17" w:rsidP="007A3E17" w:rsidR="007A3E17"/>
    <w:p w:rsidRDefault="007A3E17" w:rsidP="007A3E17" w:rsidR="007A3E17">
      <w:pPr>
        <w:jc w:val="center"/>
      </w:pPr>
      <w:r>
        <w:t xml:space="preserve">z a k </w:t>
      </w:r>
      <w:proofErr w:type="spellStart"/>
      <w:r>
        <w:t>lj</w:t>
      </w:r>
      <w:proofErr w:type="spellEnd"/>
      <w:r>
        <w:t xml:space="preserve"> u č i o  j e :</w:t>
      </w:r>
    </w:p>
    <w:p w:rsidRDefault="007A3E17" w:rsidP="007A3E17" w:rsidR="007A3E17">
      <w:pPr>
        <w:pStyle w:val="Bezproreda"/>
        <w:jc w:val="center"/>
      </w:pPr>
    </w:p>
    <w:p w:rsidRDefault="007A3E17" w:rsidP="007A3E17" w:rsidR="007A3E17">
      <w:pPr>
        <w:pStyle w:val="Bezproreda"/>
      </w:pPr>
    </w:p>
    <w:p w:rsidRDefault="007A3E17" w:rsidP="007A3E17" w:rsidR="007A3E17">
      <w:pPr>
        <w:pStyle w:val="Bezproreda"/>
      </w:pPr>
      <w:r>
        <w:t xml:space="preserve">I/    Određuje se Skupština vjerovnika  za dan: </w:t>
      </w:r>
      <w:r w:rsidR="00651F68">
        <w:t>30</w:t>
      </w:r>
      <w:r>
        <w:t xml:space="preserve">. </w:t>
      </w:r>
      <w:r w:rsidR="00651F68">
        <w:t>studenoga</w:t>
      </w:r>
      <w:r>
        <w:t xml:space="preserve"> 2016. godine s početkom u </w:t>
      </w:r>
      <w:r w:rsidR="00651F68">
        <w:t>12</w:t>
      </w:r>
      <w:r>
        <w:t>,</w:t>
      </w:r>
      <w:r w:rsidR="00651F68">
        <w:t>0</w:t>
      </w:r>
      <w:r>
        <w:t xml:space="preserve">0 sati, u ovom Sudu, </w:t>
      </w:r>
      <w:proofErr w:type="spellStart"/>
      <w:r>
        <w:t>Sukoišanska</w:t>
      </w:r>
      <w:proofErr w:type="spellEnd"/>
      <w:r>
        <w:t xml:space="preserve"> 6., soba broj: </w:t>
      </w:r>
      <w:r w:rsidR="00651F68">
        <w:t>3-4</w:t>
      </w:r>
      <w:r>
        <w:t>/P</w:t>
      </w:r>
      <w:r w:rsidR="00651F68">
        <w:t>rizemlje, sudnica br.1</w:t>
      </w:r>
      <w:r>
        <w:t>,.,  sa sljedećim.</w:t>
      </w:r>
    </w:p>
    <w:p w:rsidRDefault="007A3E17" w:rsidP="007A3E17" w:rsidR="007A3E17">
      <w:pPr>
        <w:pStyle w:val="Bezproreda"/>
      </w:pPr>
    </w:p>
    <w:p w:rsidRDefault="007A3E17" w:rsidP="007A3E17" w:rsidR="007A3E17">
      <w:pPr>
        <w:pStyle w:val="Bezproreda"/>
        <w:jc w:val="center"/>
      </w:pPr>
      <w:r>
        <w:t>Dnevnim redom</w:t>
      </w:r>
    </w:p>
    <w:p w:rsidRDefault="007A3E17" w:rsidP="007A3E17" w:rsidR="007A3E17">
      <w:pPr>
        <w:pStyle w:val="Bezproreda"/>
        <w:jc w:val="center"/>
      </w:pPr>
    </w:p>
    <w:p w:rsidRDefault="007A3E17" w:rsidP="007A3E17" w:rsidR="007A3E17">
      <w:pPr>
        <w:pStyle w:val="Bezproreda"/>
        <w:ind w:firstLine="708"/>
      </w:pPr>
      <w:r>
        <w:t xml:space="preserve">1. Prodaja preostale imovine </w:t>
      </w:r>
      <w:r w:rsidR="00651F68">
        <w:t xml:space="preserve">–plovila </w:t>
      </w:r>
      <w:r>
        <w:t xml:space="preserve">stečajnog dužnika  te donošenje odluke  o novim uvjetima i načinu prodaje </w:t>
      </w:r>
      <w:r w:rsidR="00651F68">
        <w:t>dijela</w:t>
      </w:r>
      <w:r>
        <w:t xml:space="preserve"> neprodane imovine dužnika</w:t>
      </w:r>
      <w:r w:rsidR="00651F68">
        <w:t xml:space="preserve"> neposrednom pogodbom</w:t>
      </w:r>
      <w:r w:rsidR="009F3BDE">
        <w:t xml:space="preserve"> prema ponudi od 16.11.2016</w:t>
      </w:r>
      <w:r>
        <w:t>.</w:t>
      </w:r>
    </w:p>
    <w:p w:rsidRDefault="007A3E17" w:rsidP="007A3E17" w:rsidR="007A3E17">
      <w:pPr>
        <w:pStyle w:val="Bezproreda"/>
      </w:pPr>
    </w:p>
    <w:p w:rsidRDefault="007A3E17" w:rsidP="007A3E17" w:rsidR="007A3E17">
      <w:pPr>
        <w:pStyle w:val="Bezproreda"/>
      </w:pPr>
      <w:r>
        <w:t xml:space="preserve">           2.  Razno</w:t>
      </w:r>
    </w:p>
    <w:p w:rsidRDefault="007A3E17" w:rsidP="007A3E17" w:rsidR="007A3E17">
      <w:pPr>
        <w:pStyle w:val="Bezproreda"/>
      </w:pPr>
    </w:p>
    <w:p w:rsidRDefault="007A3E17" w:rsidP="007A3E17" w:rsidR="007A3E17">
      <w:pPr>
        <w:pStyle w:val="Bezproreda"/>
      </w:pPr>
      <w:r>
        <w:t xml:space="preserve">II/      Na Skupštinu vjerovnika pozivaju se svi vjerovnici stečajnog dužnika. </w:t>
      </w:r>
    </w:p>
    <w:p w:rsidRDefault="007A3E17" w:rsidP="007A3E17" w:rsidR="007A3E17">
      <w:pPr>
        <w:pStyle w:val="Bezproreda"/>
      </w:pPr>
    </w:p>
    <w:p w:rsidRDefault="007A3E17" w:rsidP="007A3E17" w:rsidR="007A3E17">
      <w:pPr>
        <w:pStyle w:val="Bezproreda"/>
      </w:pPr>
      <w:r>
        <w:t>III/  Ovaj zaključak objaviti će se na mrežnoj stranici e-Oglasna ploča sudova a što svim vjerovnicima služi kao poziv sukladno čl.12 u vezi s čl.441 Stečajnog zakona (NN 71/15)</w:t>
      </w:r>
    </w:p>
    <w:p w:rsidRDefault="007A3E17" w:rsidP="007A3E17" w:rsidR="007A3E17">
      <w:pPr>
        <w:pStyle w:val="Bezproreda"/>
      </w:pPr>
    </w:p>
    <w:p w:rsidRDefault="007A3E17" w:rsidP="007A3E17" w:rsidR="007A3E17">
      <w:pPr>
        <w:pStyle w:val="Bezproreda"/>
        <w:ind w:firstLine="708" w:left="708"/>
      </w:pPr>
    </w:p>
    <w:p w:rsidRDefault="007A3E17" w:rsidP="007A3E17" w:rsidR="007A3E17">
      <w:pPr>
        <w:pStyle w:val="Bezproreda"/>
        <w:ind w:firstLine="708" w:left="2124"/>
      </w:pPr>
      <w:r>
        <w:t xml:space="preserve">Split, </w:t>
      </w:r>
      <w:r w:rsidR="00651F68">
        <w:t>21</w:t>
      </w:r>
      <w:r>
        <w:t>. studenoga 2016. godine.</w:t>
      </w:r>
    </w:p>
    <w:p w:rsidRDefault="007A3E17" w:rsidP="007A3E17" w:rsidR="007A3E17">
      <w:pPr>
        <w:pStyle w:val="Bezproreda"/>
      </w:pPr>
    </w:p>
    <w:p w:rsidRDefault="007A3E17" w:rsidP="007A3E17" w:rsidR="007A3E17">
      <w:pPr>
        <w:pStyle w:val="Bezproreda"/>
      </w:pPr>
      <w:r>
        <w:t xml:space="preserve">                                                                             </w:t>
      </w:r>
      <w:r>
        <w:tab/>
      </w:r>
      <w:r>
        <w:tab/>
      </w:r>
      <w:r>
        <w:tab/>
        <w:t>S U D A C</w:t>
      </w:r>
    </w:p>
    <w:p w:rsidRDefault="007A3E17" w:rsidP="007A3E17" w:rsidR="007A3E17">
      <w:pPr>
        <w:pStyle w:val="Bezproreda"/>
      </w:pPr>
    </w:p>
    <w:p w:rsidRDefault="007A3E17" w:rsidP="007A3E17" w:rsidR="007A3E17">
      <w:pPr>
        <w:pStyle w:val="Bezproreda"/>
      </w:pPr>
      <w:r>
        <w:t xml:space="preserve">                                                                                        </w:t>
      </w:r>
      <w:r>
        <w:tab/>
      </w:r>
      <w:r>
        <w:tab/>
        <w:t xml:space="preserve"> Velimir Vuković</w:t>
      </w:r>
    </w:p>
    <w:p w:rsidRDefault="007A3E17" w:rsidP="007A3E17" w:rsidR="007A3E17">
      <w:pPr>
        <w:pStyle w:val="Bezproreda"/>
      </w:pPr>
    </w:p>
    <w:p w:rsidRDefault="007A3E17" w:rsidP="007A3E17" w:rsidR="007A3E17">
      <w:pPr>
        <w:pStyle w:val="Bezproreda"/>
      </w:pPr>
      <w:r>
        <w:t>PRAVNA POUKA: Protiv ovog zaključka nije dopuštena žalba.                                             .</w:t>
      </w:r>
    </w:p>
    <w:p w:rsidRDefault="007A3E17" w:rsidP="007A3E17" w:rsidR="007A3E17">
      <w:pPr>
        <w:pStyle w:val="Bezproreda"/>
      </w:pPr>
      <w:r>
        <w:t>DNA:</w:t>
      </w:r>
    </w:p>
    <w:p w:rsidRDefault="007A3E17" w:rsidP="007A3E17" w:rsidR="00651F68">
      <w:pPr>
        <w:pStyle w:val="Bezproreda"/>
        <w:rPr>
          <w:rFonts w:cs="Times New Roman" w:eastAsia="Times New Roman"/>
          <w:lang w:eastAsia="hr-HR"/>
        </w:rPr>
      </w:pPr>
      <w:r>
        <w:t xml:space="preserve">1.  Stečajni upravitelj: </w:t>
      </w:r>
      <w:r w:rsidR="00651F68">
        <w:rPr>
          <w:rFonts w:cs="Times New Roman" w:eastAsia="Times New Roman"/>
          <w:lang w:eastAsia="hr-HR"/>
        </w:rPr>
        <w:t xml:space="preserve">Srđani </w:t>
      </w:r>
      <w:proofErr w:type="spellStart"/>
      <w:r w:rsidR="00651F68">
        <w:rPr>
          <w:rFonts w:cs="Times New Roman" w:eastAsia="Times New Roman"/>
          <w:lang w:eastAsia="hr-HR"/>
        </w:rPr>
        <w:t>Morpurgo</w:t>
      </w:r>
      <w:proofErr w:type="spellEnd"/>
      <w:r w:rsidR="00651F68">
        <w:rPr>
          <w:rFonts w:cs="Times New Roman" w:eastAsia="Times New Roman"/>
          <w:lang w:eastAsia="hr-HR"/>
        </w:rPr>
        <w:t xml:space="preserve"> iz Splita, Trg M. </w:t>
      </w:r>
      <w:proofErr w:type="spellStart"/>
      <w:r w:rsidR="00651F68">
        <w:rPr>
          <w:rFonts w:cs="Times New Roman" w:eastAsia="Times New Roman"/>
          <w:lang w:eastAsia="hr-HR"/>
        </w:rPr>
        <w:t>Pavlinovića</w:t>
      </w:r>
      <w:proofErr w:type="spellEnd"/>
      <w:r w:rsidR="00651F68">
        <w:rPr>
          <w:rFonts w:cs="Times New Roman" w:eastAsia="Times New Roman"/>
          <w:lang w:eastAsia="hr-HR"/>
        </w:rPr>
        <w:t xml:space="preserve"> </w:t>
      </w:r>
    </w:p>
    <w:p w:rsidRDefault="007A3E17" w:rsidP="007A3E17" w:rsidR="007A3E17">
      <w:pPr>
        <w:pStyle w:val="Bezproreda"/>
      </w:pPr>
      <w:r>
        <w:t xml:space="preserve">2.  e-Oglasna ploča suda – rok: do ročišta </w:t>
      </w:r>
      <w:r w:rsidR="00651F68">
        <w:t>30</w:t>
      </w:r>
      <w:r>
        <w:t xml:space="preserve">. </w:t>
      </w:r>
      <w:r w:rsidR="00651F68">
        <w:t>studenoga</w:t>
      </w:r>
      <w:r>
        <w:t xml:space="preserve"> 2016. godine,</w:t>
      </w:r>
    </w:p>
    <w:p w:rsidRDefault="009F3BDE" w:rsidP="007A3E17" w:rsidR="007A3E17">
      <w:pPr>
        <w:pStyle w:val="Bezproreda"/>
      </w:pPr>
      <w:r>
        <w:t>3</w:t>
      </w:r>
      <w:r w:rsidR="007A3E17">
        <w:t>.  Spis.</w:t>
      </w:r>
    </w:p>
    <w:p w:rsidRDefault="007A3E17" w:rsidP="007A3E17" w:rsidR="007A3E1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8E014B"/>
    <w:multiLevelType w:val="hybridMultilevel"/>
    <w:tmpl w:val="051C564A"/>
    <w:lvl w:tplc="55FE8710" w:ilvl="0">
      <w:start w:val="1"/>
      <w:numFmt w:val="decimal"/>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781A3FEA"/>
    <w:multiLevelType w:val="hybridMultilevel"/>
    <w:tmpl w:val="10527060"/>
    <w:lvl w:tplc="3498233C" w:ilvl="0">
      <w:start w:val="1"/>
      <w:numFmt w:val="decimal"/>
      <w:lvlText w:val="%1."/>
      <w:lvlJc w:val="left"/>
      <w:pPr>
        <w:ind w:hanging="360" w:left="96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3E17"/>
    <w:rsid w:val="00651F68"/>
    <w:rsid w:val="007A3E17"/>
    <w:rsid w:val="009F3BDE"/>
    <w:rsid w:val="00D1112C"/>
    <w:rsid w:val="00D572C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3E17"/>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A3E17"/>
    <w:rPr>
      <w:rFonts w:cstheme="minorBidi"/>
      <w:szCs w:val="22"/>
    </w:rPr>
  </w:style>
  <w:style w:styleId="Tekstbalonia" w:type="paragraph">
    <w:name w:val="Balloon Text"/>
    <w:basedOn w:val="Normal"/>
    <w:link w:val="TekstbaloniaChar"/>
    <w:uiPriority w:val="99"/>
    <w:semiHidden/>
    <w:unhideWhenUsed/>
    <w:rsid w:val="007A3E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3E17"/>
    <w:rPr>
      <w:rFonts w:cs="Tahoma" w:hAnsi="Tahoma" w:ascii="Tahoma"/>
      <w:sz w:val="16"/>
      <w:szCs w:val="16"/>
    </w:rPr>
  </w:style>
  <w:style w:styleId="Tekstrezerviranogmjesta" w:type="character">
    <w:name w:val="Placeholder Text"/>
    <w:basedOn w:val="Zadanifontodlomka"/>
    <w:uiPriority w:val="99"/>
    <w:semiHidden/>
    <w:rsid w:val="00D572C9"/>
    <w:rPr>
      <w:color w:val="808080"/>
      <w:bdr w:space="0" w:sz="0" w:color="auto" w:val="none"/>
      <w:shd w:fill="auto" w:color="auto" w:val="clear"/>
    </w:rPr>
  </w:style>
  <w:style w:customStyle="true" w:styleId="eSPISCCParagraphDefaultFont" w:type="character">
    <w:name w:val="eSPIS_CC_Paragraph Default Font"/>
    <w:basedOn w:val="Zadanifontodlomka"/>
    <w:rsid w:val="00D572C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572C9"/>
    <w:rPr>
      <w:b/>
      <w:bdr w:space="0" w:sz="0" w:color="auto" w:val="none"/>
      <w:shd w:fill="FFFFCC" w:color="auto" w:val="clear"/>
      <w:lang w:val="hr-HR"/>
    </w:rPr>
  </w:style>
  <w:style w:customStyle="true" w:styleId="PozadinaSvijetloCrvena" w:type="character">
    <w:name w:val="Pozadina_SvijetloCrvena"/>
    <w:basedOn w:val="eSPISCCParagraphDefaultFont"/>
    <w:rsid w:val="00D572C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72C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3E17"/>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A3E17"/>
    <w:rPr>
      <w:rFonts w:cstheme="minorBidi"/>
      <w:szCs w:val="22"/>
    </w:rPr>
  </w:style>
  <w:style w:styleId="Tekstbalonia" w:type="paragraph">
    <w:name w:val="Balloon Text"/>
    <w:basedOn w:val="Normal"/>
    <w:link w:val="TekstbaloniaChar"/>
    <w:uiPriority w:val="99"/>
    <w:semiHidden/>
    <w:unhideWhenUsed/>
    <w:rsid w:val="007A3E17"/>
    <w:rPr>
      <w:rFonts w:ascii="Tahoma" w:cs="Tahoma" w:hAnsi="Tahoma"/>
      <w:sz w:val="16"/>
      <w:szCs w:val="16"/>
    </w:rPr>
  </w:style>
  <w:style w:customStyle="1" w:styleId="TekstbaloniaChar" w:type="character">
    <w:name w:val="Tekst balončića Char"/>
    <w:basedOn w:val="Zadanifontodlomka"/>
    <w:link w:val="Tekstbalonia"/>
    <w:uiPriority w:val="99"/>
    <w:semiHidden/>
    <w:rsid w:val="007A3E17"/>
    <w:rPr>
      <w:rFonts w:ascii="Tahoma" w:cs="Tahoma" w:hAnsi="Tahoma"/>
      <w:sz w:val="16"/>
      <w:szCs w:val="16"/>
    </w:rPr>
  </w:style>
  <w:style w:styleId="Tekstrezerviranogmjesta" w:type="character">
    <w:name w:val="Placeholder Text"/>
    <w:basedOn w:val="Zadanifontodlomka"/>
    <w:uiPriority w:val="99"/>
    <w:semiHidden/>
    <w:rsid w:val="00D572C9"/>
    <w:rPr>
      <w:color w:val="808080"/>
      <w:bdr w:color="auto" w:space="0" w:sz="0" w:val="none"/>
      <w:shd w:color="auto" w:fill="auto" w:val="clear"/>
    </w:rPr>
  </w:style>
  <w:style w:customStyle="1" w:styleId="eSPISCCParagraphDefaultFont" w:type="character">
    <w:name w:val="eSPIS_CC_Paragraph Default Font"/>
    <w:basedOn w:val="Zadanifontodlomka"/>
    <w:rsid w:val="00D572C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572C9"/>
    <w:rPr>
      <w:b/>
      <w:bdr w:color="auto" w:space="0" w:sz="0" w:val="none"/>
      <w:shd w:color="auto" w:fill="FFFFCC" w:val="clear"/>
      <w:lang w:val="hr-HR"/>
    </w:rPr>
  </w:style>
  <w:style w:customStyle="1" w:styleId="PozadinaSvijetloCrvena" w:type="character">
    <w:name w:val="Pozadina_SvijetloCrvena"/>
    <w:basedOn w:val="eSPISCCParagraphDefaultFont"/>
    <w:rsid w:val="00D572C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572C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2570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218</properties:Words>
  <properties:Characters>1128</properties:Characters>
  <properties:Lines>47</properties:Lines>
  <properties:Paragraphs>21</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2016-11-18T06:33:00Z</dcterms:created>
  <dc:creator>Velimir Vuković</dc:creator>
  <cp:lastModifiedBy>Velimir Vuković</cp:lastModifiedBy>
  <cp:lastPrinted>2016-11-21T07:19:00Z</cp:lastPrinted>
  <dcterms:modified xmlns:xsi="http://www.w3.org/2001/XMLSchema-instance" xsi:type="dcterms:W3CDTF">2016-11-21T07:20:00Z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