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eb41" w14:paraId="518eb4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4E6414" w:rsidP="00584931" w:rsidR="004E6414">
      <w:pPr>
        <w:ind w:left="5040"/>
        <w:jc w:val="right"/>
      </w:pPr>
      <w:r>
        <w:t>SLAVKO ŠARE</w:t>
      </w:r>
    </w:p>
    <w:p w:rsidRDefault="004E6414" w:rsidP="00584931" w:rsidR="005D17DC">
      <w:pPr>
        <w:ind w:left="5040"/>
        <w:jc w:val="right"/>
      </w:pPr>
      <w:r>
        <w:t>Ulica III 21</w:t>
      </w:r>
    </w:p>
    <w:p w:rsidRDefault="004E6414" w:rsidP="00584931" w:rsidR="004E6414">
      <w:pPr>
        <w:ind w:left="5040"/>
        <w:jc w:val="right"/>
      </w:pPr>
      <w:r>
        <w:t>Galovac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19D">
        <w:t>55</w:t>
      </w:r>
      <w:r w:rsidR="004E6414">
        <w:t>3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E6414">
        <w:t>POLJOPRIVREDNA ZADRUGA ZIDINE, Galovac, III. ulica 21, OIB: 94978046151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4E6414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4E6414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34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182898">
      <w:rPr>
        <w:b/>
        <w:bCs/>
        <w:sz w:val="28"/>
      </w:rPr>
      <w:t>55</w:t>
    </w:r>
    <w:r w:rsidR="00974D40">
      <w:rPr>
        <w:b/>
        <w:bCs/>
        <w:sz w:val="28"/>
      </w:rPr>
      <w:t>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071E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0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71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71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71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0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71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71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71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2E9E6-6B9F-438F-B28E-4A4BB98D6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866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2016-04-22T09:14:00Z</dcterms:created>
  <dc:creator>Ardena Bajlo</dc:creator>
  <cp:lastModifiedBy>wsadmin</cp:lastModifiedBy>
  <cp:lastPrinted>2016-04-22T09:06:00Z</cp:lastPrinted>
  <dcterms:modified xmlns:xsi="http://www.w3.org/2001/XMLSchema-instance" xsi:type="dcterms:W3CDTF">2016-04-22T12:09:00Z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