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066e" w14:paraId="568066e"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AD45A2" w:rsidRPr="00AD45A2">
        <w:rPr>
          <w:bCs/>
          <w:lang w:val="hr-HR"/>
        </w:rPr>
        <w:t>EURO AUTO TEHNIKA j. d. o. o. za usluge Sroki, Pešćićići 23 ( MBS 040311213 – OIB 15574300901 )</w:t>
      </w:r>
      <w:r w:rsidR="00721D69">
        <w:rPr>
          <w:bCs/>
          <w:lang w:val="hr-HR"/>
        </w:rPr>
        <w:t xml:space="preserve"> </w:t>
      </w:r>
      <w:r w:rsidRPr="00047756">
        <w:rPr>
          <w:szCs w:val="24"/>
          <w:lang w:val="hr-HR"/>
        </w:rPr>
        <w:t xml:space="preserve">dana </w:t>
      </w:r>
      <w:r w:rsidR="00AD45A2">
        <w:rPr>
          <w:szCs w:val="24"/>
          <w:lang w:val="hr-HR"/>
        </w:rPr>
        <w:t>26</w:t>
      </w:r>
      <w:r w:rsidRPr="00047756">
        <w:rPr>
          <w:szCs w:val="24"/>
          <w:lang w:val="hr-HR"/>
        </w:rPr>
        <w:t xml:space="preserve">. </w:t>
      </w:r>
      <w:r w:rsidR="00AD45A2">
        <w:rPr>
          <w:szCs w:val="24"/>
          <w:lang w:val="hr-HR"/>
        </w:rPr>
        <w:t>travnja 2</w:t>
      </w:r>
      <w:r w:rsidRPr="00047756">
        <w:rPr>
          <w:lang w:val="hr-HR"/>
        </w:rPr>
        <w:t xml:space="preserve">017.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D45A2" w:rsidRPr="00AD45A2">
        <w:rPr>
          <w:bCs/>
          <w:lang w:val="hr-HR"/>
        </w:rPr>
        <w:t>EURO AUTO TEHNIKA j. d. o. o. za usluge Sroki, Pešćićići 23 ( MBS 040311213 – OIB 15574300901 )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E7FBA" w:rsidRPr="007E7FBA">
        <w:rPr>
          <w:lang w:val="hr-HR"/>
        </w:rPr>
        <w:t>Ombretta Belić-Ilijašić ( OIB: 00873493442 ) iz  Rabca, Jadranska 2</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7B5403">
        <w:rPr>
          <w:lang w:val="hr-HR"/>
        </w:rPr>
        <w:t xml:space="preserve"> </w:t>
      </w:r>
      <w:r w:rsidRPr="00047756">
        <w:rPr>
          <w:lang w:val="hr-HR"/>
        </w:rPr>
        <w:t xml:space="preserve">stečajni postupak nad dužnikom </w:t>
      </w:r>
      <w:r w:rsidR="00AD45A2" w:rsidRPr="00AD45A2">
        <w:rPr>
          <w:bCs/>
          <w:lang w:val="hr-HR"/>
        </w:rPr>
        <w:t>EURO AUTO TEHNIKA j. d. o. o. za usluge Sroki, Pešćićići 23 ( MBS 040311213 – OIB 15574300901 )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w:t>
      </w:r>
      <w:r w:rsidRPr="00047756">
        <w:rPr>
          <w:szCs w:val="24"/>
          <w:lang w:val="hr-HR"/>
        </w:rPr>
        <w:lastRenderedPageBreak/>
        <w:t xml:space="preserve">stečajnoga postupka nad </w:t>
      </w:r>
      <w:r w:rsidR="00AD45A2" w:rsidRPr="00047756">
        <w:rPr>
          <w:lang w:val="hr-HR"/>
        </w:rPr>
        <w:t xml:space="preserve">dužnikom </w:t>
      </w:r>
      <w:r w:rsidR="00AD45A2" w:rsidRPr="00AD45A2">
        <w:rPr>
          <w:bCs/>
          <w:lang w:val="hr-HR"/>
        </w:rPr>
        <w:t>EURO AUTO TEHNIKA j. d. o. o. za usluge Sroki, Pešćićići 23 ( MBS 040311213 – OIB 15574300901 )</w:t>
      </w:r>
      <w:r w:rsidRPr="00047756">
        <w:rPr>
          <w:szCs w:val="24"/>
          <w:lang w:val="hr-HR"/>
        </w:rPr>
        <w:t xml:space="preserve"> uz obrazloženje da na dan </w:t>
      </w:r>
      <w:r w:rsidR="00B85CF0">
        <w:rPr>
          <w:szCs w:val="24"/>
          <w:lang w:val="hr-HR"/>
        </w:rPr>
        <w:t>1</w:t>
      </w:r>
      <w:r w:rsidRPr="00047756">
        <w:rPr>
          <w:szCs w:val="24"/>
          <w:lang w:val="hr-HR"/>
        </w:rPr>
        <w:t xml:space="preserve">. </w:t>
      </w:r>
      <w:r w:rsidR="00AB0852">
        <w:rPr>
          <w:szCs w:val="24"/>
          <w:lang w:val="hr-HR"/>
        </w:rPr>
        <w:t xml:space="preserve">rujna </w:t>
      </w:r>
      <w:r w:rsidRPr="00047756">
        <w:rPr>
          <w:szCs w:val="24"/>
          <w:lang w:val="hr-HR"/>
        </w:rPr>
        <w:t xml:space="preserve">2015.  dužnik  u Očevidniku redoslijeda osnova za plaćanje ima evidentirane neizvršene osnove za plaćanje u neprekinutom razdoblju od </w:t>
      </w:r>
      <w:r w:rsidR="00AD45A2">
        <w:rPr>
          <w:szCs w:val="24"/>
          <w:lang w:val="hr-HR"/>
        </w:rPr>
        <w:t>300</w:t>
      </w:r>
      <w:r w:rsidRPr="00047756">
        <w:rPr>
          <w:szCs w:val="24"/>
          <w:lang w:val="hr-HR"/>
        </w:rPr>
        <w:t xml:space="preserve"> dana u ukupnom iznosu od </w:t>
      </w:r>
      <w:r w:rsidR="00AD45A2">
        <w:rPr>
          <w:szCs w:val="24"/>
          <w:lang w:val="hr-HR"/>
        </w:rPr>
        <w:t>9.594,77</w:t>
      </w:r>
      <w:r w:rsidRPr="00047756">
        <w:rPr>
          <w:szCs w:val="24"/>
          <w:lang w:val="hr-HR"/>
        </w:rPr>
        <w:t>,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AD45A2">
        <w:rPr>
          <w:szCs w:val="24"/>
          <w:lang w:val="hr-HR"/>
        </w:rPr>
        <w:t>677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20</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AD45A2" w:rsidP="00047756" w:rsidR="00AD45A2">
      <w:pPr>
        <w:ind w:firstLine="720"/>
        <w:jc w:val="both"/>
        <w:textAlignment w:val="auto"/>
        <w:rPr>
          <w:lang w:val="hr-HR"/>
        </w:rPr>
      </w:pPr>
      <w:r>
        <w:rPr>
          <w:lang w:val="hr-HR"/>
        </w:rPr>
        <w:t>Stranke nisu pristupile na ročište, kao ni na ročište zakazano radi rasprave o pretpostavkama za otvaranje stečaja nad dužnikom.</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w:t>
      </w:r>
      <w:r w:rsidR="00580B5E">
        <w:rPr>
          <w:szCs w:val="24"/>
          <w:lang w:val="hr-HR"/>
        </w:rPr>
        <w:t>po</w:t>
      </w:r>
      <w:r w:rsidR="00AD45A2">
        <w:rPr>
          <w:szCs w:val="24"/>
          <w:lang w:val="hr-HR"/>
        </w:rPr>
        <w:t xml:space="preserve">dneska </w:t>
      </w:r>
      <w:r w:rsidRPr="00047756">
        <w:rPr>
          <w:szCs w:val="24"/>
          <w:lang w:val="hr-HR"/>
        </w:rPr>
        <w:t>Financijsk</w:t>
      </w:r>
      <w:r w:rsidR="00580B5E">
        <w:rPr>
          <w:szCs w:val="24"/>
          <w:lang w:val="hr-HR"/>
        </w:rPr>
        <w:t>e</w:t>
      </w:r>
      <w:r w:rsidRPr="00047756">
        <w:rPr>
          <w:szCs w:val="24"/>
          <w:lang w:val="hr-HR"/>
        </w:rPr>
        <w:t xml:space="preserve"> agencij</w:t>
      </w:r>
      <w:r w:rsidR="00580B5E">
        <w:rPr>
          <w:szCs w:val="24"/>
          <w:lang w:val="hr-HR"/>
        </w:rPr>
        <w:t>e</w:t>
      </w:r>
      <w:r w:rsidRPr="00047756">
        <w:rPr>
          <w:szCs w:val="24"/>
          <w:lang w:val="hr-HR"/>
        </w:rPr>
        <w:t xml:space="preserve"> </w:t>
      </w:r>
      <w:r w:rsidR="00AB0852">
        <w:rPr>
          <w:szCs w:val="24"/>
          <w:lang w:val="hr-HR"/>
        </w:rPr>
        <w:t xml:space="preserve">od </w:t>
      </w:r>
      <w:r w:rsidR="00AD45A2">
        <w:rPr>
          <w:szCs w:val="24"/>
          <w:lang w:val="hr-HR"/>
        </w:rPr>
        <w:t xml:space="preserve">26. siječnja </w:t>
      </w:r>
      <w:r w:rsidR="00AB0852">
        <w:rPr>
          <w:szCs w:val="24"/>
          <w:lang w:val="hr-HR"/>
        </w:rPr>
        <w:t>201</w:t>
      </w:r>
      <w:r w:rsidR="00AD45A2">
        <w:rPr>
          <w:szCs w:val="24"/>
          <w:lang w:val="hr-HR"/>
        </w:rPr>
        <w:t>7</w:t>
      </w:r>
      <w:r w:rsidR="00AB0852">
        <w:rPr>
          <w:szCs w:val="24"/>
          <w:lang w:val="hr-HR"/>
        </w:rPr>
        <w:t xml:space="preserve">. </w:t>
      </w:r>
      <w:r w:rsidRPr="00047756">
        <w:rPr>
          <w:szCs w:val="24"/>
          <w:lang w:val="hr-HR"/>
        </w:rPr>
        <w:t>Klasa: 110-07/16-01/</w:t>
      </w:r>
      <w:r w:rsidR="007E7FBA">
        <w:rPr>
          <w:szCs w:val="24"/>
          <w:lang w:val="hr-HR"/>
        </w:rPr>
        <w:t>04</w:t>
      </w:r>
      <w:r w:rsidRPr="00047756">
        <w:rPr>
          <w:szCs w:val="24"/>
          <w:lang w:val="hr-HR"/>
        </w:rPr>
        <w:t xml:space="preserve"> Ur.br.:0</w:t>
      </w:r>
      <w:r w:rsidR="007E7FBA">
        <w:rPr>
          <w:szCs w:val="24"/>
          <w:lang w:val="hr-HR"/>
        </w:rPr>
        <w:t>4</w:t>
      </w:r>
      <w:r w:rsidRPr="00047756">
        <w:rPr>
          <w:szCs w:val="24"/>
          <w:lang w:val="hr-HR"/>
        </w:rPr>
        <w:t>-</w:t>
      </w:r>
      <w:r w:rsidR="007E7FBA">
        <w:rPr>
          <w:szCs w:val="24"/>
          <w:lang w:val="hr-HR"/>
        </w:rPr>
        <w:t>06-15-4</w:t>
      </w:r>
      <w:r w:rsidR="00AD45A2">
        <w:rPr>
          <w:szCs w:val="24"/>
          <w:lang w:val="hr-HR"/>
        </w:rPr>
        <w:t>590</w:t>
      </w:r>
      <w:r w:rsidRPr="00047756">
        <w:rPr>
          <w:szCs w:val="24"/>
          <w:lang w:val="hr-HR"/>
        </w:rPr>
        <w:t xml:space="preserve"> ( list </w:t>
      </w:r>
      <w:r w:rsidR="00AD45A2">
        <w:rPr>
          <w:szCs w:val="24"/>
          <w:lang w:val="hr-HR"/>
        </w:rPr>
        <w:t>12</w:t>
      </w:r>
      <w:r w:rsidRPr="00047756">
        <w:rPr>
          <w:szCs w:val="24"/>
          <w:lang w:val="hr-HR"/>
        </w:rPr>
        <w:t xml:space="preserve"> spisa )</w:t>
      </w:r>
      <w:r w:rsidRPr="00047756">
        <w:rPr>
          <w:lang w:val="hr-HR"/>
        </w:rPr>
        <w:t xml:space="preserve"> utvrđeno je da je dužnik nesposoban za plaćanje</w:t>
      </w:r>
      <w:r w:rsidR="00AD45A2">
        <w:rPr>
          <w:lang w:val="hr-HR"/>
        </w:rPr>
        <w:t>, dok  i</w:t>
      </w:r>
      <w:r w:rsidRPr="00047756">
        <w:rPr>
          <w:lang w:val="hr-HR"/>
        </w:rPr>
        <w:t xml:space="preserve">z </w:t>
      </w:r>
      <w:r w:rsidR="007E7FBA">
        <w:rPr>
          <w:lang w:val="hr-HR"/>
        </w:rPr>
        <w:t xml:space="preserve">dokumentacije </w:t>
      </w:r>
      <w:r w:rsidR="00AD45A2">
        <w:rPr>
          <w:lang w:val="hr-HR"/>
        </w:rPr>
        <w:t xml:space="preserve">koja priliježe spisu nije </w:t>
      </w:r>
      <w:r w:rsidRPr="00047756">
        <w:rPr>
          <w:lang w:val="hr-HR"/>
        </w:rPr>
        <w:t xml:space="preserve">utvrđeno da dužnik </w:t>
      </w:r>
      <w:r w:rsidR="00AD45A2">
        <w:rPr>
          <w:lang w:val="hr-HR"/>
        </w:rPr>
        <w:t>i</w:t>
      </w:r>
      <w:r w:rsidRPr="00047756">
        <w:rPr>
          <w:lang w:val="hr-HR"/>
        </w:rPr>
        <w:t xml:space="preserve">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AB0852">
        <w:rPr>
          <w:lang w:val="hr-HR"/>
        </w:rPr>
        <w:t>6</w:t>
      </w:r>
      <w:r w:rsidR="00AD45A2">
        <w:rPr>
          <w:lang w:val="hr-HR"/>
        </w:rPr>
        <w:t>77</w:t>
      </w:r>
      <w:r w:rsidRPr="00047756">
        <w:rPr>
          <w:lang w:val="hr-HR"/>
        </w:rPr>
        <w:t>/1</w:t>
      </w:r>
      <w:r w:rsidR="00AB0852">
        <w:rPr>
          <w:lang w:val="hr-HR"/>
        </w:rPr>
        <w:t>6</w:t>
      </w:r>
      <w:r w:rsidRPr="00047756">
        <w:rPr>
          <w:lang w:val="hr-HR"/>
        </w:rPr>
        <w:t>-</w:t>
      </w:r>
      <w:r w:rsidR="00AD45A2">
        <w:rPr>
          <w:lang w:val="hr-HR"/>
        </w:rPr>
        <w:t>12</w:t>
      </w:r>
      <w:r w:rsidRPr="00047756">
        <w:rPr>
          <w:lang w:val="hr-HR"/>
        </w:rPr>
        <w:t xml:space="preserve"> od </w:t>
      </w:r>
      <w:r w:rsidR="00AD45A2">
        <w:rPr>
          <w:lang w:val="hr-HR"/>
        </w:rPr>
        <w:t>24</w:t>
      </w:r>
      <w:r w:rsidRPr="00047756">
        <w:rPr>
          <w:lang w:val="hr-HR"/>
        </w:rPr>
        <w:t xml:space="preserve">. </w:t>
      </w:r>
      <w:r w:rsidR="00AD45A2">
        <w:rPr>
          <w:lang w:val="hr-HR"/>
        </w:rPr>
        <w:t xml:space="preserve">veljače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71529">
        <w:rPr>
          <w:lang w:val="hr-HR"/>
        </w:rPr>
        <w:t>0</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AD45A2">
        <w:rPr>
          <w:szCs w:val="24"/>
          <w:lang w:val="hr-HR"/>
        </w:rPr>
        <w:t>26</w:t>
      </w:r>
      <w:r w:rsidR="00AD45A2" w:rsidRPr="00047756">
        <w:rPr>
          <w:szCs w:val="24"/>
          <w:lang w:val="hr-HR"/>
        </w:rPr>
        <w:t xml:space="preserve">. </w:t>
      </w:r>
      <w:r w:rsidR="00AD45A2">
        <w:rPr>
          <w:szCs w:val="24"/>
          <w:lang w:val="hr-HR"/>
        </w:rPr>
        <w:t>travnja 2</w:t>
      </w:r>
      <w:r w:rsidR="00AD45A2" w:rsidRPr="00047756">
        <w:rPr>
          <w:lang w:val="hr-HR"/>
        </w:rPr>
        <w:t>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AD45A2">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AD45A2">
        <w:rPr>
          <w:szCs w:val="24"/>
          <w:lang w:val="hr-HR"/>
        </w:rPr>
        <w:t>26</w:t>
      </w:r>
      <w:r w:rsidR="00AD45A2" w:rsidRPr="00047756">
        <w:rPr>
          <w:szCs w:val="24"/>
          <w:lang w:val="hr-HR"/>
        </w:rPr>
        <w:t xml:space="preserve">. </w:t>
      </w:r>
      <w:r w:rsidR="00AD45A2">
        <w:rPr>
          <w:szCs w:val="24"/>
          <w:lang w:val="hr-HR"/>
        </w:rPr>
        <w:t>travnja 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7EE" w:rsidR="00B637EE">
      <w:r>
        <w:separator/>
      </w:r>
    </w:p>
  </w:endnote>
  <w:endnote w:id="0" w:type="continuationSeparator">
    <w:p w:rsidRDefault="00B637EE" w:rsidR="00B63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E544C">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7EE" w:rsidR="00B637EE">
      <w:r>
        <w:separator/>
      </w:r>
    </w:p>
  </w:footnote>
  <w:footnote w:id="0" w:type="continuationSeparator">
    <w:p w:rsidRDefault="00B637EE" w:rsidR="00B63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21D69">
      <w:t>6</w:t>
    </w:r>
    <w:r w:rsidR="00AD45A2">
      <w:t>77</w:t>
    </w:r>
    <w:r w:rsidR="0016645F">
      <w:t>/</w:t>
    </w:r>
    <w:r w:rsidR="004A03DE">
      <w:t>201</w:t>
    </w:r>
    <w:r w:rsidR="00721D69">
      <w:t>6</w:t>
    </w:r>
    <w:r w:rsidR="00347782">
      <w:t>-</w:t>
    </w:r>
    <w:r w:rsidR="00AB0852">
      <w:t>1</w:t>
    </w:r>
    <w:r w:rsidR="00AD45A2">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2799"/>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3801"/>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403"/>
    <w:rsid w:val="007B5632"/>
    <w:rsid w:val="007C73A6"/>
    <w:rsid w:val="007D34E2"/>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4414E"/>
    <w:rsid w:val="00B44A38"/>
    <w:rsid w:val="00B458A0"/>
    <w:rsid w:val="00B603F4"/>
    <w:rsid w:val="00B637EE"/>
    <w:rsid w:val="00B70E64"/>
    <w:rsid w:val="00B71529"/>
    <w:rsid w:val="00B85C23"/>
    <w:rsid w:val="00B85CF0"/>
    <w:rsid w:val="00B868CF"/>
    <w:rsid w:val="00B87054"/>
    <w:rsid w:val="00BB0444"/>
    <w:rsid w:val="00BD7CAA"/>
    <w:rsid w:val="00BE24E0"/>
    <w:rsid w:val="00BE2958"/>
    <w:rsid w:val="00BE544C"/>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E544C"/>
    <w:rPr>
      <w:color w:val="808080"/>
      <w:bdr w:space="0" w:sz="0" w:color="auto" w:val="none"/>
      <w:shd w:fill="CCFFFF" w:color="auto" w:val="clear"/>
    </w:rPr>
  </w:style>
  <w:style w:customStyle="true" w:styleId="eSPISCCParagraphDefaultFont" w:type="character">
    <w:name w:val="eSPIS_CC_Paragraph Default Font"/>
    <w:basedOn w:val="Zadanifontodlomka"/>
    <w:rsid w:val="00BE544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E544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BE544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BE544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BE544C"/>
    <w:rPr>
      <w:color w:val="808080"/>
      <w:bdr w:color="auto" w:space="0" w:sz="0" w:val="none"/>
      <w:shd w:color="auto" w:fill="CCFFFF" w:val="clear"/>
    </w:rPr>
  </w:style>
  <w:style w:customStyle="1" w:styleId="eSPISCCParagraphDefaultFont" w:type="character">
    <w:name w:val="eSPIS_CC_Paragraph Default Font"/>
    <w:basedOn w:val="Zadanifontodlomka"/>
    <w:rsid w:val="00BE544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E544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BE544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BE544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AUTO TEHNIKA j.d.o.o. zastupanog po punomoćniku Milutin Lučić</izvorni_sadrzaj>
    <derivirana_varijabla naziv="DomainObject.Predmet.ProtustrankaFormated_1">  EURO AUTO TEHNIKA j.d.o.o. zastupanog po punomoćniku Milutin Lučić</derivirana_varijabla>
  </DomainObject.Predmet.ProtustrankaFormated>
  <DomainObject.Predmet.ProtustrankaFormatedOIB>
    <izvorni_sadrzaj>  EURO AUTO TEHNIKA j.d.o.o., OIB 15574300901 zastupanog po punomoćniku Milutin Lučić</izvorni_sadrzaj>
    <derivirana_varijabla naziv="DomainObject.Predmet.ProtustrankaFormatedOIB_1">  EURO AUTO TEHNIKA j.d.o.o., OIB 15574300901 zastupanog po punomoćniku Milutin Lučić</derivirana_varijabla>
  </DomainObject.Predmet.ProtustrankaFormatedOIB>
  <DomainObject.Predmet.ProtustrankaFormatedWithAdress>
    <izvorni_sadrzaj> EURO AUTO TEHNIKA j.d.o.o., Pešćićići 23, 51216 Viškovo zastupanog po punomoćniku Milutin Lučić</izvorni_sadrzaj>
    <derivirana_varijabla naziv="DomainObject.Predmet.ProtustrankaFormatedWithAdress_1"> EURO AUTO TEHNIKA j.d.o.o., Pešćićići 23, 51216 Viškovo zastupanog po punomoćniku Milutin Lučić</derivirana_varijabla>
  </DomainObject.Predmet.ProtustrankaFormatedWithAdress>
  <DomainObject.Predmet.ProtustrankaFormatedWithAdressOIB>
    <izvorni_sadrzaj> EURO AUTO TEHNIKA j.d.o.o., OIB 15574300901, Pešćićići 23, 51216 Viškovo zastupanog po punomoćniku Milutin Lučić</izvorni_sadrzaj>
    <derivirana_varijabla naziv="DomainObject.Predmet.ProtustrankaFormatedWithAdressOIB_1"> EURO AUTO TEHNIKA j.d.o.o., OIB 15574300901, Pešćićići 23, 51216 Viškovo zastupanog po punomoćniku Milutin Lučić</derivirana_varijabla>
  </DomainObject.Predmet.ProtustrankaFormatedWithAdressOIB>
  <DomainObject.Predmet.ProtustrankaWithAdress>
    <izvorni_sadrzaj>EURO AUTO TEHNIKA j.d.o.o. Pešćićići 23, 51216 Viškovo</izvorni_sadrzaj>
    <derivirana_varijabla naziv="DomainObject.Predmet.ProtustrankaWithAdress_1">EURO AUTO TEHNIKA j.d.o.o. Pešćićići 23, 51216 Viškovo</derivirana_varijabla>
  </DomainObject.Predmet.ProtustrankaWithAdress>
  <DomainObject.Predmet.ProtustrankaWithAdressOIB>
    <izvorni_sadrzaj>EURO AUTO TEHNIKA j.d.o.o., OIB 15574300901, Pešćićići 23, 51216 Viškovo</izvorni_sadrzaj>
    <derivirana_varijabla naziv="DomainObject.Predmet.ProtustrankaWithAdressOIB_1">EURO AUTO TEHNIKA j.d.o.o., OIB 15574300901, Pešćićići 23, 51216 Viškovo</derivirana_varijabla>
  </DomainObject.Predmet.ProtustrankaWithAdressOIB>
  <DomainObject.Predmet.ProtustrankaNazivFormated>
    <izvorni_sadrzaj>EURO AUTO TEHNIKA j.d.o.o.</izvorni_sadrzaj>
    <derivirana_varijabla naziv="DomainObject.Predmet.ProtustrankaNazivFormated_1">EURO AUTO TEHNIKA j.d.o.o.</derivirana_varijabla>
  </DomainObject.Predmet.ProtustrankaNazivFormated>
  <DomainObject.Predmet.ProtustrankaNazivFormatedOIB>
    <izvorni_sadrzaj>EURO AUTO TEHNIKA j.d.o.o., OIB 15574300901</izvorni_sadrzaj>
    <derivirana_varijabla naziv="DomainObject.Predmet.ProtustrankaNazivFormatedOIB_1">EURO AUTO TEHNIKA j.d.o.o., OIB 15574300901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AUTO TEHNIKA j.d.o.o. zastupanog po punomoćniku Milutin Lučić</item>
    </izvorni_sadrzaj>
    <derivirana_varijabla naziv="DomainObject.Predmet.ProtuStrankaListFormated_1">
      <item>EURO AUTO TEHNIKA j.d.o.o. zastupanog po punomoćniku Milutin Lučić</item>
    </derivirana_varijabla>
  </DomainObject.Predmet.ProtuStrankaListFormated>
  <DomainObject.Predmet.ProtuStrankaListFormatedOIB>
    <izvorni_sadrzaj>
      <item>EURO AUTO TEHNIKA j.d.o.o., OIB 15574300901 zastupanog po punomoćniku Milutin Lučić</item>
    </izvorni_sadrzaj>
    <derivirana_varijabla naziv="DomainObject.Predmet.ProtuStrankaListFormatedOIB_1">
      <item>EURO AUTO TEHNIKA j.d.o.o., OIB 15574300901 zastupanog po punomoćniku Milutin Lučić</item>
    </derivirana_varijabla>
  </DomainObject.Predmet.ProtuStrankaListFormatedOIB>
  <DomainObject.Predmet.ProtuStrankaListFormatedWithAdress>
    <izvorni_sadrzaj>
      <item>EURO AUTO TEHNIKA j.d.o.o., Pešćićići 23, 51216 Viškovo zastupanog po punomoćniku Milutin Lučić</item>
    </izvorni_sadrzaj>
    <derivirana_varijabla naziv="DomainObject.Predmet.ProtuStrankaListFormatedWithAdress_1">
      <item>EURO AUTO TEHNIKA j.d.o.o., Pešćićići 23, 51216 Viškovo zastupanog po punomoćniku Milutin Lučić</item>
    </derivirana_varijabla>
  </DomainObject.Predmet.ProtuStrankaListFormatedWithAdress>
  <DomainObject.Predmet.ProtuStrankaListFormatedWithAdressOIB>
    <izvorni_sadrzaj>
      <item>EURO AUTO TEHNIKA j.d.o.o., OIB 15574300901, Pešćićići 23, 51216 Viškovo zastupanog po punomoćniku Milutin Lučić</item>
    </izvorni_sadrzaj>
    <derivirana_varijabla naziv="DomainObject.Predmet.ProtuStrankaListFormatedWithAdressOIB_1">
      <item>EURO AUTO TEHNIKA j.d.o.o., OIB 15574300901, Pešćićići 23, 51216 Viškovo zastupanog po punomoćniku Milutin Lučić</item>
    </derivirana_varijabla>
  </DomainObject.Predmet.ProtuStrankaListFormatedWithAdressOIB>
  <DomainObject.Predmet.ProtuStrankaListNazivFormated>
    <izvorni_sadrzaj>
      <item>EURO AUTO TEHNIKA j.d.o.o.</item>
    </izvorni_sadrzaj>
    <derivirana_varijabla naziv="DomainObject.Predmet.ProtuStrankaListNazivFormated_1">
      <item>EURO AUTO TEHNIKA j.d.o.o.</item>
    </derivirana_varijabla>
  </DomainObject.Predmet.ProtuStrankaListNazivFormated>
  <DomainObject.Predmet.ProtuStrankaListNazivFormatedOIB>
    <izvorni_sadrzaj>
      <item>EURO AUTO TEHNIKA j.d.o.o., OIB 15574300901</item>
    </izvorni_sadrzaj>
    <derivirana_varijabla naziv="DomainObject.Predmet.ProtuStrankaListNazivFormatedOIB_1">
      <item>EURO AUTO TEHNIKA j.d.o.o., OIB 15574300901</item>
    </derivirana_varijabla>
  </DomainObject.Predmet.ProtuStrankaListNazivFormatedOIB>
  <DomainObject.Predmet.OstaliListFormated>
    <izvorni_sadrzaj>
      <item>Milutin Lučić punomoćnik sudionika u postupku EURO AUTO TEHNIKA j.d.o.o.</item>
    </izvorni_sadrzaj>
    <derivirana_varijabla naziv="DomainObject.Predmet.OstaliListFormated_1">
      <item>Milutin Lučić punomoćnik sudionika u postupku EURO AUTO TEHNIKA j.d.o.o.</item>
    </derivirana_varijabla>
  </DomainObject.Predmet.OstaliListFormated>
  <DomainObject.Predmet.OstaliListFormatedOIB>
    <izvorni_sadrzaj>
      <item>Milutin Lučić, OIB 00110618894 punomoćnik sudionika u postupku EURO AUTO TEHNIKA j.d.o.o.</item>
    </izvorni_sadrzaj>
    <derivirana_varijabla naziv="DomainObject.Predmet.OstaliListFormatedOIB_1">
      <item>Milutin Lučić, OIB 00110618894 punomoćnik sudionika u postupku EURO AUTO TEHNIKA j.d.o.o.</item>
    </derivirana_varijabla>
  </DomainObject.Predmet.OstaliListFormatedOIB>
  <DomainObject.Predmet.OstaliListFormatedWithAdress>
    <izvorni_sadrzaj>
      <item>Milutin Lučić, Pešćićići 23, 51216 Sroki punomoćnik sudionika u postupku EURO AUTO TEHNIKA j.d.o.o.</item>
    </izvorni_sadrzaj>
    <derivirana_varijabla naziv="DomainObject.Predmet.OstaliListFormatedWithAdress_1">
      <item>Milutin Lučić, Pešćićići 23, 51216 Sroki punomoćnik sudionika u postupku EURO AUTO TEHNIKA j.d.o.o.</item>
    </derivirana_varijabla>
  </DomainObject.Predmet.OstaliListFormatedWithAdress>
  <DomainObject.Predmet.OstaliListFormatedWithAdressOIB>
    <izvorni_sadrzaj>
      <item>Milutin Lučić, OIB 00110618894, Pešćićići 23, 51216 Sroki punomoćnik sudionika u postupku EURO AUTO TEHNIKA j.d.o.o.</item>
    </izvorni_sadrzaj>
    <derivirana_varijabla naziv="DomainObject.Predmet.OstaliListFormatedWithAdressOIB_1">
      <item>Milutin Lučić, OIB 00110618894, Pešćićići 23, 51216 Sroki punomoćnik sudionika u postupku EURO AUTO TEHNIKA j.d.o.o.</item>
    </derivirana_varijabla>
  </DomainObject.Predmet.OstaliListFormatedWithAdressOIB>
  <DomainObject.Predmet.OstaliListNazivFormated>
    <izvorni_sadrzaj>
      <item>Milutin Lučić</item>
    </izvorni_sadrzaj>
    <derivirana_varijabla naziv="DomainObject.Predmet.OstaliListNazivFormated_1">
      <item>Milutin Lučić</item>
    </derivirana_varijabla>
  </DomainObject.Predmet.OstaliListNazivFormated>
  <DomainObject.Predmet.OstaliListNazivFormatedOIB>
    <izvorni_sadrzaj>
      <item>Milutin Lučić, OIB 00110618894</item>
    </izvorni_sadrzaj>
    <derivirana_varijabla naziv="DomainObject.Predmet.OstaliListNazivFormatedOIB_1">
      <item>Milutin Lučić, OIB 00110618894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AUTO TEHNIKA j.d.o.o.</izvorni_sadrzaj>
    <derivirana_varijabla naziv="DomainObject.Predmet.ProtustrankaIDrugi_1">EURO AUTO TEHNIKA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AUTO TEHNIKA j.d.o.o., OIB 15574300901, Pešćićići 23, 51216 Viškovo</izvorni_sadrzaj>
    <derivirana_varijabla naziv="DomainObject.Predmet.ProtustrankaIDrugiAdressOIB_1">EURO AUTO TEHNIKA j.d.o.o., OIB 15574300901, Pešćićići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AUTO TEHNIKA j.d.o.o.</item>
      <item>Milutin Lučić</item>
    </izvorni_sadrzaj>
    <derivirana_varijabla naziv="DomainObject.Predmet.SudioniciListNaziv_1">
      <item>FINA Rijeka</item>
      <item>EURO AUTO TEHNIKA j.d.o.o.</item>
      <item>Milutin Lučić</item>
    </derivirana_varijabla>
  </DomainObject.Predmet.SudioniciListNaziv>
  <DomainObject.Predmet.SudioniciListAdressOIB>
    <izvorni_sadrzaj>
      <item>FINA Rijeka, OIB 85821130368, Frana Kurelca 8,51000 Rijeka</item>
      <item>EURO AUTO TEHNIKA j.d.o.o., OIB 15574300901, Pešćićići 23,51216 Viškovo</item>
      <item>Milutin Lučić, OIB 00110618894, Pešćićići 23,51216 Sroki</item>
    </izvorni_sadrzaj>
    <derivirana_varijabla naziv="DomainObject.Predmet.SudioniciListAdressOIB_1">
      <item>FINA Rijeka, OIB 85821130368, Frana Kurelca 8,51000 Rijeka</item>
      <item>EURO AUTO TEHNIKA j.d.o.o., OIB 15574300901, Pešćićići 23,51216 Viškovo</item>
      <item>Milutin Lučić, OIB 00110618894, Pešćićići 23,51216 Sroki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15574300901</item>
      <item>, OIB 00110618894</item>
    </izvorni_sadrzaj>
    <derivirana_varijabla naziv="DomainObject.Predmet.SudioniciListNazivOIB_1">
      <item>, OIB 85821130368</item>
      <item>, OIB 15574300901</item>
      <item>, OIB 00110618894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861</properties:Words>
  <properties:Characters>4496</properties:Characters>
  <properties:Lines>121</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2017-04-26T07:22:00Z</dcterms:created>
  <dc:creator>T SUD</dc:creator>
  <cp:lastModifiedBy>Dajana Jurković</cp:lastModifiedBy>
  <cp:lastPrinted>2016-10-13T09:44:00Z</cp:lastPrinted>
  <dcterms:modified xmlns:xsi="http://www.w3.org/2001/XMLSchema-instance" xsi:type="dcterms:W3CDTF">2017-04-26T09:27:00Z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