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2c7e" w14:paraId="2412c7e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AF2950">
        <w:rPr>
          <w:rFonts w:hAnsi="Times New Roman" w:ascii="Times New Roman"/>
          <w:szCs w:val="24"/>
        </w:rPr>
        <w:t>BETON – PROIZVOD uvoz-izvoz d.o.o. OIB:59147857078, ZAGREB, Karlovačka cesta 95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AF2950">
        <w:rPr>
          <w:rFonts w:hAnsi="Times New Roman" w:ascii="Times New Roman"/>
          <w:szCs w:val="24"/>
          <w:lang w:val="hr-HR"/>
        </w:rPr>
        <w:t>ju</w:t>
      </w:r>
      <w:r w:rsidRPr="00B20E19">
        <w:rPr>
          <w:rFonts w:hAnsi="Times New Roman" w:ascii="Times New Roman"/>
          <w:szCs w:val="24"/>
          <w:lang w:val="hr-HR"/>
        </w:rPr>
        <w:t xml:space="preserve"> se osob</w:t>
      </w:r>
      <w:r w:rsidR="00AF2950">
        <w:rPr>
          <w:rFonts w:hAnsi="Times New Roman" w:ascii="Times New Roman"/>
          <w:szCs w:val="24"/>
          <w:lang w:val="hr-HR"/>
        </w:rPr>
        <w:t>e ovlaštene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AF2950">
        <w:rPr>
          <w:rFonts w:hAnsi="Times New Roman" w:ascii="Times New Roman"/>
          <w:szCs w:val="24"/>
          <w:lang w:val="hr-HR"/>
        </w:rPr>
        <w:t xml:space="preserve">Stjepan Puljanić, Jastrebarsko, Bregana Pisarovinska 21, </w:t>
      </w:r>
      <w:r w:rsidR="001E2698">
        <w:rPr>
          <w:rFonts w:hAnsi="Times New Roman" w:ascii="Times New Roman"/>
          <w:szCs w:val="24"/>
          <w:lang w:val="hr-HR"/>
        </w:rPr>
        <w:t xml:space="preserve"> OIB: </w:t>
      </w:r>
      <w:r w:rsidR="00AF2950">
        <w:rPr>
          <w:rFonts w:hAnsi="Times New Roman" w:ascii="Times New Roman"/>
          <w:szCs w:val="24"/>
          <w:lang w:val="hr-HR"/>
        </w:rPr>
        <w:t>55450842420 i Mato Janječić, Zagreb, Janječići 10, OIB: 80370630079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B83914">
        <w:rPr>
          <w:rFonts w:hAnsi="Times New Roman" w:ascii="Times New Roman"/>
          <w:lang w:val="hr-HR"/>
        </w:rPr>
        <w:t>0</w:t>
      </w:r>
      <w:r w:rsidR="00AF2950">
        <w:rPr>
          <w:rFonts w:hAnsi="Times New Roman" w:ascii="Times New Roman"/>
          <w:lang w:val="hr-HR"/>
        </w:rPr>
        <w:t>37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69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82036">
      <w:rPr>
        <w:rFonts w:hAnsi="Times New Roman" w:ascii="Times New Roman"/>
        <w:lang w:val="hr-HR"/>
      </w:rPr>
      <w:t>5</w:t>
    </w:r>
    <w:r w:rsidR="00050353">
      <w:rPr>
        <w:rFonts w:hAnsi="Times New Roman" w:ascii="Times New Roman"/>
        <w:lang w:val="hr-HR"/>
      </w:rPr>
      <w:t>0</w:t>
    </w:r>
    <w:r w:rsidR="00AF2950">
      <w:rPr>
        <w:rFonts w:hAnsi="Times New Roman" w:ascii="Times New Roman"/>
        <w:lang w:val="hr-HR"/>
      </w:rPr>
      <w:t>37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AB03CF">
      <w:rPr>
        <w:rFonts w:hAnsi="Times New Roman" w:ascii="Times New Roman"/>
        <w:lang w:val="hr-HR"/>
      </w:rPr>
      <w:t>0</w:t>
    </w:r>
    <w:r w:rsidR="00AF2950">
      <w:rPr>
        <w:rFonts w:hAnsi="Times New Roman" w:ascii="Times New Roman"/>
        <w:lang w:val="hr-HR"/>
      </w:rPr>
      <w:t>37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91F"/>
    <w:rsid w:val="00044175"/>
    <w:rsid w:val="00050353"/>
    <w:rsid w:val="000B609B"/>
    <w:rsid w:val="000C47B3"/>
    <w:rsid w:val="001053AE"/>
    <w:rsid w:val="00112B50"/>
    <w:rsid w:val="00182088"/>
    <w:rsid w:val="001E2698"/>
    <w:rsid w:val="00285417"/>
    <w:rsid w:val="00291185"/>
    <w:rsid w:val="00376CC3"/>
    <w:rsid w:val="00410F59"/>
    <w:rsid w:val="0042162E"/>
    <w:rsid w:val="004268A5"/>
    <w:rsid w:val="004B2C16"/>
    <w:rsid w:val="004D4205"/>
    <w:rsid w:val="004E5A23"/>
    <w:rsid w:val="004F7EED"/>
    <w:rsid w:val="005119F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95334"/>
    <w:rsid w:val="00AA039C"/>
    <w:rsid w:val="00AB03CF"/>
    <w:rsid w:val="00AB7883"/>
    <w:rsid w:val="00AF2950"/>
    <w:rsid w:val="00AF40B4"/>
    <w:rsid w:val="00AF510A"/>
    <w:rsid w:val="00B03169"/>
    <w:rsid w:val="00B20E19"/>
    <w:rsid w:val="00B83914"/>
    <w:rsid w:val="00BB1298"/>
    <w:rsid w:val="00BB2590"/>
    <w:rsid w:val="00BE074A"/>
    <w:rsid w:val="00BF05B2"/>
    <w:rsid w:val="00C82DA8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9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9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St-5037/2015</izvorni_sadrzaj>
    <derivirana_varijabla naziv="DomainObject.Predmet.OznakaBroj_1">St-5037/2015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- PROIZVOD, uvoz-izvoz d.o.o.</izvorni_sadrzaj>
    <derivirana_varijabla naziv="DomainObject.Predmet.ProtustrankaFormated_1">  BETON - PROIZVOD, uvoz-izvoz d.o.o.</derivirana_varijabla>
  </DomainObject.Predmet.ProtustrankaFormated>
  <DomainObject.Predmet.ProtustrankaFormatedOIB>
    <izvorni_sadrzaj>  BETON - PROIZVOD, uvoz-izvoz d.o.o., OIB 59147857078</izvorni_sadrzaj>
    <derivirana_varijabla naziv="DomainObject.Predmet.ProtustrankaFormatedOIB_1">  BETON - PROIZVOD, uvoz-izvoz d.o.o., OIB 59147857078</derivirana_varijabla>
  </DomainObject.Predmet.ProtustrankaFormatedOIB>
  <DomainObject.Predmet.ProtustrankaFormatedWithAdress>
    <izvorni_sadrzaj> BETON - PROIZVOD, uvoz-izvoz d.o.o., Karlovačka Cesta 95, 10000 Zagreb</izvorni_sadrzaj>
    <derivirana_varijabla naziv="DomainObject.Predmet.ProtustrankaFormatedWithAdress_1"> BETON - PROIZVOD, uvoz-izvoz d.o.o., Karlovačka Cesta 95, 10000 Zagreb</derivirana_varijabla>
  </DomainObject.Predmet.ProtustrankaFormatedWithAdress>
  <DomainObject.Predmet.ProtustrankaFormatedWithAdressOIB>
    <izvorni_sadrzaj> BETON - PROIZVOD, uvoz-izvoz d.o.o., OIB 59147857078, Karlovačka Cesta 95, 10000 Zagreb</izvorni_sadrzaj>
    <derivirana_varijabla naziv="DomainObject.Predmet.ProtustrankaFormatedWithAdressOIB_1"> BETON - PROIZVOD, uvoz-izvoz d.o.o., OIB 59147857078, Karlovačka Cesta 95, 10000 Zagreb</derivirana_varijabla>
  </DomainObject.Predmet.ProtustrankaFormatedWithAdressOIB>
  <DomainObject.Predmet.ProtustrankaWithAdress>
    <izvorni_sadrzaj>BETON - PROIZVOD, uvoz-izvoz d.o.o. Karlovačka Cesta 95, 10000 Zagreb</izvorni_sadrzaj>
    <derivirana_varijabla naziv="DomainObject.Predmet.ProtustrankaWithAdress_1">BETON - PROIZVOD, uvoz-izvoz d.o.o. Karlovačka Cesta 95, 10000 Zagreb</derivirana_varijabla>
  </DomainObject.Predmet.ProtustrankaWithAdress>
  <DomainObject.Predmet.ProtustrankaWithAdressOIB>
    <izvorni_sadrzaj>BETON - PROIZVOD, uvoz-izvoz d.o.o., OIB 59147857078, Karlovačka Cesta 95, 10000 Zagreb</izvorni_sadrzaj>
    <derivirana_varijabla naziv="DomainObject.Predmet.ProtustrankaWithAdressOIB_1">BETON - PROIZVOD, uvoz-izvoz d.o.o., OIB 59147857078, Karlovačka Cesta 95, 10000 Zagreb</derivirana_varijabla>
  </DomainObject.Predmet.ProtustrankaWithAdressOIB>
  <DomainObject.Predmet.ProtustrankaNazivFormated>
    <izvorni_sadrzaj>BETON - PROIZVOD, uvoz-izvoz d.o.o.</izvorni_sadrzaj>
    <derivirana_varijabla naziv="DomainObject.Predmet.ProtustrankaNazivFormated_1">BETON - PROIZVOD, uvoz-izvoz d.o.o.</derivirana_varijabla>
  </DomainObject.Predmet.ProtustrankaNazivFormated>
  <DomainObject.Predmet.ProtustrankaNazivFormatedOIB>
    <izvorni_sadrzaj>BETON - PROIZVOD, uvoz-izvoz d.o.o., OIB 59147857078</izvorni_sadrzaj>
    <derivirana_varijabla naziv="DomainObject.Predmet.ProtustrankaNazivFormatedOIB_1">BETON - PROIZVOD, uvoz-izvoz d.o.o., OIB 59147857078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- PROIZVOD, uvoz-izvoz d.o.o.</item>
    </izvorni_sadrzaj>
    <derivirana_varijabla naziv="DomainObject.Predmet.ProtuStrankaListFormated_1">
      <item>BETON - PROIZVOD, uvoz-izvoz d.o.o.</item>
    </derivirana_varijabla>
  </DomainObject.Predmet.ProtuStrankaListFormated>
  <DomainObject.Predmet.ProtuStrankaListFormatedOIB>
    <izvorni_sadrzaj>
      <item>BETON - PROIZVOD, uvoz-izvoz d.o.o., OIB 59147857078</item>
    </izvorni_sadrzaj>
    <derivirana_varijabla naziv="DomainObject.Predmet.ProtuStrankaListFormatedOIB_1">
      <item>BETON - PROIZVOD, uvoz-izvoz d.o.o., OIB 59147857078</item>
    </derivirana_varijabla>
  </DomainObject.Predmet.ProtuStrankaListFormatedOIB>
  <DomainObject.Predmet.ProtuStrankaListFormatedWithAdress>
    <izvorni_sadrzaj>
      <item>BETON - PROIZVOD, uvoz-izvoz d.o.o., Karlovačka Cesta 95, 10000 Zagreb</item>
    </izvorni_sadrzaj>
    <derivirana_varijabla naziv="DomainObject.Predmet.ProtuStrankaListFormatedWithAdress_1">
      <item>BETON - PROIZVOD, uvoz-izvoz d.o.o., Karlovačka Cesta 95, 10000 Zagreb</item>
    </derivirana_varijabla>
  </DomainObject.Predmet.ProtuStrankaListFormatedWithAdress>
  <DomainObject.Predmet.ProtuStrankaListFormatedWithAdressOIB>
    <izvorni_sadrzaj>
      <item>BETON - PROIZVOD, uvoz-izvoz d.o.o., OIB 59147857078, Karlovačka Cesta 95, 10000 Zagreb</item>
    </izvorni_sadrzaj>
    <derivirana_varijabla naziv="DomainObject.Predmet.ProtuStrankaListFormatedWithAdressOIB_1">
      <item>BETON - PROIZVOD, uvoz-izvoz d.o.o., OIB 59147857078, Karlovačka Cesta 95, 10000 Zagreb</item>
    </derivirana_varijabla>
  </DomainObject.Predmet.ProtuStrankaListFormatedWithAdressOIB>
  <DomainObject.Predmet.ProtuStrankaListNazivFormated>
    <izvorni_sadrzaj>
      <item>BETON - PROIZVOD, uvoz-izvoz d.o.o.</item>
    </izvorni_sadrzaj>
    <derivirana_varijabla naziv="DomainObject.Predmet.ProtuStrankaListNazivFormated_1">
      <item>BETON - PROIZVOD, uvoz-izvoz d.o.o.</item>
    </derivirana_varijabla>
  </DomainObject.Predmet.ProtuStrankaListNazivFormated>
  <DomainObject.Predmet.ProtuStrankaListNazivFormatedOIB>
    <izvorni_sadrzaj>
      <item>BETON - PROIZVOD, uvoz-izvoz d.o.o., OIB 59147857078</item>
    </izvorni_sadrzaj>
    <derivirana_varijabla naziv="DomainObject.Predmet.ProtuStrankaListNazivFormatedOIB_1">
      <item>BETON - PROIZVOD, uvoz-izvoz d.o.o., OIB 59147857078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- PROIZVOD, uvoz-izvoz d.o.o.</izvorni_sadrzaj>
    <derivirana_varijabla naziv="DomainObject.Predmet.ProtustrankaIDrugi_1">BETON - PROIZVOD, uvoz-izvoz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BETON - PROIZVOD, uvoz-izvoz d.o.o., OIB 59147857078, Karlovačka Cesta 95, 10000 Zagreb</izvorni_sadrzaj>
    <derivirana_varijabla naziv="DomainObject.Predmet.ProtustrankaIDrugiAdressOIB_1">BETON - PROIZVOD, uvoz-izvoz d.o.o., OIB 59147857078, Karlovačka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- PROIZVOD, uvoz-izvoz d.o.o.</item>
      <item>FINA Regionalni centar Zagreb</item>
    </izvorni_sadrzaj>
    <derivirana_varijabla naziv="DomainObject.Predmet.SudioniciListNaziv_1">
      <item>BETON - PROIZVOD, uvoz-izvoz d.o.o.</item>
      <item>FINA Regionalni centar Zagreb</item>
    </derivirana_varijabla>
  </DomainObject.Predmet.SudioniciListNaziv>
  <DomainObject.Predmet.SudioniciListAdressOIB>
    <izvorni_sadrzaj>
      <item>BETON - PROIZVOD, uvoz-izvoz d.o.o., OIB 59147857078, Karlovačka Cesta 95,10000 Zagreb</item>
      <item>FINA Regionalni centar Zagreb, OIB 85821130368, Trg svibanjskih žrtava 1995. br.1,10000 Zagreb</item>
    </izvorni_sadrzaj>
    <derivirana_varijabla naziv="DomainObject.Predmet.SudioniciListAdressOIB_1">
      <item>BETON - PROIZVOD, uvoz-izvoz d.o.o., OIB 59147857078, Karlovačka Cesta 95,10000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59147857078</item>
      <item>, OIB 85821130368</item>
    </izvorni_sadrzaj>
    <derivirana_varijabla naziv="DomainObject.Predmet.SudioniciListNazivOIB_1">
      <item>, OIB 59147857078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2484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2016-05-02T08:28:00Z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2016-05-02T12:16:00Z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