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f5fd" w14:paraId="639f5fd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3618B3" w:rsidRPr="003618B3">
        <w:t>EURO-TISAK j.d.o.o.</w:t>
      </w:r>
      <w:r w:rsidR="009745DD">
        <w:t xml:space="preserve">, </w:t>
      </w:r>
      <w:r w:rsidR="003618B3" w:rsidRPr="003618B3">
        <w:t>Vinkovci</w:t>
      </w:r>
      <w:r w:rsidR="009745DD">
        <w:t xml:space="preserve">, </w:t>
      </w:r>
      <w:r w:rsidR="003618B3" w:rsidRPr="003618B3">
        <w:t>Vatrogasna 5</w:t>
      </w:r>
      <w:r w:rsidR="009745DD">
        <w:t xml:space="preserve">, MBS: </w:t>
      </w:r>
      <w:r w:rsidR="003618B3" w:rsidRPr="003618B3">
        <w:t>030162328</w:t>
      </w:r>
      <w:r w:rsidR="009745DD">
        <w:t xml:space="preserve">, OIB: </w:t>
      </w:r>
      <w:r w:rsidR="003618B3" w:rsidRPr="003618B3">
        <w:t>82927232437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DA30D4">
        <w:rPr>
          <w:color w:val="000000"/>
        </w:rPr>
        <w:t>9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893082">
        <w:t>EURO-TISAK j.d.o.o., Vinkovci, Vatrogasna 5, MBS: 030162328, OIB: 82927232437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84136B">
        <w:rPr>
          <w:color w:val="000000"/>
        </w:rPr>
        <w:t xml:space="preserve">2. Za privremenog stečajnog upravitelja dužnika imenuje se </w:t>
      </w:r>
      <w:proofErr w:type="spellStart"/>
      <w:r w:rsidR="0084136B">
        <w:t>Mirsad</w:t>
      </w:r>
      <w:proofErr w:type="spellEnd"/>
      <w:r w:rsidR="0084136B">
        <w:t xml:space="preserve"> </w:t>
      </w:r>
      <w:proofErr w:type="spellStart"/>
      <w:r w:rsidR="0084136B">
        <w:t>Demirović</w:t>
      </w:r>
      <w:proofErr w:type="spellEnd"/>
      <w:r w:rsidR="0084136B">
        <w:t xml:space="preserve"> </w:t>
      </w:r>
      <w:r w:rsidR="0052437C" w:rsidRPr="0084136B">
        <w:t>sa</w:t>
      </w:r>
      <w:r w:rsidR="009339F8" w:rsidRPr="0084136B">
        <w:t xml:space="preserve"> sjedištem,</w:t>
      </w:r>
      <w:r w:rsidR="0052437C" w:rsidRPr="0084136B">
        <w:t xml:space="preserve"> poslovnom adresom i adresom prebivališta u </w:t>
      </w:r>
      <w:proofErr w:type="spellStart"/>
      <w:r w:rsidR="0084136B">
        <w:t>Gunji</w:t>
      </w:r>
      <w:proofErr w:type="spellEnd"/>
      <w:r w:rsidR="0084136B">
        <w:t>, Kolodvorska 4, OIB: 18540805456</w:t>
      </w:r>
      <w:r w:rsidR="00ED6F97" w:rsidRPr="0084136B">
        <w:t xml:space="preserve">, </w:t>
      </w:r>
      <w:r w:rsidR="001F564E" w:rsidRPr="0084136B">
        <w:t>izabran</w:t>
      </w:r>
      <w:r w:rsidR="009339F8" w:rsidRPr="0084136B">
        <w:t>a</w:t>
      </w:r>
      <w:r w:rsidR="001F564E" w:rsidRPr="0084136B">
        <w:t xml:space="preserve"> metodom slučajnog </w:t>
      </w:r>
      <w:r w:rsidR="001C4331" w:rsidRPr="0084136B">
        <w:t>odabira - automatskom dodjelom</w:t>
      </w:r>
      <w:r w:rsidR="001F564E" w:rsidRPr="0084136B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893082">
        <w:t>EURO-TISAK j.d.o.o., Vinkovci, Vatrogasna 5, MBS: 030162328, OIB: 82927232437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BC1276" w:rsidR="0085221D" w:rsidRPr="00BC1276">
      <w:pPr>
        <w:pStyle w:val="Odlomakpopisa"/>
        <w:numPr>
          <w:ilvl w:val="0"/>
          <w:numId w:val="13"/>
        </w:numPr>
        <w:jc w:val="center"/>
        <w:rPr>
          <w:b/>
        </w:rPr>
      </w:pPr>
      <w:r w:rsidRPr="00BC1276">
        <w:rPr>
          <w:b/>
          <w:color w:val="000000"/>
        </w:rPr>
        <w:t>ožujka</w:t>
      </w:r>
      <w:r w:rsidR="00ED6F97" w:rsidRPr="00BC1276">
        <w:rPr>
          <w:b/>
          <w:color w:val="000000"/>
        </w:rPr>
        <w:t xml:space="preserve"> 201</w:t>
      </w:r>
      <w:r w:rsidR="00DB48D4" w:rsidRPr="00BC1276">
        <w:rPr>
          <w:b/>
          <w:color w:val="000000"/>
        </w:rPr>
        <w:t>8</w:t>
      </w:r>
      <w:r w:rsidR="00ED6F97" w:rsidRPr="00BC1276">
        <w:rPr>
          <w:b/>
          <w:color w:val="000000"/>
        </w:rPr>
        <w:t xml:space="preserve">. u </w:t>
      </w:r>
      <w:r w:rsidR="00BC1276">
        <w:rPr>
          <w:b/>
          <w:color w:val="000000"/>
        </w:rPr>
        <w:t>9,00</w:t>
      </w:r>
      <w:r w:rsidR="0085221D" w:rsidRPr="00BC1276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8775CB" w:rsidP="003D6771" w:rsidR="008775CB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DD24EA">
        <w:t>24</w:t>
      </w:r>
      <w:r w:rsidR="00311641">
        <w:t>. lipnja 2016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387D42">
        <w:t>6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0B1FC5">
        <w:t>6</w:t>
      </w:r>
      <w:r>
        <w:t>-</w:t>
      </w:r>
      <w:r w:rsidR="00DD24EA">
        <w:t>10428</w:t>
      </w:r>
      <w:r>
        <w:t xml:space="preserve"> od </w:t>
      </w:r>
      <w:r w:rsidR="00DD24EA">
        <w:t>23</w:t>
      </w:r>
      <w:r w:rsidR="000B1FC5">
        <w:t>. lipnja 2016.</w:t>
      </w:r>
      <w:r>
        <w:t xml:space="preserve"> godine, za otvaranje stečajnog postupka nad dužnikom </w:t>
      </w:r>
      <w:r w:rsidR="00DD24EA">
        <w:t>EURO-TISAK j.d.o.o., Vinkovci, Vatrogasna 5, MBS: 030162328, OIB: 82927232437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DD24EA">
        <w:t>21. lipnja 2016</w:t>
      </w:r>
      <w:r w:rsidR="006B5B93">
        <w:t>.</w:t>
      </w:r>
      <w:r>
        <w:t xml:space="preserve"> 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DD24EA">
        <w:t>29.747,99</w:t>
      </w:r>
      <w:r>
        <w:t xml:space="preserve"> kn, u koji iznos je uračunata kamata i naknada FINE za provedbu ovrhe na novčanim sredstvima dužnika. Navodi da dužnik ima </w:t>
      </w:r>
      <w:r w:rsidR="00DD24EA">
        <w:t>1</w:t>
      </w:r>
      <w:r>
        <w:t xml:space="preserve"> zaposlen</w:t>
      </w:r>
      <w:r w:rsidR="00C66554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A1548C">
        <w:t>21</w:t>
      </w:r>
      <w:r w:rsidR="007E088B">
        <w:t>. lipnja 2016.</w:t>
      </w:r>
      <w:r>
        <w:t xml:space="preserve"> godine te u svom podnesku od </w:t>
      </w:r>
      <w:r w:rsidR="00A1548C">
        <w:t>23</w:t>
      </w:r>
      <w:r w:rsidR="007E088B">
        <w:t>. lipnja 2016</w:t>
      </w:r>
      <w:r>
        <w:t xml:space="preserve">. godine navodi da dužnik na dan </w:t>
      </w:r>
      <w:r w:rsidR="007A6B4E">
        <w:t>21</w:t>
      </w:r>
      <w:r w:rsidR="007E088B">
        <w:t xml:space="preserve">. lipnja 2016. </w:t>
      </w:r>
      <w:r>
        <w:t xml:space="preserve">godine u Jedinstvenom registru računa ima otvorene sljedeće račune i oročena novčana sredstva: </w:t>
      </w:r>
      <w:r w:rsidR="007A6B4E">
        <w:t>HR5223900011100917507 Hrvatska poštanska banka d.d.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615F62">
        <w:t>21. lipnja</w:t>
      </w:r>
      <w:r w:rsidR="00E1624B" w:rsidRPr="00B34666">
        <w:t xml:space="preserve"> 2016. godine</w:t>
      </w:r>
      <w:r w:rsidR="00E1624B">
        <w:t xml:space="preserve"> na ime predujma za namirenje troškova stečajnog postupka </w:t>
      </w:r>
      <w:r w:rsidR="00366030">
        <w:t>ima zaplijenjena novčana sredstva u iznosu od 285,00 kn.</w:t>
      </w:r>
    </w:p>
    <w:p w:rsidRDefault="000303CB" w:rsidP="00C9157E" w:rsidR="000303CB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 w:rsidRPr="004A52D1">
        <w:t xml:space="preserve">Zaključkom </w:t>
      </w:r>
      <w:proofErr w:type="spellStart"/>
      <w:r w:rsidRPr="004A52D1">
        <w:t>posl</w:t>
      </w:r>
      <w:proofErr w:type="spellEnd"/>
      <w:r w:rsidRPr="004A52D1">
        <w:t xml:space="preserve">. br. </w:t>
      </w:r>
      <w:r w:rsidR="0009186F" w:rsidRPr="004A52D1">
        <w:t>13 St-</w:t>
      </w:r>
      <w:r w:rsidR="000D78BC">
        <w:t>1964</w:t>
      </w:r>
      <w:r w:rsidR="0009186F" w:rsidRPr="004A52D1">
        <w:t xml:space="preserve">/16-5 </w:t>
      </w:r>
      <w:r w:rsidR="00C77840" w:rsidRPr="004A52D1">
        <w:t xml:space="preserve">od </w:t>
      </w:r>
      <w:r w:rsidR="00084B37" w:rsidRPr="004A52D1">
        <w:t>1</w:t>
      </w:r>
      <w:r w:rsidR="000D78BC">
        <w:t>4</w:t>
      </w:r>
      <w:r w:rsidR="00084B37" w:rsidRPr="004A52D1">
        <w:t>. srpnja</w:t>
      </w:r>
      <w:r w:rsidR="0009186F" w:rsidRPr="004A52D1">
        <w:t xml:space="preserve"> 2016.</w:t>
      </w:r>
      <w:r w:rsidRPr="004A52D1">
        <w:t xml:space="preserve"> godine pozvana je osoba ovlaštena za zastupanje dužnika </w:t>
      </w:r>
      <w:r w:rsidR="0052616B" w:rsidRPr="0052616B">
        <w:t>Drago Miličević, OIB: 25432409423</w:t>
      </w:r>
      <w:r w:rsidR="0051431A" w:rsidRPr="004A52D1">
        <w:t xml:space="preserve">, </w:t>
      </w:r>
      <w:r w:rsidR="0052616B" w:rsidRPr="0052616B">
        <w:t>Bošnjaci, J.J.Strossmayera 106</w:t>
      </w:r>
      <w:r w:rsidR="0052616B">
        <w:t xml:space="preserve"> </w:t>
      </w:r>
      <w:r w:rsidRPr="004A52D1">
        <w:t>na uplatu predujma u iznosu od 1.000,00 kn u Fond za namirenje troškova stečajnog postupka kao i dodatnog iznosa predujma u iznosu od 3.500,00 kn</w:t>
      </w:r>
      <w:r w:rsidR="00686326" w:rsidRPr="004A52D1">
        <w:t xml:space="preserve"> a po kojem zaključku osoba ovlaštena za zastupanje dužnika</w:t>
      </w:r>
      <w:r w:rsidR="004A52D1">
        <w:t xml:space="preserve"> nije postupila</w:t>
      </w:r>
      <w:r w:rsidR="000342C5">
        <w:t xml:space="preserve"> te je sud svojim rješenjem poslovni broj 13 St-</w:t>
      </w:r>
      <w:r w:rsidR="0052616B">
        <w:t>1964</w:t>
      </w:r>
      <w:r w:rsidR="000342C5">
        <w:t xml:space="preserve">/16-6 od </w:t>
      </w:r>
      <w:r w:rsidR="0052616B">
        <w:t>6. listopada</w:t>
      </w:r>
      <w:r w:rsidR="000342C5">
        <w:t xml:space="preserve"> 2016. godine naložio osobi ovlaštenoj za zastupanje dužnika da u roku od 8 dana do dana dostave rješenja uplati predujam </w:t>
      </w:r>
      <w:r w:rsidR="000342C5" w:rsidRPr="004A52D1">
        <w:t>u iznosu od 1.000,00 kn u Fond za namirenje troškova stečajnog postupka kao i dodatn</w:t>
      </w:r>
      <w:r w:rsidR="000342C5">
        <w:t>i</w:t>
      </w:r>
      <w:r w:rsidR="000342C5" w:rsidRPr="004A52D1">
        <w:t xml:space="preserve"> </w:t>
      </w:r>
      <w:r w:rsidR="000342C5">
        <w:t>predujam</w:t>
      </w:r>
      <w:r w:rsidR="000342C5" w:rsidRPr="004A52D1">
        <w:t xml:space="preserve"> u iznosu od 3.500,00 kn</w:t>
      </w:r>
      <w:r w:rsidR="000342C5">
        <w:t xml:space="preserve"> pod prijetnjom ovrhe.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</w:t>
      </w:r>
      <w:r w:rsidR="008F65D7">
        <w:rPr>
          <w:color w:val="000000"/>
        </w:rPr>
        <w:lastRenderedPageBreak/>
        <w:t xml:space="preserve">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C4CF3">
        <w:t>1</w:t>
      </w:r>
      <w:r w:rsidR="00461150">
        <w:t>9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CC401E" w:rsidP="00CC401E" w:rsidR="00E11AEE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</w:t>
      </w:r>
      <w:proofErr w:type="spellStart"/>
      <w:r w:rsidR="00E11AEE">
        <w:t>Mirsadu</w:t>
      </w:r>
      <w:proofErr w:type="spellEnd"/>
      <w:r w:rsidR="00E11AEE">
        <w:t xml:space="preserve"> </w:t>
      </w:r>
      <w:proofErr w:type="spellStart"/>
      <w:r w:rsidR="00E11AEE">
        <w:t>Demiroviću</w:t>
      </w:r>
      <w:proofErr w:type="spellEnd"/>
      <w:r w:rsidR="00E11AEE">
        <w:t>, Gunja, Kolodvorska 4</w:t>
      </w:r>
    </w:p>
    <w:p w:rsidRDefault="00CC401E" w:rsidP="00CC401E" w:rsidR="00CC401E">
      <w:pPr>
        <w:jc w:val="both"/>
      </w:pPr>
      <w:r>
        <w:t>-dužniku EURO-TISAK j.d.o.o., Vinkovci, Vatrogasna 5</w:t>
      </w:r>
    </w:p>
    <w:p w:rsidRDefault="00CC401E" w:rsidP="00CC401E" w:rsidR="00CC401E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>
        <w:rPr>
          <w:color w:val="000000"/>
        </w:rPr>
        <w:t>Drago Miličević, Bošnjaci, J.J.Strossmayera 106</w:t>
      </w:r>
    </w:p>
    <w:p w:rsidRDefault="00CC401E" w:rsidP="00CC401E" w:rsidR="00CC401E">
      <w:pPr>
        <w:jc w:val="both"/>
      </w:pPr>
      <w:r>
        <w:t xml:space="preserve">-FINA </w:t>
      </w:r>
    </w:p>
    <w:p w:rsidRDefault="00CC401E" w:rsidP="00CC401E" w:rsidR="00CC401E">
      <w:pPr>
        <w:jc w:val="both"/>
      </w:pPr>
      <w:r>
        <w:t>-Ministarstvu pravosuđa RH, Zagreb, Ulica Grada Vukovara 49, elektroničkom poštom</w:t>
      </w:r>
    </w:p>
    <w:p w:rsidRDefault="00CC401E" w:rsidP="00CC401E" w:rsidR="00CC401E">
      <w:pPr>
        <w:jc w:val="both"/>
      </w:pPr>
      <w:r>
        <w:t>-e-</w:t>
      </w:r>
      <w:proofErr w:type="spellStart"/>
      <w:r>
        <w:t>Ogl</w:t>
      </w:r>
      <w:proofErr w:type="spellEnd"/>
      <w:r>
        <w:t xml:space="preserve">. ploča </w:t>
      </w:r>
    </w:p>
    <w:p w:rsidRDefault="00CC401E" w:rsidP="00CC401E" w:rsidR="00750685" w:rsidRPr="00B37760">
      <w:pPr>
        <w:jc w:val="both"/>
      </w:pPr>
      <w:r>
        <w:t>-R 7.3.2018. u 9,00h</w:t>
      </w: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171" w:rsidR="00E23171">
      <w:r>
        <w:separator/>
      </w:r>
    </w:p>
  </w:endnote>
  <w:endnote w:id="0" w:type="continuationSeparator">
    <w:p w:rsidRDefault="00E23171" w:rsidR="00E23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171" w:rsidR="00E23171">
      <w:r>
        <w:separator/>
      </w:r>
    </w:p>
  </w:footnote>
  <w:footnote w:id="0" w:type="continuationSeparator">
    <w:p w:rsidRDefault="00E23171" w:rsidR="00E231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12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01D5D" w:rsidR="00B01D5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B01D5D">
      <w:t>7 St-1964/16-10</w:t>
    </w:r>
  </w:p>
  <w:p w:rsidRDefault="00E86A4A" w:rsidP="00E86A4A" w:rsidR="00E86A4A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B01D5D">
      <w:t>1964</w:t>
    </w:r>
    <w:r w:rsidR="006F3974">
      <w:t>/</w:t>
    </w:r>
    <w:r w:rsidR="00C30C82">
      <w:t>16-1</w:t>
    </w:r>
    <w:r w:rsidR="00C754F8">
      <w:t>0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3171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2B4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1D5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2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A12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A12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2B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2B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1D5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2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A12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A12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2B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2B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1964</izvorni_sadrzaj>
    <derivirana_varijabla naziv="DomainObject.Predmet.Broj_1">1964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St-1964/2016</izvorni_sadrzaj>
    <derivirana_varijabla naziv="DomainObject.Predmet.OznakaBroj_1">St-1964/2016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EURO-TISAK j.d.o.o. za marketing, promet i usluge</izvorni_sadrzaj>
    <derivirana_varijabla naziv="DomainObject.Predmet.ProtustrankaFormated_1">  EURO-TISAK j.d.o.o. za marketing, promet i usluge</derivirana_varijabla>
  </DomainObject.Predmet.ProtustrankaFormated>
  <DomainObject.Predmet.ProtustrankaFormatedOIB>
    <izvorni_sadrzaj>  EURO-TISAK j.d.o.o. za marketing, promet i usluge, OIB 82927232437</izvorni_sadrzaj>
    <derivirana_varijabla naziv="DomainObject.Predmet.ProtustrankaFormatedOIB_1">  EURO-TISAK j.d.o.o. za marketing, promet i usluge, OIB 82927232437</derivirana_varijabla>
  </DomainObject.Predmet.ProtustrankaFormatedOIB>
  <DomainObject.Predmet.ProtustrankaFormatedWithAdress>
    <izvorni_sadrzaj> EURO-TISAK j.d.o.o. za marketing, promet i usluge, Vatrogasna 5, 32100 Vinkovci</izvorni_sadrzaj>
    <derivirana_varijabla naziv="DomainObject.Predmet.ProtustrankaFormatedWithAdress_1"> EURO-TISAK j.d.o.o. za marketing, promet i usluge, Vatrogasna 5, 32100 Vinkovci</derivirana_varijabla>
  </DomainObject.Predmet.ProtustrankaFormatedWithAdress>
  <DomainObject.Predmet.ProtustrankaFormatedWithAdressOIB>
    <izvorni_sadrzaj> EURO-TISAK j.d.o.o. za marketing, promet i usluge, OIB 82927232437, Vatrogasna 5, 32100 Vinkovci</izvorni_sadrzaj>
    <derivirana_varijabla naziv="DomainObject.Predmet.ProtustrankaFormatedWithAdressOIB_1"> EURO-TISAK j.d.o.o. za marketing, promet i usluge, OIB 82927232437, Vatrogasna 5, 32100 Vinkovci</derivirana_varijabla>
  </DomainObject.Predmet.ProtustrankaFormatedWithAdressOIB>
  <DomainObject.Predmet.ProtustrankaWithAdress>
    <izvorni_sadrzaj>EURO-TISAK j.d.o.o. za marketing, promet i usluge Vatrogasna 5, 32100 Vinkovci</izvorni_sadrzaj>
    <derivirana_varijabla naziv="DomainObject.Predmet.ProtustrankaWithAdress_1">EURO-TISAK j.d.o.o. za marketing, promet i usluge Vatrogasna 5, 32100 Vinkovci</derivirana_varijabla>
  </DomainObject.Predmet.ProtustrankaWithAdress>
  <DomainObject.Predmet.ProtustrankaWithAdressOIB>
    <izvorni_sadrzaj>EURO-TISAK j.d.o.o. za marketing, promet i usluge, OIB 82927232437, Vatrogasna 5, 32100 Vinkovci</izvorni_sadrzaj>
    <derivirana_varijabla naziv="DomainObject.Predmet.ProtustrankaWithAdressOIB_1">EURO-TISAK j.d.o.o. za marketing, promet i usluge, OIB 82927232437, Vatrogasna 5, 32100 Vinkovci</derivirana_varijabla>
  </DomainObject.Predmet.ProtustrankaWithAdressOIB>
  <DomainObject.Predmet.ProtustrankaNazivFormated>
    <izvorni_sadrzaj>EURO-TISAK j.d.o.o. za marketing, promet i usluge</izvorni_sadrzaj>
    <derivirana_varijabla naziv="DomainObject.Predmet.ProtustrankaNazivFormated_1">EURO-TISAK j.d.o.o. za marketing, promet i usluge</derivirana_varijabla>
  </DomainObject.Predmet.ProtustrankaNazivFormated>
  <DomainObject.Predmet.ProtustrankaNazivFormatedOIB>
    <izvorni_sadrzaj>EURO-TISAK j.d.o.o. za marketing, promet i usluge, OIB 82927232437</izvorni_sadrzaj>
    <derivirana_varijabla naziv="DomainObject.Predmet.ProtustrankaNazivFormatedOIB_1">EURO-TISAK j.d.o.o. za marketing, promet i usluge, OIB 82927232437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EURO-TISAK j.d.o.o. za marketing, promet i usluge</item>
    </izvorni_sadrzaj>
    <derivirana_varijabla naziv="DomainObject.Predmet.ProtuStrankaListFormated_1">
      <item>EURO-TISAK j.d.o.o. za marketing, promet i usluge</item>
    </derivirana_varijabla>
  </DomainObject.Predmet.ProtuStrankaListFormated>
  <DomainObject.Predmet.ProtuStrankaListFormatedOIB>
    <izvorni_sadrzaj>
      <item>EURO-TISAK j.d.o.o. za marketing, promet i usluge, OIB 82927232437</item>
    </izvorni_sadrzaj>
    <derivirana_varijabla naziv="DomainObject.Predmet.ProtuStrankaListFormatedOIB_1">
      <item>EURO-TISAK j.d.o.o. za marketing, promet i usluge, OIB 82927232437</item>
    </derivirana_varijabla>
  </DomainObject.Predmet.ProtuStrankaListFormatedOIB>
  <DomainObject.Predmet.ProtuStrankaListFormatedWithAdress>
    <izvorni_sadrzaj>
      <item>EURO-TISAK j.d.o.o. za marketing, promet i usluge, Vatrogasna 5, 32100 Vinkovci</item>
    </izvorni_sadrzaj>
    <derivirana_varijabla naziv="DomainObject.Predmet.ProtuStrankaListFormatedWithAdress_1">
      <item>EURO-TISAK j.d.o.o. za marketing, promet i usluge, Vatrogasna 5, 32100 Vinkovci</item>
    </derivirana_varijabla>
  </DomainObject.Predmet.ProtuStrankaListFormatedWithAdress>
  <DomainObject.Predmet.ProtuStrankaListFormatedWithAdressOIB>
    <izvorni_sadrzaj>
      <item>EURO-TISAK j.d.o.o. za marketing, promet i usluge, OIB 82927232437, Vatrogasna 5, 32100 Vinkovci</item>
    </izvorni_sadrzaj>
    <derivirana_varijabla naziv="DomainObject.Predmet.ProtuStrankaListFormatedWithAdressOIB_1">
      <item>EURO-TISAK j.d.o.o. za marketing, promet i usluge, OIB 82927232437, Vatrogasna 5, 32100 Vinkovci</item>
    </derivirana_varijabla>
  </DomainObject.Predmet.ProtuStrankaListFormatedWithAdressOIB>
  <DomainObject.Predmet.ProtuStrankaListNazivFormated>
    <izvorni_sadrzaj>
      <item>EURO-TISAK j.d.o.o. za marketing, promet i usluge</item>
    </izvorni_sadrzaj>
    <derivirana_varijabla naziv="DomainObject.Predmet.ProtuStrankaListNazivFormated_1">
      <item>EURO-TISAK j.d.o.o. za marketing, promet i usluge</item>
    </derivirana_varijabla>
  </DomainObject.Predmet.ProtuStrankaListNazivFormated>
  <DomainObject.Predmet.ProtuStrankaListNazivFormatedOIB>
    <izvorni_sadrzaj>
      <item>EURO-TISAK j.d.o.o. za marketing, promet i usluge, OIB 82927232437</item>
    </izvorni_sadrzaj>
    <derivirana_varijabla naziv="DomainObject.Predmet.ProtuStrankaListNazivFormatedOIB_1">
      <item>EURO-TISAK j.d.o.o. za marketing, promet i usluge, OIB 82927232437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EURO-TISAK j.d.o.o. za marketing, promet i usluge</izvorni_sadrzaj>
    <derivirana_varijabla naziv="DomainObject.Predmet.ProtustrankaIDrugi_1">EURO-TISAK j.d.o.o. za marketing, promet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EURO-TISAK j.d.o.o. za marketing, promet i usluge, OIB 82927232437, Vatrogasna 5, 32100 Vinkovci</izvorni_sadrzaj>
    <derivirana_varijabla naziv="DomainObject.Predmet.ProtustrankaIDrugiAdressOIB_1">EURO-TISAK j.d.o.o. za marketing, promet i usluge, OIB 82927232437, Vatrogasna 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EURO-TISAK j.d.o.o. za marketing, promet i usluge</item>
    </izvorni_sadrzaj>
    <derivirana_varijabla naziv="DomainObject.Predmet.SudioniciListNaziv_1">
      <item>FINA RC OSIJEK</item>
      <item>EURO-TISAK j.d.o.o. za marketing, promet i usluge</item>
    </derivirana_varijabla>
  </DomainObject.Predmet.SudioniciListNaziv>
  <DomainObject.Predmet.SudioniciListAdressOIB>
    <izvorni_sadrzaj>
      <item>FINA RC OSIJEK, OIB 85821130368</item>
      <item>EURO-TISAK j.d.o.o. za marketing, promet i usluge, OIB 82927232437, Vatrogasna 5,32100 Vinkovci</item>
    </izvorni_sadrzaj>
    <derivirana_varijabla naziv="DomainObject.Predmet.SudioniciListAdressOIB_1">
      <item>FINA RC OSIJEK, OIB 85821130368</item>
      <item>EURO-TISAK j.d.o.o. za marketing, promet i usluge, OIB 82927232437, Vatrogasna 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82927232437</item>
    </izvorni_sadrzaj>
    <derivirana_varijabla naziv="DomainObject.Predmet.SudioniciListNazivOIB_1">
      <item>, OIB 85821130368</item>
      <item>, OIB 82927232437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83F27-F447-4CEC-9652-9133944129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840</properties:Words>
  <properties:Characters>4725</properties:Characters>
  <properties:Lines>127</properties:Lines>
  <properties:Paragraphs>37</properties:Paragraphs>
  <properties:TotalTime>675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2018-01-19T06:18:00Z</cp:lastPrinted>
  <dcterms:modified xmlns:xsi="http://www.w3.org/2001/XMLSchema-instance" xsi:type="dcterms:W3CDTF">2018-01-19T06:24:00Z</dcterms:modified>
  <cp:revision>603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