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0F776C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52EDE">
              <w:rPr>
                <w:noProof/>
              </w:rPr>
              <w:t>648</w:t>
            </w:r>
            <w:r w:rsidR="00A05D6E">
              <w:rPr>
                <w:noProof/>
              </w:rPr>
              <w:t>/2018</w:t>
            </w:r>
            <w:r w:rsidR="0085759E">
              <w:rPr>
                <w:noProof/>
              </w:rPr>
              <w:t>-</w:t>
            </w:r>
            <w:r w:rsidR="002845F4">
              <w:rPr>
                <w:noProof/>
              </w:rPr>
              <w:t>7</w:t>
            </w:r>
          </w:p>
        </w:tc>
      </w:tr>
    </w:tbl>
    <w:p w14:textId="3b22317" w14:paraId="3b22317" w:rsidRDefault="00015C7B" w:rsidP="00015C7B" w:rsidR="00015C7B">
      <w:pPr>
        <w:spacing w:after="200" w:before="240"/>
        <w:jc w:val="center"/>
        <w15:collapsed w:val="false"/>
      </w:pPr>
      <w:r>
        <w:t xml:space="preserve"> R E P U B L I K A   H R V A T S K A </w:t>
      </w:r>
    </w:p>
    <w:p w:rsidRDefault="00015C7B" w:rsidP="00015C7B" w:rsidR="00015C7B">
      <w:pPr>
        <w:spacing w:after="2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>povodom prijedloga za otvaranje stečajnog postupka nad dužnikom</w:t>
      </w:r>
      <w:r w:rsidR="002845F4">
        <w:t xml:space="preserve"> </w:t>
      </w:r>
      <w:r w:rsidR="00A52EDE">
        <w:t>GABRIĆ TRANSPORT d.o.o., OIB: 08866700540, Split, Ramska ulica 16</w:t>
      </w:r>
      <w:r w:rsidR="0048697F" w:rsidRPr="0048697F">
        <w:t xml:space="preserve">, </w:t>
      </w:r>
      <w:r w:rsidR="001D08B7">
        <w:t>20</w:t>
      </w:r>
      <w:r w:rsidR="0085759E">
        <w:t>. studenog</w:t>
      </w:r>
      <w:r w:rsidR="0048697F" w:rsidRPr="0048697F">
        <w:t xml:space="preserve"> 2018.</w:t>
      </w:r>
    </w:p>
    <w:p w:rsidRDefault="00015C7B" w:rsidP="00B44265" w:rsidR="00015C7B">
      <w:pPr>
        <w:spacing w:after="200" w:before="200"/>
        <w:jc w:val="center"/>
      </w:pPr>
      <w:r>
        <w:t>r i j e š i o  j e</w:t>
      </w:r>
    </w:p>
    <w:p w:rsidRDefault="00015C7B" w:rsidP="0094112B" w:rsidR="0094112B">
      <w:pPr>
        <w:ind w:firstLine="708"/>
        <w:jc w:val="both"/>
      </w:pPr>
      <w:r>
        <w:t xml:space="preserve">  I. Pokreće se prethodni postupak radi utvrđenja uvjeta za otvaranje stečajnog postupka  nad </w:t>
      </w:r>
      <w:r w:rsidR="0083734A" w:rsidRPr="0048697F">
        <w:t>dužnikom</w:t>
      </w:r>
      <w:r w:rsidR="0083734A">
        <w:t xml:space="preserve"> </w:t>
      </w:r>
      <w:r w:rsidR="00A52EDE">
        <w:t>GABRIĆ TRANSPORT d.o.o., OIB: 08866700540, Split, Ramska ulica 16</w:t>
      </w:r>
      <w:r w:rsidR="0094112B">
        <w:t>.</w:t>
      </w:r>
    </w:p>
    <w:p w:rsidRDefault="0094112B" w:rsidP="0094112B" w:rsidR="0094112B">
      <w:pPr>
        <w:ind w:firstLine="708"/>
        <w:jc w:val="both"/>
      </w:pPr>
    </w:p>
    <w:p w:rsidRDefault="00015C7B" w:rsidP="0094112B" w:rsidR="00934396" w:rsidRPr="00934396">
      <w:pPr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</w:t>
      </w:r>
      <w:r w:rsidR="00934396" w:rsidRPr="009961DC">
        <w:t xml:space="preserve">za </w:t>
      </w:r>
      <w:r w:rsidR="009961DC">
        <w:t>18. prosinca</w:t>
      </w:r>
      <w:r w:rsidR="00934396" w:rsidRPr="009961DC">
        <w:t xml:space="preserve"> 2018. </w:t>
      </w:r>
      <w:r w:rsidR="009961DC">
        <w:rPr>
          <w:rFonts w:cstheme="minorBidi" w:eastAsiaTheme="minorHAnsi"/>
          <w:szCs w:val="22"/>
          <w:lang w:eastAsia="en-US"/>
        </w:rPr>
        <w:t>u 09</w:t>
      </w:r>
      <w:r w:rsidR="0048697F" w:rsidRPr="009961DC">
        <w:rPr>
          <w:rFonts w:cstheme="minorBidi" w:eastAsiaTheme="minorHAnsi"/>
          <w:szCs w:val="22"/>
          <w:lang w:eastAsia="en-US"/>
        </w:rPr>
        <w:t>:</w:t>
      </w:r>
      <w:r w:rsidR="009961DC">
        <w:rPr>
          <w:rFonts w:cstheme="minorBidi" w:eastAsiaTheme="minorHAnsi"/>
          <w:szCs w:val="22"/>
          <w:lang w:eastAsia="en-US"/>
        </w:rPr>
        <w:t>2</w:t>
      </w:r>
      <w:r w:rsidR="00934396" w:rsidRPr="009961DC">
        <w:rPr>
          <w:rFonts w:cstheme="minorBidi" w:eastAsiaTheme="minorHAnsi"/>
          <w:szCs w:val="22"/>
          <w:lang w:eastAsia="en-US"/>
        </w:rPr>
        <w:t>0 sati</w:t>
      </w:r>
      <w:r w:rsidR="00934396" w:rsidRPr="009961DC">
        <w:t>, sudnica br. 111/I Trgovačkog suda u Splitu, Sukoišanska 6, na koje ročište se pozivaju:</w:t>
      </w:r>
      <w:r w:rsidR="00934396" w:rsidRPr="00934396">
        <w:t xml:space="preserve">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A52EDE" w:rsidRPr="00A52EDE">
        <w:t>Josip Gabrić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48697F" w:rsidR="0048697F" w:rsidRPr="0048697F">
      <w:pPr>
        <w:spacing w:before="18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A52EDE" w:rsidRPr="00A52EDE">
        <w:t>Josip</w:t>
      </w:r>
      <w:r w:rsidR="00A52EDE">
        <w:t>u</w:t>
      </w:r>
      <w:r w:rsidR="00A52EDE" w:rsidRPr="00A52EDE">
        <w:t xml:space="preserve"> Gabrić</w:t>
      </w:r>
      <w:r w:rsidR="00A52EDE">
        <w:rPr>
          <w:rFonts w:cstheme="minorBidi" w:eastAsiaTheme="minorHAnsi"/>
          <w:szCs w:val="22"/>
          <w:lang w:eastAsia="en-US"/>
        </w:rPr>
        <w:t xml:space="preserve">u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E473E8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E473E8" w:rsidR="0048697F" w:rsidRPr="0048697F">
      <w:pPr>
        <w:spacing w:before="1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9961DC" w:rsidR="00015C7B" w:rsidRPr="00D77E52">
      <w:pPr>
        <w:spacing w:after="100" w:before="20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A52EDE">
        <w:rPr>
          <w:rFonts w:cstheme="minorBidi" w:eastAsiaTheme="minorHAnsi"/>
          <w:lang w:eastAsia="en-US"/>
        </w:rPr>
        <w:t>10. rujna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A52EDE">
        <w:t>GABRIĆ TRANSPORT d.o.o., OIB: 08866700540, Split, Ramska ulica 16</w:t>
      </w:r>
      <w:r w:rsidR="000F776C" w:rsidRPr="0048697F">
        <w:t xml:space="preserve">, </w:t>
      </w:r>
      <w:r w:rsidRPr="0048697F">
        <w:rPr>
          <w:rFonts w:cstheme="minorBidi" w:eastAsiaTheme="minorHAnsi"/>
          <w:lang w:eastAsia="en-US"/>
        </w:rPr>
        <w:t xml:space="preserve"> navodeći d</w:t>
      </w:r>
      <w:r w:rsidR="005F320D">
        <w:rPr>
          <w:rFonts w:cstheme="minorBidi" w:eastAsiaTheme="minorHAnsi"/>
          <w:lang w:eastAsia="en-US"/>
        </w:rPr>
        <w:t xml:space="preserve">a dužnik ima </w:t>
      </w:r>
      <w:r w:rsidR="00A52EDE">
        <w:rPr>
          <w:rFonts w:cstheme="minorBidi" w:eastAsiaTheme="minorHAnsi"/>
          <w:lang w:eastAsia="en-US"/>
        </w:rPr>
        <w:t>jednog</w:t>
      </w:r>
      <w:r w:rsidR="005F320D">
        <w:rPr>
          <w:rFonts w:cstheme="minorBidi" w:eastAsiaTheme="minorHAnsi"/>
          <w:lang w:eastAsia="en-US"/>
        </w:rPr>
        <w:t xml:space="preserve"> </w:t>
      </w:r>
      <w:r w:rsidRPr="0048697F">
        <w:rPr>
          <w:rFonts w:cstheme="minorBidi" w:eastAsiaTheme="minorHAnsi"/>
          <w:lang w:eastAsia="en-US"/>
        </w:rPr>
        <w:t>zaposlen</w:t>
      </w:r>
      <w:r w:rsidR="00A52EDE">
        <w:rPr>
          <w:rFonts w:cstheme="minorBidi" w:eastAsiaTheme="minorHAnsi"/>
          <w:lang w:eastAsia="en-US"/>
        </w:rPr>
        <w:t>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A52EDE">
        <w:rPr>
          <w:rFonts w:cstheme="minorBidi" w:eastAsiaTheme="minorHAnsi"/>
          <w:lang w:eastAsia="en-US"/>
        </w:rPr>
        <w:t>3. rujna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</w:t>
      </w:r>
      <w:r w:rsidR="00A52EDE">
        <w:rPr>
          <w:rFonts w:cstheme="minorBidi" w:eastAsiaTheme="minorHAnsi"/>
          <w:lang w:eastAsia="en-US"/>
        </w:rPr>
        <w:t>120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A52EDE">
        <w:rPr>
          <w:rFonts w:cstheme="minorBidi" w:eastAsiaTheme="minorHAnsi"/>
          <w:lang w:eastAsia="en-US"/>
        </w:rPr>
        <w:t xml:space="preserve">7.705,19 </w:t>
      </w:r>
      <w:r w:rsidRPr="0048697F">
        <w:rPr>
          <w:rFonts w:cstheme="minorBidi" w:eastAsiaTheme="minorHAnsi"/>
          <w:lang w:eastAsia="en-US"/>
        </w:rPr>
        <w:t>kn</w:t>
      </w:r>
      <w:r>
        <w:rPr>
          <w:rFonts w:cstheme="minorBidi" w:eastAsiaTheme="minorHAnsi"/>
          <w:lang w:eastAsia="en-US"/>
        </w:rPr>
        <w:t>.</w:t>
      </w:r>
    </w:p>
    <w:p w:rsidRDefault="0048697F" w:rsidP="00E473E8" w:rsidR="0048697F">
      <w:pPr>
        <w:spacing w:before="80"/>
        <w:ind w:firstLine="709"/>
        <w:jc w:val="both"/>
      </w:pPr>
      <w:r w:rsidRPr="00564E07">
        <w:t>Sukladno odredb</w:t>
      </w:r>
      <w:r w:rsidR="005F320D">
        <w:t xml:space="preserve">i članka </w:t>
      </w:r>
      <w:r>
        <w:t xml:space="preserve">110. st. 1. </w:t>
      </w:r>
      <w:r w:rsidR="005F320D">
        <w:t>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</w:t>
      </w:r>
      <w:r w:rsidR="005F320D">
        <w:t>su ispunjene pretpostavke iz članka</w:t>
      </w:r>
      <w:r w:rsidRPr="00564E07">
        <w:t xml:space="preserve"> 428. ovog Zakona za pokretanje skraćenog stečajnog postupka. </w:t>
      </w:r>
    </w:p>
    <w:p w:rsidRDefault="0048697F" w:rsidP="00E473E8" w:rsidR="0048697F" w:rsidRPr="00564E07">
      <w:pPr>
        <w:spacing w:before="80"/>
        <w:ind w:firstLine="709"/>
        <w:jc w:val="both"/>
      </w:pPr>
      <w:r>
        <w:t>Odredbom</w:t>
      </w:r>
      <w:r w:rsidR="005F320D">
        <w:t xml:space="preserve">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E473E8" w:rsidR="0048697F">
      <w:pPr>
        <w:spacing w:before="8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</w:t>
      </w:r>
      <w:r w:rsidR="005F320D">
        <w:t xml:space="preserve">e u neprekinutom razdoblju od 120 </w:t>
      </w:r>
      <w:r w:rsidRPr="00564E07">
        <w:t>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</w:t>
      </w:r>
      <w:r w:rsidR="005F320D">
        <w:t>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="005F320D">
        <w:t xml:space="preserve"> članka 115. stavka</w:t>
      </w:r>
      <w:r w:rsidRPr="00564E07">
        <w:t xml:space="preserve"> 1. SZ-a pokrenuti prethodni postupak t</w:t>
      </w:r>
      <w:r>
        <w:t xml:space="preserve">e je temeljem odredbe </w:t>
      </w:r>
      <w:r w:rsidR="005F320D">
        <w:t>članka 123. stavka</w:t>
      </w:r>
      <w:r w:rsidRPr="00564E07">
        <w:t xml:space="preserve"> 1. SZ-a zakazano ročište radi očitovanja o podnesenom prijedlogu za otvaranje stečajnog postupka. Nadalje, a sukladno odredbama </w:t>
      </w:r>
      <w:r w:rsidR="005F320D">
        <w:t>članka</w:t>
      </w:r>
      <w:r w:rsidRPr="00564E07">
        <w:t xml:space="preserve"> 117. te </w:t>
      </w:r>
      <w:r w:rsidR="005F320D">
        <w:t>članka</w:t>
      </w:r>
      <w:r w:rsidRPr="00564E07">
        <w:t xml:space="preserve"> 16. </w:t>
      </w:r>
      <w:r w:rsidR="005F320D">
        <w:t>stavaka</w:t>
      </w:r>
      <w:r w:rsidRPr="00564E07">
        <w:t xml:space="preserve"> 2. i 3. i </w:t>
      </w:r>
      <w:r w:rsidR="005F320D">
        <w:t>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E473E8" w:rsidR="0048697F">
      <w:pPr>
        <w:spacing w:before="80"/>
        <w:ind w:firstLine="709"/>
        <w:jc w:val="both"/>
      </w:pPr>
      <w:r>
        <w:t>Slijedom n</w:t>
      </w:r>
      <w:r w:rsidR="005F320D">
        <w:t xml:space="preserve">avedenog, a temeljem odredbi članaka </w:t>
      </w:r>
      <w:r>
        <w:t>16., 17., 110., 115., 117. i 123. SZ-a, odlučeno je kao u izreci ovog rješenja.</w:t>
      </w:r>
    </w:p>
    <w:p w:rsidRDefault="0048697F" w:rsidP="00E473E8" w:rsidR="0048697F" w:rsidRPr="00564E07">
      <w:pPr>
        <w:spacing w:before="80"/>
        <w:jc w:val="center"/>
      </w:pPr>
      <w:r>
        <w:t xml:space="preserve">U Splitu </w:t>
      </w:r>
      <w:r w:rsidR="001D08B7">
        <w:t>20</w:t>
      </w:r>
      <w:r w:rsidR="005F320D">
        <w:t>. studenog</w:t>
      </w:r>
      <w:r>
        <w:t xml:space="preserve"> 2018.</w:t>
      </w:r>
    </w:p>
    <w:p w:rsidRDefault="0048697F" w:rsidP="00E473E8" w:rsidR="0048697F" w:rsidRPr="00564E07">
      <w:pPr>
        <w:spacing w:before="80"/>
        <w:ind w:left="6373"/>
        <w:jc w:val="center"/>
      </w:pPr>
      <w:r w:rsidRPr="00564E07">
        <w:t>Sutkinja</w:t>
      </w:r>
    </w:p>
    <w:p w:rsidRDefault="0048697F" w:rsidP="0094096C" w:rsidR="00E473E8">
      <w:pPr>
        <w:ind w:left="6372"/>
        <w:jc w:val="center"/>
      </w:pPr>
      <w:r w:rsidRPr="00564E07">
        <w:t>Ana Golub Gruić</w:t>
      </w:r>
      <w:r w:rsidR="00E473E8">
        <w:t>, v.r.</w:t>
      </w:r>
    </w:p>
    <w:p w:rsidRDefault="00E473E8" w:rsidP="008832A6" w:rsidR="00E473E8">
      <w:pPr>
        <w:jc w:val="right"/>
      </w:pPr>
      <w:r>
        <w:t>za točnost otpravka – ovlašteni službenik</w:t>
      </w:r>
    </w:p>
    <w:p w:rsidRDefault="00E473E8" w:rsidP="008832A6" w:rsidR="00E473E8">
      <w:pPr>
        <w:ind w:firstLine="708" w:left="4956"/>
        <w:jc w:val="center"/>
      </w:pPr>
      <w:r>
        <w:t>Ana Bosančić</w:t>
      </w:r>
    </w:p>
    <w:p w:rsidRDefault="0048697F" w:rsidP="0048697F" w:rsidR="0048697F" w:rsidRPr="00564E07">
      <w:pPr>
        <w:ind w:left="6372"/>
        <w:jc w:val="center"/>
      </w:pP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48697F" w:rsidP="0048697F" w:rsidR="0048697F" w:rsidRPr="00564E07">
      <w:pPr>
        <w:spacing w:before="200"/>
      </w:pPr>
    </w:p>
    <w:sectPr w:rsidSect="00625200" w:rsidR="0048697F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E473E8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A52EDE">
      <w:t>648</w:t>
    </w:r>
    <w:r w:rsidR="00DE23FD">
      <w:t>/2018</w:t>
    </w:r>
    <w:r w:rsidR="0085759E">
      <w:t>-</w:t>
    </w:r>
    <w:r w:rsidR="002845F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0F776C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08B7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57D01"/>
    <w:rsid w:val="00264383"/>
    <w:rsid w:val="00274DEE"/>
    <w:rsid w:val="0027599F"/>
    <w:rsid w:val="002845F4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20D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3734A"/>
    <w:rsid w:val="0085235A"/>
    <w:rsid w:val="00853EA5"/>
    <w:rsid w:val="0085759E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112B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961DC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07E"/>
    <w:rsid w:val="00A50308"/>
    <w:rsid w:val="00A50616"/>
    <w:rsid w:val="00A52EDE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473E8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St-648/2018</izvorni_sadrzaj>
    <derivirana_varijabla naziv="DomainObject.Predmet.OznakaBroj_1">St-648/2018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GABRIĆ TRANSPORT Društvo s ograničenom odgovornošću za prijevoz i trgovinu</izvorni_sadrzaj>
    <derivirana_varijabla naziv="DomainObject.Predmet.ProtustrankaFormated_1">  GABRIĆ TRANSPORT Društvo s ograničenom odgovornošću za prijevoz i trgovinu</derivirana_varijabla>
  </DomainObject.Predmet.ProtustrankaFormated>
  <DomainObject.Predmet.ProtustrankaFormatedOIB>
    <izvorni_sadrzaj>  GABRIĆ TRANSPORT Društvo s ograničenom odgovornošću za prijevoz i trgovinu, OIB 08866700540</izvorni_sadrzaj>
    <derivirana_varijabla naziv="DomainObject.Predmet.ProtustrankaFormatedOIB_1">  GABRIĆ TRANSPORT Društvo s ograničenom odgovornošću za prijevoz i trgovinu, OIB 08866700540</derivirana_varijabla>
  </DomainObject.Predmet.ProtustrankaFormatedOIB>
  <DomainObject.Predmet.ProtustrankaFormatedWithAdress>
    <izvorni_sadrzaj> GABRIĆ TRANSPORT Društvo s ograničenom odgovornošću za prijevoz i trgovinu, Ramska ulica 16, 21000 Split</izvorni_sadrzaj>
    <derivirana_varijabla naziv="DomainObject.Predmet.ProtustrankaFormatedWithAdress_1"> GABRIĆ TRANSPORT Društvo s ograničenom odgovornošću za prijevoz i trgovinu, Ramska ulica 16, 21000 Split</derivirana_varijabla>
  </DomainObject.Predmet.ProtustrankaFormatedWithAdress>
  <DomainObject.Predmet.ProtustrankaFormatedWithAdressOIB>
    <izvorni_sadrzaj> GABRIĆ TRANSPORT Društvo s ograničenom odgovornošću za prijevoz i trgovinu, OIB 08866700540, Ramska ulica 16, 21000 Split</izvorni_sadrzaj>
    <derivirana_varijabla naziv="DomainObject.Predmet.ProtustrankaFormatedWithAdressOIB_1"> GABRIĆ TRANSPORT Društvo s ograničenom odgovornošću za prijevoz i trgovinu, OIB 08866700540, Ramska ulica 16, 21000 Split</derivirana_varijabla>
  </DomainObject.Predmet.ProtustrankaFormatedWithAdressOIB>
  <DomainObject.Predmet.ProtustrankaWithAdress>
    <izvorni_sadrzaj>GABRIĆ TRANSPORT Društvo s ograničenom odgovornošću za prijevoz i trgovinu Ramska ulica 16, 21000 Split</izvorni_sadrzaj>
    <derivirana_varijabla naziv="DomainObject.Predmet.ProtustrankaWithAdress_1">GABRIĆ TRANSPORT Društvo s ograničenom odgovornošću za prijevoz i trgovinu Ramska ulica 16, 21000 Split</derivirana_varijabla>
  </DomainObject.Predmet.ProtustrankaWithAdress>
  <DomainObject.Predmet.ProtustrankaWithAdressOIB>
    <izvorni_sadrzaj>GABRIĆ TRANSPORT Društvo s ograničenom odgovornošću za prijevoz i trgovinu, OIB 08866700540, Ramska ulica 16, 21000 Split</izvorni_sadrzaj>
    <derivirana_varijabla naziv="DomainObject.Predmet.ProtustrankaWithAdressOIB_1">GABRIĆ TRANSPORT Društvo s ograničenom odgovornošću za prijevoz i trgovinu, OIB 08866700540, Ramska ulica 16, 21000 Split</derivirana_varijabla>
  </DomainObject.Predmet.ProtustrankaWithAdressOIB>
  <DomainObject.Predmet.ProtustrankaNazivFormated>
    <izvorni_sadrzaj>GABRIĆ TRANSPORT Društvo s ograničenom odgovornošću za prijevoz i trgovinu</izvorni_sadrzaj>
    <derivirana_varijabla naziv="DomainObject.Predmet.ProtustrankaNazivFormated_1">GABRIĆ TRANSPORT Društvo s ograničenom odgovornošću za prijevoz i trgovinu</derivirana_varijabla>
  </DomainObject.Predmet.ProtustrankaNazivFormated>
  <DomainObject.Predmet.ProtustrankaNazivFormatedOIB>
    <izvorni_sadrzaj>GABRIĆ TRANSPORT Društvo s ograničenom odgovornošću za prijevoz i trgovinu, OIB 08866700540</izvorni_sadrzaj>
    <derivirana_varijabla naziv="DomainObject.Predmet.ProtustrankaNazivFormatedOIB_1">GABRIĆ TRANSPORT Društvo s ograničenom odgovornošću za prijevoz i trgovinu, OIB 08866700540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7704.19</izvorni_sadrzaj>
    <derivirana_varijabla naziv="DomainObject.Predmet.TrenutnaVrijednost_1">7704.19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GABRIĆ TRANSPORT Društvo s ograničenom odgovornošću za prijevoz i trgovinu</item>
    </izvorni_sadrzaj>
    <derivirana_varijabla naziv="DomainObject.Predmet.ProtuStrankaListFormated_1">
      <item>GABRIĆ TRANSPORT Društvo s ograničenom odgovornošću za prijevoz i trgovinu</item>
    </derivirana_varijabla>
  </DomainObject.Predmet.ProtuStrankaListFormated>
  <DomainObject.Predmet.ProtuStrankaListFormatedOIB>
    <izvorni_sadrzaj>
      <item>GABRIĆ TRANSPORT Društvo s ograničenom odgovornošću za prijevoz i trgovinu, OIB 08866700540</item>
    </izvorni_sadrzaj>
    <derivirana_varijabla naziv="DomainObject.Predmet.ProtuStrankaListFormatedOIB_1">
      <item>GABRIĆ TRANSPORT Društvo s ograničenom odgovornošću za prijevoz i trgovinu, OIB 08866700540</item>
    </derivirana_varijabla>
  </DomainObject.Predmet.ProtuStrankaListFormatedOIB>
  <DomainObject.Predmet.ProtuStrankaListFormatedWithAdress>
    <izvorni_sadrzaj>
      <item>GABRIĆ TRANSPORT Društvo s ograničenom odgovornošću za prijevoz i trgovinu, Ramska ulica 16, 21000 Split</item>
    </izvorni_sadrzaj>
    <derivirana_varijabla naziv="DomainObject.Predmet.ProtuStrankaListFormatedWithAdress_1">
      <item>GABRIĆ TRANSPORT Društvo s ograničenom odgovornošću za prijevoz i trgovinu, Ramska ulica 16, 21000 Split</item>
    </derivirana_varijabla>
  </DomainObject.Predmet.ProtuStrankaListFormatedWithAdress>
  <DomainObject.Predmet.ProtuStrankaListFormatedWithAdressOIB>
    <izvorni_sadrzaj>
      <item>GABRIĆ TRANSPORT Društvo s ograničenom odgovornošću za prijevoz i trgovinu, OIB 08866700540, Ramska ulica 16, 21000 Split</item>
    </izvorni_sadrzaj>
    <derivirana_varijabla naziv="DomainObject.Predmet.ProtuStrankaListFormatedWithAdressOIB_1">
      <item>GABRIĆ TRANSPORT Društvo s ograničenom odgovornošću za prijevoz i trgovinu, OIB 08866700540, Ramska ulica 16, 21000 Split</item>
    </derivirana_varijabla>
  </DomainObject.Predmet.ProtuStrankaListFormatedWithAdressOIB>
  <DomainObject.Predmet.ProtuStrankaListNazivFormated>
    <izvorni_sadrzaj>
      <item>GABRIĆ TRANSPORT Društvo s ograničenom odgovornošću za prijevoz i trgovinu</item>
    </izvorni_sadrzaj>
    <derivirana_varijabla naziv="DomainObject.Predmet.ProtuStrankaListNazivFormated_1">
      <item>GABRIĆ TRANSPORT Društvo s ograničenom odgovornošću za prijevoz i trgovinu</item>
    </derivirana_varijabla>
  </DomainObject.Predmet.ProtuStrankaListNazivFormated>
  <DomainObject.Predmet.ProtuStrankaListNazivFormatedOIB>
    <izvorni_sadrzaj>
      <item>GABRIĆ TRANSPORT Društvo s ograničenom odgovornošću za prijevoz i trgovinu, OIB 08866700540</item>
    </izvorni_sadrzaj>
    <derivirana_varijabla naziv="DomainObject.Predmet.ProtuStrankaListNazivFormatedOIB_1">
      <item>GABRIĆ TRANSPORT Društvo s ograničenom odgovornošću za prijevoz i trgovinu, OIB 08866700540</item>
    </derivirana_varijabla>
  </DomainObject.Predmet.ProtuStrankaListNazivFormatedOIB>
  <DomainObject.Predmet.OstaliListFormated>
    <izvorni_sadrzaj>
      <item>Josip Gabrić</item>
    </izvorni_sadrzaj>
    <derivirana_varijabla naziv="DomainObject.Predmet.OstaliListFormated_1">
      <item>Josip Gabrić</item>
    </derivirana_varijabla>
  </DomainObject.Predmet.OstaliListFormated>
  <DomainObject.Predmet.OstaliListFormatedOIB>
    <izvorni_sadrzaj>
      <item>Josip Gabrić, OIB 09324402754</item>
    </izvorni_sadrzaj>
    <derivirana_varijabla naziv="DomainObject.Predmet.OstaliListFormatedOIB_1">
      <item>Josip Gabrić, OIB 09324402754</item>
    </derivirana_varijabla>
  </DomainObject.Predmet.OstaliListFormatedOIB>
  <DomainObject.Predmet.OstaliListFormatedWithAdress>
    <izvorni_sadrzaj>
      <item>Josip Gabrić, Gabrići 1, 22320 Ružić</item>
    </izvorni_sadrzaj>
    <derivirana_varijabla naziv="DomainObject.Predmet.OstaliListFormatedWithAdress_1">
      <item>Josip Gabrić, Gabrići 1, 22320 Ružić</item>
    </derivirana_varijabla>
  </DomainObject.Predmet.OstaliListFormatedWithAdress>
  <DomainObject.Predmet.OstaliListFormatedWithAdressOIB>
    <izvorni_sadrzaj>
      <item>Josip Gabrić, OIB 09324402754, Gabrići 1, 22320 Ružić</item>
    </izvorni_sadrzaj>
    <derivirana_varijabla naziv="DomainObject.Predmet.OstaliListFormatedWithAdressOIB_1">
      <item>Josip Gabrić, OIB 09324402754, Gabrići 1, 22320 Ružić</item>
    </derivirana_varijabla>
  </DomainObject.Predmet.OstaliListFormatedWithAdressOIB>
  <DomainObject.Predmet.OstaliListNazivFormated>
    <izvorni_sadrzaj>
      <item>Josip Gabrić</item>
    </izvorni_sadrzaj>
    <derivirana_varijabla naziv="DomainObject.Predmet.OstaliListNazivFormated_1">
      <item>Josip Gabrić</item>
    </derivirana_varijabla>
  </DomainObject.Predmet.OstaliListNazivFormated>
  <DomainObject.Predmet.OstaliListNazivFormatedOIB>
    <izvorni_sadrzaj>
      <item>Josip Gabrić, OIB 09324402754</item>
    </izvorni_sadrzaj>
    <derivirana_varijabla naziv="DomainObject.Predmet.OstaliListNazivFormatedOIB_1">
      <item>Josip Gabrić, OIB 09324402754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GABRIĆ TRANSPORT Društvo s ograničenom odgovornošću za prijevoz i trgovinu</izvorni_sadrzaj>
    <derivirana_varijabla naziv="DomainObject.Predmet.ProtustrankaIDrugi_1">GABRIĆ TRANSPORT Društvo s ograničenom odgovornošću za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GABRIĆ TRANSPORT Društvo s ograničenom odgovornošću za prijevoz i trgovinu, OIB 08866700540, Ramska ulica 16, 21000 Split</izvorni_sadrzaj>
    <derivirana_varijabla naziv="DomainObject.Predmet.ProtustrankaIDrugiAdressOIB_1">GABRIĆ TRANSPORT Društvo s ograničenom odgovornošću za prijevoz i trgovinu, OIB 08866700540, Ramska ulica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GABRIĆ TRANSPORT Društvo s ograničenom odgovornošću za prijevoz i trgovinu</item>
      <item>FINANCIJSKA AGENCIJA, RC SPLIT</item>
      <item>Josip Gabrić</item>
    </izvorni_sadrzaj>
    <derivirana_varijabla naziv="DomainObject.Predmet.SudioniciListNaziv_1">
      <item>GABRIĆ TRANSPORT Društvo s ograničenom odgovornošću za prijevoz i trgovinu</item>
      <item>FINANCIJSKA AGENCIJA, RC SPLIT</item>
      <item>Josip Gabrić</item>
    </derivirana_varijabla>
  </DomainObject.Predmet.SudioniciListNaziv>
  <DomainObject.Predmet.SudioniciListAdressOIB>
    <izvorni_sadrzaj>
      <item>GABRIĆ TRANSPORT Društvo s ograničenom odgovornošću za prijevoz i trgovinu, OIB 08866700540, Ramska ulica 16,21000 Split</item>
      <item>FINANCIJSKA AGENCIJA, RC SPLIT, OIB 85821130368, Mažuranićevo šetalište 24 b,21000 Split</item>
      <item>Josip Gabrić, OIB 09324402754, Gabrići 1,22320 Ružić</item>
    </izvorni_sadrzaj>
    <derivirana_varijabla naziv="DomainObject.Predmet.SudioniciListAdressOIB_1">
      <item>GABRIĆ TRANSPORT Društvo s ograničenom odgovornošću za prijevoz i trgovinu, OIB 08866700540, Ramska ulica 16,21000 Split</item>
      <item>FINANCIJSKA AGENCIJA, RC SPLIT, OIB 85821130368, Mažuranićevo šetalište 24 b,21000 Split</item>
      <item>Josip Gabrić, OIB 09324402754, Gabrići 1,22320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08866700540</item>
      <item>, OIB 85821130368</item>
      <item>, OIB 09324402754</item>
    </izvorni_sadrzaj>
    <derivirana_varijabla naziv="DomainObject.Predmet.SudioniciListNazivOIB_1">
      <item>, OIB 08866700540</item>
      <item>, OIB 85821130368</item>
      <item>, OIB 09324402754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785D7C-AA64-486C-880F-C90785401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814</properties:Words>
  <properties:Characters>4440</properties:Characters>
  <properties:Lines>97</properties:Lines>
  <properties:Paragraphs>43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2018-11-20T09:30:00Z</cp:lastPrinted>
  <dcterms:modified xmlns:xsi="http://www.w3.org/2001/XMLSchema-instance" xsi:type="dcterms:W3CDTF">2018-11-20T09:30:00Z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(St-648-2018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