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6464" w14:paraId="6f56464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7D693C">
        <w:rPr>
          <w:rFonts w:hAnsi="Times New Roman" w:ascii="Times New Roman"/>
          <w:noProof w:val="false"/>
          <w:szCs w:val="24"/>
        </w:rPr>
        <w:t>2413</w:t>
      </w:r>
      <w:r w:rsidR="00B76CBD">
        <w:rPr>
          <w:rFonts w:hAnsi="Times New Roman" w:ascii="Times New Roman"/>
          <w:noProof w:val="false"/>
          <w:szCs w:val="24"/>
        </w:rPr>
        <w:t>/17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76CBD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AD504A" w:rsidRPr="007D693C">
      <w:pPr>
        <w:pStyle w:val="Tijeloteksta"/>
        <w:rPr>
          <w:rFonts w:hAnsi="Times New Roman" w:ascii="Times New Roman"/>
          <w:szCs w:val="24"/>
        </w:rPr>
      </w:pPr>
      <w:r w:rsidRPr="00B76CBD">
        <w:rPr>
          <w:rFonts w:hAnsi="Times New Roman" w:ascii="Times New Roman"/>
          <w:szCs w:val="24"/>
        </w:rPr>
        <w:tab/>
      </w:r>
      <w:r w:rsidR="00853078" w:rsidRPr="00B76CBD">
        <w:rPr>
          <w:rFonts w:hAnsi="Times New Roman" w:ascii="Times New Roman"/>
          <w:szCs w:val="24"/>
        </w:rPr>
        <w:t xml:space="preserve">Trgovački sud u Zagrebu, Stalna </w:t>
      </w:r>
      <w:r w:rsidR="00853078" w:rsidRPr="007D693C">
        <w:rPr>
          <w:rFonts w:hAnsi="Times New Roman" w:ascii="Times New Roman"/>
          <w:szCs w:val="24"/>
        </w:rPr>
        <w:t>služba</w:t>
      </w:r>
      <w:r w:rsidR="00ED1913" w:rsidRPr="007D693C">
        <w:rPr>
          <w:rFonts w:hAnsi="Times New Roman" w:ascii="Times New Roman"/>
          <w:szCs w:val="24"/>
        </w:rPr>
        <w:t xml:space="preserve">, </w:t>
      </w:r>
      <w:r w:rsidRPr="007D693C">
        <w:rPr>
          <w:rFonts w:hAnsi="Times New Roman" w:ascii="Times New Roman"/>
          <w:szCs w:val="24"/>
        </w:rPr>
        <w:t>po sucu Goranki Boljkovac, kao stečajnom sucu,</w:t>
      </w:r>
      <w:r w:rsidR="000F0435" w:rsidRPr="007D693C">
        <w:rPr>
          <w:rFonts w:hAnsi="Times New Roman" w:ascii="Times New Roman"/>
          <w:szCs w:val="24"/>
        </w:rPr>
        <w:t xml:space="preserve"> </w:t>
      </w:r>
      <w:r w:rsidR="00F80552" w:rsidRPr="007D693C">
        <w:rPr>
          <w:rFonts w:hAnsi="Times New Roman" w:ascii="Times New Roman"/>
          <w:szCs w:val="24"/>
        </w:rPr>
        <w:t xml:space="preserve">u </w:t>
      </w:r>
      <w:r w:rsidR="00473DCE" w:rsidRPr="007D693C">
        <w:rPr>
          <w:rFonts w:hAnsi="Times New Roman" w:ascii="Times New Roman"/>
          <w:szCs w:val="24"/>
        </w:rPr>
        <w:t xml:space="preserve">stečajnom postupku </w:t>
      </w:r>
      <w:r w:rsidR="00853078" w:rsidRPr="007D693C">
        <w:rPr>
          <w:rFonts w:hAnsi="Times New Roman" w:ascii="Times New Roman"/>
        </w:rPr>
        <w:t xml:space="preserve">nad </w:t>
      </w:r>
      <w:r w:rsidR="002038A4" w:rsidRPr="007D693C">
        <w:rPr>
          <w:rFonts w:hAnsi="Times New Roman" w:ascii="Times New Roman"/>
        </w:rPr>
        <w:t xml:space="preserve">stečajnim dužnikom </w:t>
      </w:r>
      <w:r w:rsidR="007D693C" w:rsidRPr="007D693C">
        <w:rPr>
          <w:rFonts w:hAnsi="Times New Roman" w:ascii="Times New Roman"/>
        </w:rPr>
        <w:t>SOKOL-INFORMATIKA d.o.o. u stečaju, Hrvatska Kostajnica, Davorina Trstenjaka 48, OIB 03773439904</w:t>
      </w:r>
      <w:r w:rsidR="00473DCE" w:rsidRPr="007D693C">
        <w:rPr>
          <w:rFonts w:hAnsi="Times New Roman" w:ascii="Times New Roman"/>
          <w:szCs w:val="24"/>
        </w:rPr>
        <w:t>,</w:t>
      </w:r>
      <w:r w:rsidR="00514886" w:rsidRPr="007D693C">
        <w:rPr>
          <w:rFonts w:hAnsi="Times New Roman" w:ascii="Times New Roman"/>
          <w:szCs w:val="24"/>
        </w:rPr>
        <w:t xml:space="preserve"> </w:t>
      </w:r>
      <w:r w:rsidRPr="007D693C">
        <w:rPr>
          <w:rFonts w:hAnsi="Times New Roman" w:ascii="Times New Roman"/>
          <w:szCs w:val="24"/>
        </w:rPr>
        <w:t xml:space="preserve">dana </w:t>
      </w:r>
      <w:r w:rsidR="007D693C">
        <w:rPr>
          <w:rFonts w:hAnsi="Times New Roman" w:ascii="Times New Roman"/>
          <w:szCs w:val="24"/>
        </w:rPr>
        <w:t>31. listopada</w:t>
      </w:r>
      <w:r w:rsidR="007020C9" w:rsidRPr="007D693C">
        <w:rPr>
          <w:rFonts w:hAnsi="Times New Roman" w:ascii="Times New Roman"/>
          <w:szCs w:val="24"/>
        </w:rPr>
        <w:t xml:space="preserve"> 2018.</w:t>
      </w:r>
    </w:p>
    <w:p w:rsidRDefault="00514886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 w:rsidRPr="00853078">
        <w:rPr>
          <w:rFonts w:hAnsi="Times New Roman" w:ascii="Times New Roman"/>
          <w:szCs w:val="24"/>
        </w:rPr>
        <w:t xml:space="preserve">r i j e š i o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E7601A" w:rsidR="00A960BB">
      <w:pPr>
        <w:pStyle w:val="Tijeloteksta"/>
        <w:numPr>
          <w:ilvl w:val="0"/>
          <w:numId w:val="5"/>
        </w:numPr>
        <w:tabs>
          <w:tab w:pos="1440" w:val="clear"/>
          <w:tab w:pos="1276" w:val="num"/>
        </w:tabs>
        <w:ind w:firstLine="709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vlasništvu </w:t>
      </w:r>
      <w:r w:rsidR="002038A4">
        <w:rPr>
          <w:rFonts w:hAnsi="Times New Roman" w:ascii="Times New Roman"/>
          <w:szCs w:val="24"/>
        </w:rPr>
        <w:t xml:space="preserve">stečajnog </w:t>
      </w:r>
      <w:r w:rsidR="00A036F0" w:rsidRPr="00793238">
        <w:rPr>
          <w:rFonts w:hAnsi="Times New Roman" w:ascii="Times New Roman"/>
          <w:szCs w:val="24"/>
        </w:rPr>
        <w:t xml:space="preserve">dužnika </w:t>
      </w:r>
      <w:r w:rsidR="008F3891" w:rsidRPr="007D693C">
        <w:rPr>
          <w:rFonts w:hAnsi="Times New Roman" w:ascii="Times New Roman"/>
        </w:rPr>
        <w:t>SOKOL-INFORMATIKA d.o.o. u stečaju, Hrvatska Kostajnica, Davorina Trstenjaka 48, OIB 03773439904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</w:t>
      </w:r>
      <w:r w:rsidR="00E7601A">
        <w:rPr>
          <w:rFonts w:hAnsi="Times New Roman" w:ascii="Times New Roman"/>
          <w:szCs w:val="24"/>
        </w:rPr>
        <w:t>:</w:t>
      </w:r>
    </w:p>
    <w:p w:rsidRDefault="008F3891" w:rsidP="00E7601A" w:rsidR="00E7601A">
      <w:pPr>
        <w:pStyle w:val="Tijeloteksta"/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a)</w:t>
      </w:r>
      <w:r w:rsidR="00E7601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kat. čestica K 284, oznaka zemljišta kuća i dvorište i pašnjak Majdanci, ukupne površine 1699 m2, upisana u zk.ul. 2985 k.o. Kostajnica</w:t>
      </w:r>
      <w:r w:rsidR="00E7601A">
        <w:rPr>
          <w:rFonts w:hAnsi="Times New Roman" w:ascii="Times New Roman"/>
          <w:szCs w:val="24"/>
        </w:rPr>
        <w:t xml:space="preserve"> kod Općinskog suda u </w:t>
      </w:r>
      <w:r>
        <w:rPr>
          <w:rFonts w:hAnsi="Times New Roman" w:ascii="Times New Roman"/>
          <w:szCs w:val="24"/>
        </w:rPr>
        <w:t>Sisku, Zemljišnoknjižni odjel Hrvatska Kostajnica.</w:t>
      </w:r>
    </w:p>
    <w:p w:rsidRDefault="008F3891" w:rsidP="008F3891" w:rsidR="008F3891">
      <w:pPr>
        <w:pStyle w:val="Tijeloteksta"/>
        <w:ind w:firstLine="851"/>
        <w:rPr>
          <w:rFonts w:hAnsi="Times New Roman" w:ascii="Times New Roman"/>
          <w:szCs w:val="24"/>
        </w:rPr>
      </w:pPr>
    </w:p>
    <w:p w:rsidRDefault="008F3891" w:rsidP="008F3891" w:rsidR="008F3891">
      <w:pPr>
        <w:pStyle w:val="Tijeloteksta"/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b) kat. čestica 818/1, oznaka zemljišta voćnjak Majdanci, površine 44 m2, upisana u zk.ul. 2705 k.o. Kostajnica, kod Općinskog suda u Sisku, Zemljišnoknjižni odjel Hrvatska Kostajnica.</w:t>
      </w:r>
    </w:p>
    <w:p w:rsidRDefault="008F3891" w:rsidP="00E7601A" w:rsidR="008F3891" w:rsidRPr="00793238">
      <w:pPr>
        <w:pStyle w:val="Tijeloteksta"/>
        <w:ind w:left="709"/>
        <w:rPr>
          <w:rFonts w:hAnsi="Times New Roman" w:ascii="Times New Roman"/>
          <w:szCs w:val="24"/>
        </w:rPr>
      </w:pPr>
    </w:p>
    <w:p w:rsidRDefault="000D4F31" w:rsidP="008F3891" w:rsidR="00853078">
      <w:pPr>
        <w:pStyle w:val="Tijeloteksta"/>
        <w:ind w:firstLine="709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AD504A">
        <w:rPr>
          <w:rFonts w:hAnsi="Times New Roman" w:ascii="Times New Roman"/>
          <w:szCs w:val="24"/>
        </w:rPr>
        <w:t>naveden</w:t>
      </w:r>
      <w:r w:rsidR="008F3891">
        <w:rPr>
          <w:rFonts w:hAnsi="Times New Roman" w:ascii="Times New Roman"/>
          <w:szCs w:val="24"/>
        </w:rPr>
        <w:t>im</w:t>
      </w:r>
      <w:r w:rsidR="00E7601A">
        <w:rPr>
          <w:rFonts w:hAnsi="Times New Roman" w:ascii="Times New Roman"/>
          <w:szCs w:val="24"/>
        </w:rPr>
        <w:t xml:space="preserve"> nekretnin</w:t>
      </w:r>
      <w:r w:rsidR="008F3891">
        <w:rPr>
          <w:rFonts w:hAnsi="Times New Roman" w:ascii="Times New Roman"/>
          <w:szCs w:val="24"/>
        </w:rPr>
        <w:t>ama</w:t>
      </w:r>
      <w:r w:rsidR="00E7601A">
        <w:rPr>
          <w:rFonts w:hAnsi="Times New Roman" w:ascii="Times New Roman"/>
          <w:szCs w:val="24"/>
        </w:rPr>
        <w:t xml:space="preserve"> </w:t>
      </w:r>
      <w:r w:rsidR="00B01942">
        <w:rPr>
          <w:rFonts w:hAnsi="Times New Roman" w:ascii="Times New Roman"/>
          <w:szCs w:val="24"/>
        </w:rPr>
        <w:t>u</w:t>
      </w:r>
      <w:r w:rsidR="0063170F" w:rsidRPr="00793238">
        <w:rPr>
          <w:rFonts w:hAnsi="Times New Roman" w:ascii="Times New Roman"/>
          <w:szCs w:val="24"/>
        </w:rPr>
        <w:t xml:space="preserve">knjiženo je </w:t>
      </w:r>
      <w:r w:rsidR="008F3891">
        <w:rPr>
          <w:rFonts w:hAnsi="Times New Roman" w:ascii="Times New Roman"/>
          <w:szCs w:val="24"/>
        </w:rPr>
        <w:t xml:space="preserve">pravo zaloga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E7601A">
        <w:rPr>
          <w:rFonts w:hAnsi="Times New Roman" w:ascii="Times New Roman"/>
          <w:szCs w:val="24"/>
        </w:rPr>
        <w:t xml:space="preserve">razlučnog vjerovnika </w:t>
      </w:r>
      <w:r w:rsidR="008F3891">
        <w:rPr>
          <w:rFonts w:hAnsi="Times New Roman" w:ascii="Times New Roman"/>
        </w:rPr>
        <w:t>Addiko bank d.d., Zagreb, Slavonska avenija 6, OIB 14036333877</w:t>
      </w:r>
      <w:r w:rsidR="00C01D54">
        <w:rPr>
          <w:rFonts w:hAnsi="Times New Roman" w:ascii="Times New Roman"/>
          <w:szCs w:val="24"/>
        </w:rPr>
        <w:t xml:space="preserve">, </w:t>
      </w:r>
      <w:r w:rsidR="00853078">
        <w:rPr>
          <w:rFonts w:hAnsi="Times New Roman" w:ascii="Times New Roman"/>
          <w:szCs w:val="24"/>
        </w:rPr>
        <w:t>pod brojem Z-</w:t>
      </w:r>
      <w:r w:rsidR="008F3891">
        <w:rPr>
          <w:rFonts w:hAnsi="Times New Roman" w:ascii="Times New Roman"/>
          <w:szCs w:val="24"/>
        </w:rPr>
        <w:t>1125/07</w:t>
      </w:r>
      <w:r w:rsidR="00E7601A">
        <w:rPr>
          <w:rFonts w:hAnsi="Times New Roman" w:ascii="Times New Roman"/>
          <w:szCs w:val="24"/>
        </w:rPr>
        <w:t>, i založno pravo za korist razlučnog vjerovnika Republika Hrvatska, Ministar</w:t>
      </w:r>
      <w:r w:rsidR="008F3891">
        <w:rPr>
          <w:rFonts w:hAnsi="Times New Roman" w:ascii="Times New Roman"/>
          <w:szCs w:val="24"/>
        </w:rPr>
        <w:t xml:space="preserve">stvo financija, Porezna uprava, Područni ured Sisak </w:t>
      </w:r>
      <w:r w:rsidR="00E7601A">
        <w:rPr>
          <w:rFonts w:hAnsi="Times New Roman" w:ascii="Times New Roman"/>
          <w:szCs w:val="24"/>
        </w:rPr>
        <w:t>pod brojem Z-</w:t>
      </w:r>
      <w:r w:rsidR="008F3891">
        <w:rPr>
          <w:rFonts w:hAnsi="Times New Roman" w:ascii="Times New Roman"/>
          <w:szCs w:val="24"/>
        </w:rPr>
        <w:t>805/11, time da je na nekretnini pod b)</w:t>
      </w:r>
      <w:r w:rsidR="0046363D">
        <w:rPr>
          <w:rFonts w:hAnsi="Times New Roman" w:ascii="Times New Roman"/>
          <w:szCs w:val="24"/>
        </w:rPr>
        <w:t xml:space="preserve"> uknjiženo pravo služnosti pod brojem Z-1027/06 za korist Hrvatske elektroprivrede d.d. Zagreb</w:t>
      </w:r>
      <w:r w:rsidR="00E7601A">
        <w:rPr>
          <w:rFonts w:hAnsi="Times New Roman" w:ascii="Times New Roman"/>
          <w:szCs w:val="24"/>
        </w:rPr>
        <w:t>.</w:t>
      </w:r>
      <w:r w:rsidR="008F3891">
        <w:rPr>
          <w:rFonts w:hAnsi="Times New Roman" w:ascii="Times New Roman"/>
          <w:szCs w:val="24"/>
        </w:rPr>
        <w:t xml:space="preserve"> </w:t>
      </w:r>
    </w:p>
    <w:p w:rsidRDefault="004A141B" w:rsidP="00227781" w:rsidR="000D4F31" w:rsidRPr="00793238">
      <w:pPr>
        <w:pStyle w:val="Tijeloteksta"/>
        <w:ind w:firstLine="851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227781" w:rsidR="00514886" w:rsidRPr="00793238">
      <w:pPr>
        <w:pStyle w:val="Tijeloteksta"/>
        <w:numPr>
          <w:ilvl w:val="0"/>
          <w:numId w:val="5"/>
        </w:numPr>
        <w:ind w:firstLine="851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227781" w:rsidR="00514886" w:rsidRPr="00793238">
      <w:pPr>
        <w:pStyle w:val="Tijeloteksta"/>
        <w:ind w:firstLine="851"/>
        <w:rPr>
          <w:rFonts w:hAnsi="Times New Roman" w:ascii="Times New Roman"/>
          <w:szCs w:val="24"/>
        </w:rPr>
      </w:pPr>
    </w:p>
    <w:p w:rsidRDefault="00514886" w:rsidP="00227781" w:rsidR="00C20895" w:rsidRPr="00793238">
      <w:pPr>
        <w:pStyle w:val="Tijeloteksta"/>
        <w:numPr>
          <w:ilvl w:val="0"/>
          <w:numId w:val="5"/>
        </w:numPr>
        <w:ind w:firstLine="851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46363D">
        <w:rPr>
          <w:rFonts w:hAnsi="Times New Roman" w:ascii="Times New Roman"/>
          <w:szCs w:val="24"/>
        </w:rPr>
        <w:t>Sisku</w:t>
      </w:r>
      <w:r w:rsidR="009B6219">
        <w:rPr>
          <w:rFonts w:hAnsi="Times New Roman" w:ascii="Times New Roman"/>
          <w:szCs w:val="24"/>
        </w:rPr>
        <w:t xml:space="preserve">, Zemljišnoknjižni odjel </w:t>
      </w:r>
      <w:r w:rsidR="0046363D">
        <w:rPr>
          <w:rFonts w:hAnsi="Times New Roman" w:ascii="Times New Roman"/>
          <w:szCs w:val="24"/>
        </w:rPr>
        <w:t>Hrvatska Kostajnica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46363D">
        <w:rPr>
          <w:rFonts w:hAnsi="Times New Roman" w:ascii="Times New Roman"/>
          <w:szCs w:val="24"/>
        </w:rPr>
        <w:t>2413</w:t>
      </w:r>
      <w:r w:rsidR="00E7601A">
        <w:rPr>
          <w:rFonts w:hAnsi="Times New Roman" w:ascii="Times New Roman"/>
          <w:szCs w:val="24"/>
        </w:rPr>
        <w:t>/17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46363D">
        <w:rPr>
          <w:rFonts w:hAnsi="Times New Roman" w:ascii="Times New Roman"/>
          <w:szCs w:val="24"/>
        </w:rPr>
        <w:t>4. travnja 2018</w:t>
      </w:r>
      <w:r w:rsidR="00E7601A">
        <w:rPr>
          <w:rFonts w:hAnsi="Times New Roman" w:ascii="Times New Roman"/>
          <w:szCs w:val="24"/>
        </w:rPr>
        <w:t>.</w:t>
      </w:r>
      <w:r w:rsidR="00793238" w:rsidRPr="00793238">
        <w:rPr>
          <w:rFonts w:hAnsi="Times New Roman" w:ascii="Times New Roman"/>
          <w:szCs w:val="24"/>
        </w:rPr>
        <w:t xml:space="preserve"> otvoren j</w:t>
      </w:r>
      <w:r w:rsidR="009B6219">
        <w:rPr>
          <w:rFonts w:hAnsi="Times New Roman" w:ascii="Times New Roman"/>
          <w:szCs w:val="24"/>
        </w:rPr>
        <w:t xml:space="preserve">e stečajni postupak nad stečajnim dužnikom </w:t>
      </w:r>
      <w:r w:rsidR="0046363D" w:rsidRPr="007D693C">
        <w:rPr>
          <w:rFonts w:hAnsi="Times New Roman" w:ascii="Times New Roman"/>
        </w:rPr>
        <w:t xml:space="preserve">SOKOL-INFORMATIKA d.o.o. u stečaju, Hrvatska </w:t>
      </w:r>
      <w:r w:rsidR="0046363D" w:rsidRPr="007D693C">
        <w:rPr>
          <w:rFonts w:hAnsi="Times New Roman" w:ascii="Times New Roman"/>
        </w:rPr>
        <w:lastRenderedPageBreak/>
        <w:t>Kostajnica, Davorina Trstenjaka 48, OIB 03773439904</w:t>
      </w:r>
      <w:r w:rsidR="00793238" w:rsidRPr="00793238">
        <w:rPr>
          <w:rFonts w:hAnsi="Times New Roman" w:ascii="Times New Roman"/>
          <w:szCs w:val="24"/>
        </w:rPr>
        <w:t>, a stečajnu masu čin</w:t>
      </w:r>
      <w:r w:rsidR="007E70C7">
        <w:rPr>
          <w:rFonts w:hAnsi="Times New Roman" w:ascii="Times New Roman"/>
          <w:szCs w:val="24"/>
        </w:rPr>
        <w:t>e</w:t>
      </w:r>
      <w:r w:rsidR="00793238" w:rsidRPr="00793238">
        <w:rPr>
          <w:rFonts w:hAnsi="Times New Roman" w:ascii="Times New Roman"/>
          <w:szCs w:val="24"/>
        </w:rPr>
        <w:t xml:space="preserve"> nekretnin</w:t>
      </w:r>
      <w:r w:rsidR="0046363D">
        <w:rPr>
          <w:rFonts w:hAnsi="Times New Roman" w:ascii="Times New Roman"/>
          <w:szCs w:val="24"/>
        </w:rPr>
        <w:t>e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46363D">
        <w:rPr>
          <w:rFonts w:hAnsi="Times New Roman" w:ascii="Times New Roman"/>
          <w:szCs w:val="24"/>
        </w:rPr>
        <w:t>e su</w:t>
      </w:r>
      <w:r w:rsidR="00793238" w:rsidRPr="00793238">
        <w:rPr>
          <w:rFonts w:hAnsi="Times New Roman" w:ascii="Times New Roman"/>
          <w:szCs w:val="24"/>
        </w:rPr>
        <w:t xml:space="preserve"> predmet ove prodaje, dakle, </w:t>
      </w:r>
      <w:r w:rsidR="0046363D">
        <w:rPr>
          <w:rFonts w:hAnsi="Times New Roman" w:ascii="Times New Roman"/>
          <w:szCs w:val="24"/>
        </w:rPr>
        <w:t xml:space="preserve">nekretnine upisane u zk.ul. 2985 i zk.ul. 2705 k.o. Kostajnica, </w:t>
      </w:r>
      <w:r w:rsidR="00227781">
        <w:rPr>
          <w:rFonts w:hAnsi="Times New Roman" w:ascii="Times New Roman"/>
        </w:rPr>
        <w:t xml:space="preserve"> </w:t>
      </w:r>
      <w:r w:rsidR="00C01D54">
        <w:rPr>
          <w:rFonts w:hAnsi="Times New Roman" w:ascii="Times New Roman"/>
          <w:szCs w:val="24"/>
        </w:rPr>
        <w:t xml:space="preserve">time da je na </w:t>
      </w:r>
      <w:r w:rsidR="00AD504A">
        <w:rPr>
          <w:rFonts w:hAnsi="Times New Roman" w:ascii="Times New Roman"/>
          <w:szCs w:val="24"/>
        </w:rPr>
        <w:t>naveden</w:t>
      </w:r>
      <w:r w:rsidR="00227781">
        <w:rPr>
          <w:rFonts w:hAnsi="Times New Roman" w:ascii="Times New Roman"/>
          <w:szCs w:val="24"/>
        </w:rPr>
        <w:t>im</w:t>
      </w:r>
      <w:r w:rsidR="00AD504A">
        <w:rPr>
          <w:rFonts w:hAnsi="Times New Roman" w:ascii="Times New Roman"/>
          <w:szCs w:val="24"/>
        </w:rPr>
        <w:t xml:space="preserve"> nekretnin</w:t>
      </w:r>
      <w:r w:rsidR="00227781">
        <w:rPr>
          <w:rFonts w:hAnsi="Times New Roman" w:ascii="Times New Roman"/>
          <w:szCs w:val="24"/>
        </w:rPr>
        <w:t>ama</w:t>
      </w:r>
      <w:r w:rsidR="00C01D54">
        <w:rPr>
          <w:rFonts w:hAnsi="Times New Roman" w:ascii="Times New Roman"/>
          <w:szCs w:val="24"/>
        </w:rPr>
        <w:t xml:space="preserve"> uknjiženo </w:t>
      </w:r>
      <w:r w:rsidR="00C01D54" w:rsidRPr="00793238">
        <w:rPr>
          <w:rFonts w:hAnsi="Times New Roman" w:ascii="Times New Roman"/>
          <w:szCs w:val="24"/>
        </w:rPr>
        <w:t xml:space="preserve">založno pravo </w:t>
      </w:r>
      <w:r w:rsidR="00C01D54">
        <w:rPr>
          <w:rFonts w:hAnsi="Times New Roman" w:ascii="Times New Roman"/>
          <w:szCs w:val="24"/>
        </w:rPr>
        <w:t xml:space="preserve">za korist </w:t>
      </w:r>
      <w:r w:rsidR="00E7601A">
        <w:rPr>
          <w:rFonts w:hAnsi="Times New Roman" w:ascii="Times New Roman"/>
          <w:szCs w:val="24"/>
        </w:rPr>
        <w:t xml:space="preserve">razlučnih vjerovnika </w:t>
      </w:r>
      <w:r w:rsidR="0046363D">
        <w:rPr>
          <w:rFonts w:hAnsi="Times New Roman" w:ascii="Times New Roman"/>
        </w:rPr>
        <w:t>Addiko bank d.d. Zagreb</w:t>
      </w:r>
      <w:r w:rsidR="00E7601A">
        <w:rPr>
          <w:rFonts w:hAnsi="Times New Roman" w:ascii="Times New Roman"/>
        </w:rPr>
        <w:t xml:space="preserve"> i </w:t>
      </w:r>
      <w:r w:rsidR="00227781">
        <w:rPr>
          <w:rFonts w:hAnsi="Times New Roman" w:ascii="Times New Roman"/>
        </w:rPr>
        <w:t>Republik</w:t>
      </w:r>
      <w:r w:rsidR="00E7601A">
        <w:rPr>
          <w:rFonts w:hAnsi="Times New Roman" w:ascii="Times New Roman"/>
        </w:rPr>
        <w:t>e</w:t>
      </w:r>
      <w:r w:rsidR="00227781">
        <w:rPr>
          <w:rFonts w:hAnsi="Times New Roman" w:ascii="Times New Roman"/>
        </w:rPr>
        <w:t xml:space="preserve"> Hrvatsk</w:t>
      </w:r>
      <w:r w:rsidR="00E7601A">
        <w:rPr>
          <w:rFonts w:hAnsi="Times New Roman" w:ascii="Times New Roman"/>
        </w:rPr>
        <w:t>e</w:t>
      </w:r>
      <w:r w:rsidR="00227781">
        <w:rPr>
          <w:rFonts w:hAnsi="Times New Roman" w:ascii="Times New Roman"/>
        </w:rPr>
        <w:t>, Ministarstvo financija, Porezna uprava</w:t>
      </w:r>
      <w:r w:rsidR="0046363D">
        <w:rPr>
          <w:rFonts w:hAnsi="Times New Roman" w:ascii="Times New Roman"/>
        </w:rPr>
        <w:t>, Područni ured Sisak</w:t>
      </w:r>
      <w:r w:rsidR="00752201">
        <w:rPr>
          <w:rFonts w:hAnsi="Times New Roman" w:ascii="Times New Roman"/>
        </w:rPr>
        <w:t>.</w:t>
      </w:r>
      <w:r w:rsidR="00AD504A">
        <w:rPr>
          <w:rFonts w:hAnsi="Times New Roman" w:ascii="Times New Roman"/>
        </w:rPr>
        <w:t xml:space="preserve"> </w:t>
      </w:r>
    </w:p>
    <w:p w:rsidRDefault="00227781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7601A">
        <w:rPr>
          <w:rFonts w:hAnsi="Times New Roman" w:ascii="Times New Roman"/>
          <w:szCs w:val="24"/>
        </w:rPr>
        <w:t xml:space="preserve">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 xml:space="preserve">Stečajnog zakona (Narodne novine broj 71/15, </w:t>
      </w:r>
      <w:r w:rsidR="00AD504A">
        <w:rPr>
          <w:rFonts w:hAnsi="Times New Roman" w:ascii="Times New Roman"/>
          <w:szCs w:val="24"/>
        </w:rPr>
        <w:t xml:space="preserve">104/17, </w:t>
      </w:r>
      <w:r w:rsidR="009B6219">
        <w:rPr>
          <w:rFonts w:hAnsi="Times New Roman" w:ascii="Times New Roman"/>
          <w:szCs w:val="24"/>
        </w:rPr>
        <w:t xml:space="preserve">dalje u tekstu: SZ-a) </w:t>
      </w:r>
      <w:r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E7601A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 xml:space="preserve">Stečajni upravitelj </w:t>
      </w:r>
      <w:r w:rsidR="00E7601A">
        <w:rPr>
          <w:rFonts w:hAnsi="Times New Roman" w:ascii="Times New Roman"/>
          <w:szCs w:val="24"/>
        </w:rPr>
        <w:t xml:space="preserve">podnio je dana </w:t>
      </w:r>
      <w:r w:rsidR="0046363D">
        <w:rPr>
          <w:rFonts w:hAnsi="Times New Roman" w:ascii="Times New Roman"/>
          <w:szCs w:val="24"/>
        </w:rPr>
        <w:t>25. listopada</w:t>
      </w:r>
      <w:r w:rsidR="00E7601A">
        <w:rPr>
          <w:rFonts w:hAnsi="Times New Roman" w:ascii="Times New Roman"/>
          <w:szCs w:val="24"/>
        </w:rPr>
        <w:t xml:space="preserve"> 2018. prijedlog </w:t>
      </w:r>
      <w:r w:rsidRPr="00793238">
        <w:rPr>
          <w:rFonts w:hAnsi="Times New Roman" w:ascii="Times New Roman"/>
          <w:szCs w:val="24"/>
        </w:rPr>
        <w:t>da se nekretnin</w:t>
      </w:r>
      <w:r w:rsidR="0046363D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opisan</w:t>
      </w:r>
      <w:r w:rsidR="0046363D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46363D">
        <w:rPr>
          <w:rFonts w:hAnsi="Times New Roman" w:ascii="Times New Roman"/>
          <w:szCs w:val="24"/>
        </w:rPr>
        <w:t>ima</w:t>
      </w:r>
      <w:r w:rsidR="00A44479">
        <w:rPr>
          <w:rFonts w:hAnsi="Times New Roman" w:ascii="Times New Roman"/>
          <w:szCs w:val="24"/>
        </w:rPr>
        <w:t xml:space="preserve"> 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46363D">
        <w:rPr>
          <w:rFonts w:hAnsi="Times New Roman" w:ascii="Times New Roman"/>
          <w:szCs w:val="24"/>
        </w:rPr>
        <w:t>u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323E81">
        <w:rPr>
          <w:rFonts w:hAnsi="Times New Roman" w:ascii="Times New Roman"/>
          <w:szCs w:val="24"/>
        </w:rPr>
        <w:t xml:space="preserve">. </w:t>
      </w:r>
      <w:r w:rsidR="009B6219">
        <w:rPr>
          <w:rFonts w:hAnsi="Times New Roman" w:ascii="Times New Roman"/>
          <w:szCs w:val="24"/>
        </w:rPr>
        <w:t>Ujedno je stečajni upravitelj predao u spis elaborat o procjeni vrijednosti predmetn</w:t>
      </w:r>
      <w:r w:rsidR="0046363D">
        <w:rPr>
          <w:rFonts w:hAnsi="Times New Roman" w:ascii="Times New Roman"/>
          <w:szCs w:val="24"/>
        </w:rPr>
        <w:t xml:space="preserve">ih </w:t>
      </w:r>
      <w:r w:rsidR="009B6219">
        <w:rPr>
          <w:rFonts w:hAnsi="Times New Roman" w:ascii="Times New Roman"/>
          <w:szCs w:val="24"/>
        </w:rPr>
        <w:t>nekretnin</w:t>
      </w:r>
      <w:r w:rsidR="0046363D">
        <w:rPr>
          <w:rFonts w:hAnsi="Times New Roman" w:ascii="Times New Roman"/>
          <w:szCs w:val="24"/>
        </w:rPr>
        <w:t>a</w:t>
      </w:r>
      <w:r w:rsidR="009B6219">
        <w:rPr>
          <w:rFonts w:hAnsi="Times New Roman" w:ascii="Times New Roman"/>
          <w:szCs w:val="24"/>
        </w:rPr>
        <w:t xml:space="preserve"> izrađen po sudskom vještaku </w:t>
      </w:r>
      <w:r w:rsidR="0046363D">
        <w:rPr>
          <w:rFonts w:hAnsi="Times New Roman" w:ascii="Times New Roman"/>
          <w:szCs w:val="24"/>
        </w:rPr>
        <w:t>Slobodanu Tonkoviću</w:t>
      </w:r>
      <w:r w:rsidR="009B6219">
        <w:rPr>
          <w:rFonts w:hAnsi="Times New Roman" w:ascii="Times New Roman"/>
          <w:szCs w:val="24"/>
        </w:rPr>
        <w:t>.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AD504A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8F3891">
        <w:rPr>
          <w:rFonts w:hAnsi="Times New Roman" w:ascii="Times New Roman"/>
          <w:szCs w:val="24"/>
        </w:rPr>
        <w:t>31. listopada</w:t>
      </w:r>
      <w:r w:rsidR="00227781">
        <w:rPr>
          <w:rFonts w:hAnsi="Times New Roman" w:ascii="Times New Roman"/>
          <w:szCs w:val="24"/>
        </w:rPr>
        <w:t xml:space="preserve"> 2018.</w:t>
      </w:r>
    </w:p>
    <w:p w:rsidRDefault="004A41BF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E90772" w:rsidR="00E90772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E90772">
        <w:rPr>
          <w:rFonts w:hAnsi="Times New Roman" w:ascii="Times New Roman"/>
          <w:szCs w:val="24"/>
        </w:rPr>
        <w:t xml:space="preserve">           Sudac:</w:t>
      </w:r>
    </w:p>
    <w:p w:rsidRDefault="00E90772" w:rsidP="00E90772" w:rsidR="00E9077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90772" w:rsidP="00E90772" w:rsidR="00E90772">
      <w:pPr>
        <w:pStyle w:val="Tijeloteksta"/>
        <w:rPr>
          <w:rFonts w:hAnsi="Times New Roman" w:ascii="Times New Roman"/>
          <w:szCs w:val="24"/>
        </w:rPr>
      </w:pPr>
    </w:p>
    <w:p w:rsidRDefault="00E90772" w:rsidP="00E90772" w:rsidR="00E90772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otpravka:</w:t>
      </w:r>
    </w:p>
    <w:p w:rsidRDefault="00E90772" w:rsidP="00E90772" w:rsidR="00E90772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90772" w:rsidP="00E90772" w:rsidR="00E90772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</w:p>
    <w:p w:rsidRDefault="006275C1" w:rsidP="00E90772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>. Žalba se podnosi ovom sudu u tri primjerka za Visoki trgovački sud RH, u roku 8 dana od dana dostave rješenja</w:t>
      </w:r>
      <w:r w:rsidR="007E70C7">
        <w:rPr>
          <w:rFonts w:hAnsi="Times New Roman" w:ascii="Times New Roman"/>
          <w:szCs w:val="24"/>
        </w:rPr>
        <w:t>, odnosno od isteka osmog dana od dana objave ovog rješenja na mrežnoj stranici e-Oglasna ploča suda</w:t>
      </w:r>
      <w:r w:rsidR="00501E2C" w:rsidRPr="00793238">
        <w:rPr>
          <w:rFonts w:hAnsi="Times New Roman" w:ascii="Times New Roman"/>
          <w:szCs w:val="24"/>
        </w:rPr>
        <w:t xml:space="preserve">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B6219" w:rsidR="00881DAC">
      <w:headerReference w:type="even" r:id="rId10"/>
      <w:headerReference w:type="default" r:id="rId11"/>
      <w:pgSz w:h="16838" w:w="11906"/>
      <w:pgMar w:gutter="0" w:footer="720" w:header="720" w:left="1418" w:bottom="170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E76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8F3891">
      <w:rPr>
        <w:rFonts w:hAnsi="Times New Roman" w:ascii="Times New Roman"/>
      </w:rPr>
      <w:t>2413</w:t>
    </w:r>
    <w:r w:rsidR="00B76CBD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27781"/>
    <w:rsid w:val="00237199"/>
    <w:rsid w:val="00245E30"/>
    <w:rsid w:val="002A4F37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363D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020C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C72DF"/>
    <w:rsid w:val="007D693C"/>
    <w:rsid w:val="007E70C7"/>
    <w:rsid w:val="007F7983"/>
    <w:rsid w:val="00843B1C"/>
    <w:rsid w:val="00853078"/>
    <w:rsid w:val="00855310"/>
    <w:rsid w:val="00875785"/>
    <w:rsid w:val="00881DAC"/>
    <w:rsid w:val="008A1EAD"/>
    <w:rsid w:val="008B42E7"/>
    <w:rsid w:val="008D212B"/>
    <w:rsid w:val="008D31EA"/>
    <w:rsid w:val="008F12BE"/>
    <w:rsid w:val="008F3891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C7CAF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AD504A"/>
    <w:rsid w:val="00B01942"/>
    <w:rsid w:val="00B314E8"/>
    <w:rsid w:val="00B50BDC"/>
    <w:rsid w:val="00B76CBD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601A"/>
    <w:rsid w:val="00E90772"/>
    <w:rsid w:val="00ED1913"/>
    <w:rsid w:val="00F41913"/>
    <w:rsid w:val="00F5464F"/>
    <w:rsid w:val="00F6123A"/>
    <w:rsid w:val="00F77E76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9077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77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E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E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E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E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9077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77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E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E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E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E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53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St-2413/2017</izvorni_sadrzaj>
    <derivirana_varijabla naziv="DomainObject.Predmet.OznakaBroj_1">St-2413/2017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SOKOL-INFORMATIKA d.o.o. za informatiku, trgovinu i usluge u stečaju</izvorni_sadrzaj>
    <derivirana_varijabla naziv="DomainObject.Predmet.ProtustrankaFormated_1">  SOKOL-INFORMATIKA d.o.o. za informatiku, trgovinu i usluge u stečaju</derivirana_varijabla>
  </DomainObject.Predmet.ProtustrankaFormated>
  <DomainObject.Predmet.ProtustrankaFormatedOIB>
    <izvorni_sadrzaj>  SOKOL-INFORMATIKA d.o.o. za informatiku, trgovinu i usluge u stečaju, OIB 03773439904</izvorni_sadrzaj>
    <derivirana_varijabla naziv="DomainObject.Predmet.ProtustrankaFormatedOIB_1">  SOKOL-INFORMATIKA d.o.o. za informatiku, trgovinu i usluge u stečaju, OIB 03773439904</derivirana_varijabla>
  </DomainObject.Predmet.ProtustrankaFormatedOIB>
  <DomainObject.Predmet.ProtustrankaFormatedWithAdress>
    <izvorni_sadrzaj> SOKOL-INFORMATIKA d.o.o. za informatiku, trgovinu i usluge u stečaju, Davorina Trstenjaka 48, 44430 Hrvatska Kostajnica</izvorni_sadrzaj>
    <derivirana_varijabla naziv="DomainObject.Predmet.ProtustrankaFormatedWithAdress_1"> SOKOL-INFORMATIKA d.o.o. za informatiku, trgovinu i usluge u stečaju, Davorina Trstenjaka 48, 44430 Hrvatska Kostajnica</derivirana_varijabla>
  </DomainObject.Predmet.ProtustrankaFormatedWithAdress>
  <DomainObject.Predmet.ProtustrankaFormatedWithAdressOIB>
    <izvorni_sadrzaj> SOKOL-INFORMATIKA d.o.o. za informatiku, trgovinu i usluge u stečaju, OIB 03773439904, Davorina Trstenjaka 48, 44430 Hrvatska Kostajnica</izvorni_sadrzaj>
    <derivirana_varijabla naziv="DomainObject.Predmet.ProtustrankaFormatedWithAdressOIB_1"> SOKOL-INFORMATIKA d.o.o. za informatiku, trgovinu i usluge u stečaju, OIB 03773439904, Davorina Trstenjaka 48, 44430 Hrvatska Kostajnica</derivirana_varijabla>
  </DomainObject.Predmet.ProtustrankaFormatedWithAdressOIB>
  <DomainObject.Predmet.ProtustrankaWithAdress>
    <izvorni_sadrzaj>SOKOL-INFORMATIKA d.o.o. za informatiku, trgovinu i usluge u stečaju Davorina Trstenjaka 48, 44430 Hrvatska Kostajnica</izvorni_sadrzaj>
    <derivirana_varijabla naziv="DomainObject.Predmet.ProtustrankaWithAdress_1">SOKOL-INFORMATIKA d.o.o. za informatiku, trgovinu i usluge u stečaju Davorina Trstenjaka 48, 44430 Hrvatska Kostajnica</derivirana_varijabla>
  </DomainObject.Predmet.ProtustrankaWithAdress>
  <DomainObject.Predmet.ProtustrankaWithAdressOIB>
    <izvorni_sadrzaj>SOKOL-INFORMATIKA d.o.o. za informatiku, trgovinu i usluge u stečaju, OIB 03773439904, Davorina Trstenjaka 48, 44430 Hrvatska Kostajnica</izvorni_sadrzaj>
    <derivirana_varijabla naziv="DomainObject.Predmet.ProtustrankaWithAdressOIB_1">SOKOL-INFORMATIKA d.o.o. za informatiku, trgovinu i usluge u stečaju, OIB 03773439904, Davorina Trstenjaka 48, 44430 Hrvatska Kostajnica</derivirana_varijabla>
  </DomainObject.Predmet.ProtustrankaWithAdressOIB>
  <DomainObject.Predmet.ProtustrankaNazivFormated>
    <izvorni_sadrzaj>SOKOL-INFORMATIKA d.o.o. za informatiku, trgovinu i usluge u stečaju</izvorni_sadrzaj>
    <derivirana_varijabla naziv="DomainObject.Predmet.ProtustrankaNazivFormated_1">SOKOL-INFORMATIKA d.o.o. za informatiku, trgovinu i usluge u stečaju</derivirana_varijabla>
  </DomainObject.Predmet.ProtustrankaNazivFormated>
  <DomainObject.Predmet.ProtustrankaNazivFormatedOIB>
    <izvorni_sadrzaj>SOKOL-INFORMATIKA d.o.o. za informatiku, trgovinu i usluge u stečaju, OIB 03773439904</izvorni_sadrzaj>
    <derivirana_varijabla naziv="DomainObject.Predmet.ProtustrankaNazivFormatedOIB_1">SOKOL-INFORMATIKA d.o.o. za informatiku, trgovinu i usluge u stečaju, OIB 03773439904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SOKOL-INFORMATIKA d.o.o. za informatiku, trgovinu i usluge u stečaju</item>
    </izvorni_sadrzaj>
    <derivirana_varijabla naziv="DomainObject.Predmet.ProtuStrankaListFormated_1">
      <item>SOKOL-INFORMATIKA d.o.o. za informatiku, trgovinu i usluge u stečaju</item>
    </derivirana_varijabla>
  </DomainObject.Predmet.ProtuStrankaListFormated>
  <DomainObject.Predmet.ProtuStrankaListFormatedOIB>
    <izvorni_sadrzaj>
      <item>SOKOL-INFORMATIKA d.o.o. za informatiku, trgovinu i usluge u stečaju, OIB 03773439904</item>
    </izvorni_sadrzaj>
    <derivirana_varijabla naziv="DomainObject.Predmet.ProtuStrankaListFormatedOIB_1">
      <item>SOKOL-INFORMATIKA d.o.o. za informatiku, trgovinu i usluge u stečaju, OIB 03773439904</item>
    </derivirana_varijabla>
  </DomainObject.Predmet.ProtuStrankaListFormatedOIB>
  <DomainObject.Predmet.ProtuStrankaListFormatedWithAdress>
    <izvorni_sadrzaj>
      <item>SOKOL-INFORMATIKA d.o.o. za informatiku, trgovinu i usluge u stečaju, Davorina Trstenjaka 48, 44430 Hrvatska Kostajnica</item>
    </izvorni_sadrzaj>
    <derivirana_varijabla naziv="DomainObject.Predmet.ProtuStrankaListFormatedWithAdress_1">
      <item>SOKOL-INFORMATIKA d.o.o. za informatiku, trgovinu i usluge u stečaju, Davorina Trstenjaka 48, 44430 Hrvatska Kostajnica</item>
    </derivirana_varijabla>
  </DomainObject.Predmet.ProtuStrankaListFormatedWithAdress>
  <DomainObject.Predmet.ProtuStrankaListFormatedWithAdressOIB>
    <izvorni_sadrzaj>
      <item>SOKOL-INFORMATIKA d.o.o. za informatiku, trgovinu i usluge u stečaju, OIB 03773439904, Davorina Trstenjaka 48, 44430 Hrvatska Kostajnica</item>
    </izvorni_sadrzaj>
    <derivirana_varijabla naziv="DomainObject.Predmet.ProtuStrankaListFormatedWithAdressOIB_1">
      <item>SOKOL-INFORMATIKA d.o.o. za informatiku, trgovinu i usluge u stečaju, OIB 03773439904, Davorina Trstenjaka 48, 44430 Hrvatska Kostajnica</item>
    </derivirana_varijabla>
  </DomainObject.Predmet.ProtuStrankaListFormatedWithAdressOIB>
  <DomainObject.Predmet.ProtuStrankaListNazivFormated>
    <izvorni_sadrzaj>
      <item>SOKOL-INFORMATIKA d.o.o. za informatiku, trgovinu i usluge u stečaju</item>
    </izvorni_sadrzaj>
    <derivirana_varijabla naziv="DomainObject.Predmet.ProtuStrankaListNazivFormated_1">
      <item>SOKOL-INFORMATIKA d.o.o. za informatiku, trgovinu i usluge u stečaju</item>
    </derivirana_varijabla>
  </DomainObject.Predmet.ProtuStrankaListNazivFormated>
  <DomainObject.Predmet.ProtuStrankaListNazivFormatedOIB>
    <izvorni_sadrzaj>
      <item>SOKOL-INFORMATIKA d.o.o. za informatiku, trgovinu i usluge u stečaju, OIB 03773439904</item>
    </izvorni_sadrzaj>
    <derivirana_varijabla naziv="DomainObject.Predmet.ProtuStrankaListNazivFormatedOIB_1">
      <item>SOKOL-INFORMATIKA d.o.o. za informatiku, trgovinu i usluge u stečaju, OIB 03773439904</item>
    </derivirana_varijabla>
  </DomainObject.Predmet.ProtuStrankaListNazivFormatedOIB>
  <DomainObject.Predmet.OstaliListFormated>
    <izvorni_sadrzaj>
      <item>ŽDO u Sisku punomoćnik sudionika u postupku RH MF Porezna uprava Zagreb</item>
      <item>Siniša Pužar</item>
    </izvorni_sadrzaj>
    <derivirana_varijabla naziv="DomainObject.Predmet.OstaliListFormated_1">
      <item>ŽDO u Sisku punomoćnik sudionika u postupku RH MF Porezna uprava Zagreb</item>
      <item>Siniša Pužar</item>
    </derivirana_varijabla>
  </DomainObject.Predmet.OstaliListFormated>
  <DomainObject.Predmet.OstaliListFormatedOIB>
    <izvorni_sadrzaj>
      <item>ŽDO u Sisku, OIB 05526850490 punomoćnik sudionika u postupku RH MF Porezna uprava Zagreb</item>
      <item>Siniša Pužar, OIB 30379149398</item>
    </izvorni_sadrzaj>
    <derivirana_varijabla naziv="DomainObject.Predmet.OstaliListFormatedOIB_1">
      <item>ŽDO u Sisku, OIB 05526850490 punomoćnik sudionika u postupku RH MF Porezna uprava Zagreb</item>
      <item>Siniša Pužar, OIB 30379149398</item>
    </derivirana_varijabla>
  </DomainObject.Predmet.OstaliListFormatedOIB>
  <DomainObject.Predmet.OstaliListFormatedWithAdress>
    <izvorni_sadrzaj>
      <item>ŽDO u Sisku, S. i A. Radića 30, 44000 Sisak punomoćnik sudionika u postupku RH MF Porezna uprava Zagreb</item>
      <item>Siniša Pužar, Vladimira Nazora 23, 44430 Hrvatska Kostajnica</item>
    </izvorni_sadrzaj>
    <derivirana_varijabla naziv="DomainObject.Predmet.OstaliListFormatedWithAdress_1">
      <item>ŽDO u Sisku, S. i A. Radića 30, 44000 Sisak punomoćnik sudionika u postupku RH MF Porezna uprava Zagreb</item>
      <item>Siniša Pužar, Vladimira Nazora 23, 44430 Hrvatska Kostajnica</item>
    </derivirana_varijabla>
  </DomainObject.Predmet.OstaliListFormatedWithAdress>
  <DomainObject.Predmet.OstaliListFormatedWithAdressOIB>
    <izvorni_sadrzaj>
      <item>ŽDO u Sisku, OIB 05526850490, S. i A. Radića 30, 44000 Sisak punomoćnik sudionika u postupku RH MF Porezna uprava Zagreb</item>
      <item>Siniša Pužar, OIB 30379149398, Vladimira Nazora 23, 44430 Hrvatska Kostajnica</item>
    </izvorni_sadrzaj>
    <derivirana_varijabla naziv="DomainObject.Predmet.OstaliListFormatedWithAdressOIB_1">
      <item>ŽDO u Sisku, OIB 05526850490, S. i A. Radića 30, 44000 Sisak punomoćnik sudionika u postupku RH MF Porezna uprava Zagreb</item>
      <item>Siniša Pužar, OIB 30379149398, Vladimira Nazora 23, 44430 Hrvatska Kostajnica</item>
    </derivirana_varijabla>
  </DomainObject.Predmet.OstaliListFormatedWithAdressOIB>
  <DomainObject.Predmet.OstaliListNazivFormated>
    <izvorni_sadrzaj>
      <item>ŽDO u Sisku</item>
      <item>Siniša Pužar</item>
    </izvorni_sadrzaj>
    <derivirana_varijabla naziv="DomainObject.Predmet.OstaliListNazivFormated_1">
      <item>ŽDO u Sisku</item>
      <item>Siniša Pužar</item>
    </derivirana_varijabla>
  </DomainObject.Predmet.OstaliListNazivFormated>
  <DomainObject.Predmet.OstaliListNazivFormatedOIB>
    <izvorni_sadrzaj>
      <item>ŽDO u Sisku, OIB 05526850490</item>
      <item>Siniša Pužar, OIB 30379149398</item>
    </izvorni_sadrzaj>
    <derivirana_varijabla naziv="DomainObject.Predmet.OstaliListNazivFormatedOIB_1">
      <item>ŽDO u Sisku, OIB 05526850490</item>
      <item>Siniša Pužar, OIB 30379149398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SOKOL-INFORMATIKA d.o.o. za informatiku, trgovinu i usluge u stečaju</izvorni_sadrzaj>
    <derivirana_varijabla naziv="DomainObject.Predmet.ProtustrankaIDrugi_1">SOKOL-INFORMATIKA d.o.o. za informatiku,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SOKOL-INFORMATIKA d.o.o. za informatiku, trgovinu i usluge u stečaju, OIB 03773439904, Davorina Trstenjaka 48, 44430 Hrvatska Kostajnica</izvorni_sadrzaj>
    <derivirana_varijabla naziv="DomainObject.Predmet.ProtustrankaIDrugiAdressOIB_1">SOKOL-INFORMATIKA d.o.o. za informatiku, trgovinu i usluge u stečaju, OIB 03773439904, Davorina Trstenjaka 48,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SOKOL-INFORMATIKA d.o.o. za informatiku, trgovinu i usluge u stečaju</item>
      <item>FINA Regionalni centar Zagreb</item>
      <item>RH MF Porezna uprava Zagreb</item>
      <item>ŽDO u Sisku</item>
      <item>Siniša Pužar</item>
    </izvorni_sadrzaj>
    <derivirana_varijabla naziv="DomainObject.Predmet.SudioniciListNaziv_1">
      <item>SOKOL-INFORMATIKA d.o.o. za informatiku, trgovinu i usluge u stečaju</item>
      <item>FINA Regionalni centar Zagreb</item>
      <item>RH MF Porezna uprava Zagreb</item>
      <item>ŽDO u Sisku</item>
      <item>Siniša Pužar</item>
    </derivirana_varijabla>
  </DomainObject.Predmet.SudioniciListNaziv>
  <DomainObject.Predmet.SudioniciListAdressOIB>
    <izvorni_sadrzaj>
      <item>SOKOL-INFORMATIKA d.o.o. za informatiku, trgovinu i usluge u stečaju, OIB 03773439904, Davorina Trstenjaka 48,44430 Hrvatska Kostajnica</item>
      <item>FINA Regionalni centar Zagreb, OIB 85821130368, Trg svibanjskih žrtava 1995. 1,10000 Zagreb</item>
      <item>RH MF Porezna uprava Zagreb, OIB 18683136487</item>
      <item>ŽDO u Sisku, OIB 05526850490, S. i A. Radića 30,44000 Sisak</item>
      <item>Siniša Pužar, OIB 30379149398, Vladimira Nazora 23,44430 Hrvatska Kostajnica</item>
    </izvorni_sadrzaj>
    <derivirana_varijabla naziv="DomainObject.Predmet.SudioniciListAdressOIB_1">
      <item>SOKOL-INFORMATIKA d.o.o. za informatiku, trgovinu i usluge u stečaju, OIB 03773439904, Davorina Trstenjaka 48,44430 Hrvatska Kostajnica</item>
      <item>FINA Regionalni centar Zagreb, OIB 85821130368, Trg svibanjskih žrtava 1995. 1,10000 Zagreb</item>
      <item>RH MF Porezna uprava Zagreb, OIB 18683136487</item>
      <item>ŽDO u Sisku, OIB 05526850490, S. i A. Radića 30,44000 Sisak</item>
      <item>Siniša Pužar, OIB 30379149398, Vladimira Nazora 23,44430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03773439904</item>
      <item>, OIB 85821130368</item>
      <item>, OIB 18683136487</item>
      <item>, OIB 05526850490</item>
      <item>, OIB 30379149398</item>
    </izvorni_sadrzaj>
    <derivirana_varijabla naziv="DomainObject.Predmet.SudioniciListNazivOIB_1">
      <item>, OIB 03773439904</item>
      <item>, OIB 85821130368</item>
      <item>, OIB 18683136487</item>
      <item>, OIB 05526850490</item>
      <item>, OIB 30379149398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St-2413/2017-33</izvorni_sadrzaj>
    <derivirana_varijabla naziv="DomainObject.PredzadnjaOdlukaIzPredmeta.Oznaka_1">St-2413/2017-33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641</properties:Words>
  <properties:Characters>3771</properties:Characters>
  <properties:Lines>91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2018-10-31T11:16:00Z</dcterms:created>
  <dc:creator>x</dc:creator>
  <cp:lastModifiedBy>Renata Klokočki</cp:lastModifiedBy>
  <cp:lastPrinted>2018-10-31T11:30:00Z</cp:lastPrinted>
  <dcterms:modified xmlns:xsi="http://www.w3.org/2001/XMLSchema-instance" xsi:type="dcterms:W3CDTF">2018-10-31T11:33:00Z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-SOKOL-INFORMATIKA.docx)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