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286f6" w14:paraId="c1286f6"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80050D">
        <w:rPr>
          <w:rFonts w:hAnsi="Times New Roman" w:ascii="Times New Roman"/>
          <w:szCs w:val="24"/>
          <w:lang w:val="hr-HR"/>
        </w:rPr>
        <w:t>POLOVIĆ d.o.o. za ugostiteljstvo i usluge, Karlovac (Grad Karlovac), Primorska 55/A, OIB 02377839266</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CB5F12">
        <w:rPr>
          <w:rFonts w:hAnsi="Times New Roman" w:ascii="Times New Roman"/>
          <w:szCs w:val="24"/>
          <w:lang w:val="hr-HR"/>
        </w:rPr>
        <w:t xml:space="preserve">6.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CB5F12">
        <w:rPr>
          <w:rFonts w:hAnsi="Times New Roman" w:ascii="Times New Roman"/>
          <w:szCs w:val="24"/>
          <w:lang w:val="hr-HR"/>
        </w:rPr>
        <w:t xml:space="preserve">6.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750377">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750377" w:rsidR="00750377">
      <w:pPr>
        <w:jc w:val="both"/>
        <w:rPr>
          <w:rFonts w:hAnsi="Times New Roman" w:ascii="Times New Roman"/>
          <w:szCs w:val="24"/>
          <w:lang w:val="hr-HR"/>
        </w:rPr>
      </w:pPr>
    </w:p>
    <w:p w:rsidRDefault="00750377" w:rsidP="0083108A" w:rsidR="00750377" w:rsidRPr="003528B2">
      <w:pPr>
        <w:rPr>
          <w:rFonts w:hAnsi="Times New Roman" w:ascii="Times New Roman"/>
          <w:szCs w:val="24"/>
        </w:rPr>
      </w:pPr>
      <w:r w:rsidRPr="003528B2">
        <w:rPr>
          <w:rFonts w:hAnsi="Times New Roman" w:ascii="Times New Roman"/>
          <w:szCs w:val="24"/>
        </w:rPr>
        <w:t>Za točnost otpravka-ovlašteni službenik:</w:t>
      </w:r>
    </w:p>
    <w:p w:rsidRDefault="00750377" w:rsidP="003528B2" w:rsidR="00750377" w:rsidRPr="003528B2">
      <w:pPr>
        <w:rPr>
          <w:rFonts w:hAnsi="Times New Roman" w:ascii="Times New Roman"/>
          <w:szCs w:val="24"/>
        </w:rPr>
      </w:pPr>
      <w:r w:rsidRPr="003528B2">
        <w:rPr>
          <w:rFonts w:hAnsi="Times New Roman" w:ascii="Times New Roman"/>
          <w:szCs w:val="24"/>
        </w:rPr>
        <w:t>Karmela Dolenc</w:t>
      </w:r>
    </w:p>
    <w:p w:rsidRDefault="00750377" w:rsidR="00750377" w:rsidRPr="00750377">
      <w:pPr>
        <w:jc w:val="both"/>
        <w:rPr>
          <w:rFonts w:hAnsi="Times New Roman" w:ascii="Times New Roman"/>
          <w:szCs w:val="24"/>
          <w:lang w:val="hr-HR"/>
        </w:rPr>
      </w:pPr>
    </w:p>
    <w:p w:rsidRDefault="00D44D4F" w:rsidR="00D44D4F"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050D9B">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80050D">
      <w:rPr>
        <w:rFonts w:hAnsi="Times New Roman" w:ascii="Times New Roman"/>
        <w:lang w:val="hr-HR"/>
      </w:rPr>
      <w:t>863</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80050D">
      <w:rPr>
        <w:rFonts w:hAnsi="Times New Roman" w:ascii="Times New Roman"/>
        <w:lang w:val="hr-HR"/>
      </w:rPr>
      <w:t>863</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0D9B"/>
    <w:rsid w:val="000513C8"/>
    <w:rsid w:val="0005386E"/>
    <w:rsid w:val="000B609B"/>
    <w:rsid w:val="000C47B3"/>
    <w:rsid w:val="000E3865"/>
    <w:rsid w:val="000F2BDD"/>
    <w:rsid w:val="00112B50"/>
    <w:rsid w:val="00182088"/>
    <w:rsid w:val="002E2BC0"/>
    <w:rsid w:val="00393720"/>
    <w:rsid w:val="003C1607"/>
    <w:rsid w:val="0042162E"/>
    <w:rsid w:val="0049724A"/>
    <w:rsid w:val="004C364E"/>
    <w:rsid w:val="004F34E9"/>
    <w:rsid w:val="00532B71"/>
    <w:rsid w:val="005940E9"/>
    <w:rsid w:val="00606733"/>
    <w:rsid w:val="006356C5"/>
    <w:rsid w:val="006664AC"/>
    <w:rsid w:val="00674115"/>
    <w:rsid w:val="00730E5F"/>
    <w:rsid w:val="00750377"/>
    <w:rsid w:val="007A29F9"/>
    <w:rsid w:val="007F12AA"/>
    <w:rsid w:val="0080050D"/>
    <w:rsid w:val="00802288"/>
    <w:rsid w:val="00822B9B"/>
    <w:rsid w:val="00840E3D"/>
    <w:rsid w:val="00884C90"/>
    <w:rsid w:val="0088501A"/>
    <w:rsid w:val="00977886"/>
    <w:rsid w:val="00997BA9"/>
    <w:rsid w:val="009C3058"/>
    <w:rsid w:val="00A82E0E"/>
    <w:rsid w:val="00A84613"/>
    <w:rsid w:val="00A95334"/>
    <w:rsid w:val="00AB7883"/>
    <w:rsid w:val="00AF40B4"/>
    <w:rsid w:val="00B03169"/>
    <w:rsid w:val="00B3069C"/>
    <w:rsid w:val="00B41534"/>
    <w:rsid w:val="00B72373"/>
    <w:rsid w:val="00CB5F12"/>
    <w:rsid w:val="00CF2939"/>
    <w:rsid w:val="00D44D4F"/>
    <w:rsid w:val="00D955F3"/>
    <w:rsid w:val="00DB29D2"/>
    <w:rsid w:val="00DB4528"/>
    <w:rsid w:val="00DC4B60"/>
    <w:rsid w:val="00DD2707"/>
    <w:rsid w:val="00E4251A"/>
    <w:rsid w:val="00EA6B48"/>
    <w:rsid w:val="00EB2FCD"/>
    <w:rsid w:val="00EE5750"/>
    <w:rsid w:val="00F02199"/>
    <w:rsid w:val="00F10FD6"/>
    <w:rsid w:val="00F16366"/>
    <w:rsid w:val="00F3445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050D9B"/>
    <w:rPr>
      <w:color w:val="808080"/>
      <w:bdr w:space="0" w:sz="0" w:color="auto" w:val="none"/>
      <w:shd w:fill="auto" w:color="auto" w:val="clear"/>
    </w:rPr>
  </w:style>
  <w:style w:customStyle="true" w:styleId="eSPISCCParagraphDefaultFont" w:type="character">
    <w:name w:val="eSPIS_CC_Paragraph Default Font"/>
    <w:basedOn w:val="Zadanifontodlomka"/>
    <w:rsid w:val="00050D9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50D9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50D9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50D9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izvorni_sadrzaj>
    <derivirana_varijabla naziv="DomainObject.Predmet.Broj_1">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St-863/2015</izvorni_sadrzaj>
    <derivirana_varijabla naziv="DomainObject.Predmet.OznakaBroj_1">St-863/2015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Polović d.o.o.</izvorni_sadrzaj>
    <derivirana_varijabla naziv="DomainObject.Predmet.ProtustrankaFormated_1">  Polović d.o.o.</derivirana_varijabla>
  </DomainObject.Predmet.ProtustrankaFormated>
  <DomainObject.Predmet.ProtustrankaFormatedOIB>
    <izvorni_sadrzaj>  Polović d.o.o., OIB 02377839266</izvorni_sadrzaj>
    <derivirana_varijabla naziv="DomainObject.Predmet.ProtustrankaFormatedOIB_1">  Polović d.o.o., OIB 02377839266</derivirana_varijabla>
  </DomainObject.Predmet.ProtustrankaFormatedOIB>
  <DomainObject.Predmet.ProtustrankaFormatedWithAdress>
    <izvorni_sadrzaj> Polović d.o.o., Primorska 55A, 47000 Karlovac</izvorni_sadrzaj>
    <derivirana_varijabla naziv="DomainObject.Predmet.ProtustrankaFormatedWithAdress_1"> Polović d.o.o., Primorska 55A, 47000 Karlovac</derivirana_varijabla>
  </DomainObject.Predmet.ProtustrankaFormatedWithAdress>
  <DomainObject.Predmet.ProtustrankaFormatedWithAdressOIB>
    <izvorni_sadrzaj> Polović d.o.o., OIB 02377839266, Primorska 55A, 47000 Karlovac</izvorni_sadrzaj>
    <derivirana_varijabla naziv="DomainObject.Predmet.ProtustrankaFormatedWithAdressOIB_1"> Polović d.o.o., OIB 02377839266, Primorska 55A, 47000 Karlovac</derivirana_varijabla>
  </DomainObject.Predmet.ProtustrankaFormatedWithAdressOIB>
  <DomainObject.Predmet.ProtustrankaWithAdress>
    <izvorni_sadrzaj>Polović d.o.o. Primorska 55A, 47000 Karlovac</izvorni_sadrzaj>
    <derivirana_varijabla naziv="DomainObject.Predmet.ProtustrankaWithAdress_1">Polović d.o.o. Primorska 55A, 47000 Karlovac</derivirana_varijabla>
  </DomainObject.Predmet.ProtustrankaWithAdress>
  <DomainObject.Predmet.ProtustrankaWithAdressOIB>
    <izvorni_sadrzaj>Polović d.o.o., OIB 02377839266, Primorska 55A, 47000 Karlovac</izvorni_sadrzaj>
    <derivirana_varijabla naziv="DomainObject.Predmet.ProtustrankaWithAdressOIB_1">Polović d.o.o., OIB 02377839266, Primorska 55A, 47000 Karlovac</derivirana_varijabla>
  </DomainObject.Predmet.ProtustrankaWithAdressOIB>
  <DomainObject.Predmet.ProtustrankaNazivFormated>
    <izvorni_sadrzaj>Polović d.o.o.</izvorni_sadrzaj>
    <derivirana_varijabla naziv="DomainObject.Predmet.ProtustrankaNazivFormated_1">Polović d.o.o.</derivirana_varijabla>
  </DomainObject.Predmet.ProtustrankaNazivFormated>
  <DomainObject.Predmet.ProtustrankaNazivFormatedOIB>
    <izvorni_sadrzaj>Polović d.o.o., OIB 02377839266</izvorni_sadrzaj>
    <derivirana_varijabla naziv="DomainObject.Predmet.ProtustrankaNazivFormatedOIB_1">Polović d.o.o., OIB 02377839266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Polović d.o.o.</item>
    </izvorni_sadrzaj>
    <derivirana_varijabla naziv="DomainObject.Predmet.ProtuStrankaListFormated_1">
      <item>Polović d.o.o.</item>
    </derivirana_varijabla>
  </DomainObject.Predmet.ProtuStrankaListFormated>
  <DomainObject.Predmet.ProtuStrankaListFormatedOIB>
    <izvorni_sadrzaj>
      <item>Polović d.o.o., OIB 02377839266</item>
    </izvorni_sadrzaj>
    <derivirana_varijabla naziv="DomainObject.Predmet.ProtuStrankaListFormatedOIB_1">
      <item>Polović d.o.o., OIB 02377839266</item>
    </derivirana_varijabla>
  </DomainObject.Predmet.ProtuStrankaListFormatedOIB>
  <DomainObject.Predmet.ProtuStrankaListFormatedWithAdress>
    <izvorni_sadrzaj>
      <item>Polović d.o.o., Primorska 55A, 47000 Karlovac</item>
    </izvorni_sadrzaj>
    <derivirana_varijabla naziv="DomainObject.Predmet.ProtuStrankaListFormatedWithAdress_1">
      <item>Polović d.o.o., Primorska 55A, 47000 Karlovac</item>
    </derivirana_varijabla>
  </DomainObject.Predmet.ProtuStrankaListFormatedWithAdress>
  <DomainObject.Predmet.ProtuStrankaListFormatedWithAdressOIB>
    <izvorni_sadrzaj>
      <item>Polović d.o.o., OIB 02377839266, Primorska 55A, 47000 Karlovac</item>
    </izvorni_sadrzaj>
    <derivirana_varijabla naziv="DomainObject.Predmet.ProtuStrankaListFormatedWithAdressOIB_1">
      <item>Polović d.o.o., OIB 02377839266, Primorska 55A, 47000 Karlovac</item>
    </derivirana_varijabla>
  </DomainObject.Predmet.ProtuStrankaListFormatedWithAdressOIB>
  <DomainObject.Predmet.ProtuStrankaListNazivFormated>
    <izvorni_sadrzaj>
      <item>Polović d.o.o.</item>
    </izvorni_sadrzaj>
    <derivirana_varijabla naziv="DomainObject.Predmet.ProtuStrankaListNazivFormated_1">
      <item>Polović d.o.o.</item>
    </derivirana_varijabla>
  </DomainObject.Predmet.ProtuStrankaListNazivFormated>
  <DomainObject.Predmet.ProtuStrankaListNazivFormatedOIB>
    <izvorni_sadrzaj>
      <item>Polović d.o.o., OIB 02377839266</item>
    </izvorni_sadrzaj>
    <derivirana_varijabla naziv="DomainObject.Predmet.ProtuStrankaListNazivFormatedOIB_1">
      <item>Polović d.o.o., OIB 02377839266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Polović d.o.o.</izvorni_sadrzaj>
    <derivirana_varijabla naziv="DomainObject.Predmet.ProtustrankaIDrugi_1">Polović 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Polović d.o.o., OIB 02377839266, Primorska 55A, 47000 Karlovac</izvorni_sadrzaj>
    <derivirana_varijabla naziv="DomainObject.Predmet.ProtustrankaIDrugiAdressOIB_1">Polović d.o.o., OIB 02377839266, Primorska 55A,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Polović d.o.o.</item>
    </izvorni_sadrzaj>
    <derivirana_varijabla naziv="DomainObject.Predmet.SudioniciListNaziv_1">
      <item>FINA Regionalni centar Zagreb, Podružnica Karlovac</item>
      <item>Polović d.o.o.</item>
    </derivirana_varijabla>
  </DomainObject.Predmet.SudioniciListNaziv>
  <DomainObject.Predmet.SudioniciListAdressOIB>
    <izvorni_sadrzaj>
      <item>FINA Regionalni centar Zagreb, Podružnica Karlovac, OIB 85821130368, Pavla Vitezovića 1,47000 Karlovac</item>
      <item>Polović d.o.o., OIB 02377839266, Primorska 55A,47000 Karlovac</item>
    </izvorni_sadrzaj>
    <derivirana_varijabla naziv="DomainObject.Predmet.SudioniciListAdressOIB_1">
      <item>FINA Regionalni centar Zagreb, Podružnica Karlovac, OIB 85821130368, Pavla Vitezovića 1,47000 Karlovac</item>
      <item>Polović d.o.o., OIB 02377839266, Primorska 55A,47000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02377839266</item>
    </izvorni_sadrzaj>
    <derivirana_varijabla naziv="DomainObject.Predmet.SudioniciListNazivOIB_1">
      <item>, OIB 85821130368</item>
      <item>, OIB 02377839266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1063</properties:Words>
  <properties:Characters>6039</properties:Characters>
  <properties:Lines>128</properties:Lines>
  <properties:Paragraphs>33</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2015-10-06T07:56:00Z</cp:lastPrinted>
  <dcterms:modified xmlns:xsi="http://www.w3.org/2001/XMLSchema-instance" xsi:type="dcterms:W3CDTF">2015-10-06T08:03:00Z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