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5670" w14:paraId="f875670" w:rsidRDefault="00AB310D" w:rsidP="00AB310D" w:rsidR="00AB310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B310D" w:rsidP="00AB310D" w:rsidR="00AB310D">
      <w:pPr>
        <w:spacing w:after="0"/>
        <w:jc w:val="both"/>
      </w:pPr>
      <w:r>
        <w:t xml:space="preserve">       REPUBLIKA HRVATSKA</w:t>
      </w:r>
    </w:p>
    <w:p w:rsidRDefault="00AB310D" w:rsidP="00AB310D" w:rsidR="00AB310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B310D" w:rsidP="00AB310D" w:rsidR="00AB310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B310D" w:rsidP="00AB310D" w:rsidR="00AB310D">
      <w:pPr>
        <w:spacing w:after="0"/>
        <w:jc w:val="right"/>
      </w:pPr>
    </w:p>
    <w:p w:rsidRDefault="00AB310D" w:rsidP="00AB310D" w:rsidR="00AB310D">
      <w:pPr>
        <w:spacing w:after="0"/>
        <w:jc w:val="right"/>
      </w:pPr>
      <w:r>
        <w:t>Poslovni broj: 3 St-159/12-110</w:t>
      </w:r>
    </w:p>
    <w:p w:rsidRDefault="00AB310D" w:rsidP="00AB310D" w:rsidR="00AB310D">
      <w:pPr>
        <w:spacing w:after="0"/>
      </w:pPr>
    </w:p>
    <w:p w:rsidRDefault="00AB310D" w:rsidP="00AB310D" w:rsidR="00AB310D">
      <w:pPr>
        <w:spacing w:after="0"/>
        <w:jc w:val="right"/>
      </w:pPr>
    </w:p>
    <w:p w:rsidRDefault="00AB310D" w:rsidP="00AB310D" w:rsidR="00AB310D">
      <w:pPr>
        <w:spacing w:after="0"/>
        <w:jc w:val="center"/>
      </w:pPr>
      <w:r>
        <w:t>R E P U B L I K A   H R V A T S K A</w:t>
      </w:r>
    </w:p>
    <w:p w:rsidRDefault="00AB310D" w:rsidP="00AB310D" w:rsidR="00AB310D">
      <w:pPr>
        <w:spacing w:after="0"/>
        <w:jc w:val="right"/>
      </w:pPr>
    </w:p>
    <w:p w:rsidRDefault="00AB310D" w:rsidP="00AB310D" w:rsidR="00AB310D">
      <w:pPr>
        <w:spacing w:after="0"/>
        <w:jc w:val="center"/>
      </w:pPr>
      <w:r>
        <w:t>R J E Š E N J E</w:t>
      </w:r>
    </w:p>
    <w:p w:rsidRDefault="00AB310D" w:rsidP="00AB310D" w:rsidR="00AB310D">
      <w:pPr>
        <w:spacing w:after="0"/>
      </w:pPr>
    </w:p>
    <w:p w:rsidRDefault="00AB310D" w:rsidP="00AB310D" w:rsidR="00AB310D">
      <w:pPr>
        <w:spacing w:after="0"/>
        <w:jc w:val="center"/>
      </w:pPr>
    </w:p>
    <w:p w:rsidRDefault="00AB310D" w:rsidP="00AB310D" w:rsidR="00AB310D">
      <w:pPr>
        <w:spacing w:after="0"/>
        <w:jc w:val="both"/>
      </w:pPr>
      <w:r>
        <w:tab/>
        <w:t>TRGOVAČKI SUD U VARAŽDINU, po sucu toga suda Jasni Lekić, kao stečajnom sucu, u stečajnom postupku nad stečajnim dužnikom KA-MILK d.o.o. u stečaju, Križevci, Kralja Petra Krešimira 21, MBS: 010036405, OIB: 84946381707, dana 24. svibnja 2016. godine,</w:t>
      </w: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AB310D" w:rsidP="00AB310D" w:rsidR="00AB310D">
      <w:pPr>
        <w:spacing w:after="0"/>
        <w:jc w:val="center"/>
      </w:pPr>
    </w:p>
    <w:p w:rsidRDefault="00AB310D" w:rsidP="00AB310D" w:rsidR="00AB310D">
      <w:pPr>
        <w:spacing w:after="0"/>
        <w:jc w:val="center"/>
      </w:pPr>
    </w:p>
    <w:p w:rsidRDefault="00AB310D" w:rsidP="00AB310D" w:rsidR="00AB310D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center"/>
      </w:pPr>
      <w:r>
        <w:rPr>
          <w:b/>
        </w:rPr>
        <w:t>30. lipnja 2016. godine u 09,00 sati kod ovog suda, soba 226/II kat</w:t>
      </w:r>
      <w:r>
        <w:t>.</w:t>
      </w:r>
    </w:p>
    <w:p w:rsidRDefault="00AB310D" w:rsidP="00AB310D" w:rsidR="00AB310D">
      <w:pPr>
        <w:spacing w:after="0"/>
        <w:jc w:val="center"/>
      </w:pPr>
    </w:p>
    <w:p w:rsidRDefault="00AB310D" w:rsidP="00AB310D" w:rsidR="00AB310D">
      <w:pPr>
        <w:spacing w:after="0"/>
        <w:jc w:val="both"/>
      </w:pPr>
      <w:r>
        <w:tab/>
        <w:t>II/ Za ročište predlaže se slijedeći dnevni red:</w:t>
      </w:r>
    </w:p>
    <w:p w:rsidRDefault="00AB310D" w:rsidP="00AB310D" w:rsidR="00AB310D">
      <w:pPr>
        <w:numPr>
          <w:ilvl w:val="0"/>
          <w:numId w:val="47"/>
        </w:numPr>
        <w:spacing w:after="0"/>
        <w:jc w:val="both"/>
      </w:pPr>
      <w:r>
        <w:t>rasprava o završnom računu stečajnog upravitelja</w:t>
      </w:r>
    </w:p>
    <w:p w:rsidRDefault="00AB310D" w:rsidP="00AB310D" w:rsidR="00AB310D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AB310D" w:rsidP="00AB310D" w:rsidR="00AB310D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AB310D" w:rsidP="00AB310D" w:rsidR="00AB310D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center"/>
      </w:pPr>
      <w:r>
        <w:t>U Varaždinu, 24. svibnja 2016. godine</w:t>
      </w:r>
    </w:p>
    <w:p w:rsidRDefault="00AB310D" w:rsidP="00AB310D" w:rsidR="00AB310D">
      <w:pPr>
        <w:spacing w:after="0"/>
        <w:jc w:val="center"/>
      </w:pPr>
    </w:p>
    <w:p w:rsidRDefault="00AB310D" w:rsidP="00AB310D" w:rsidR="00AB310D">
      <w:pPr>
        <w:spacing w:after="0"/>
        <w:jc w:val="center"/>
      </w:pPr>
    </w:p>
    <w:p w:rsidRDefault="00AB310D" w:rsidP="00AB310D" w:rsidR="00AB310D">
      <w:pPr>
        <w:spacing w:after="0"/>
        <w:jc w:val="center"/>
      </w:pPr>
    </w:p>
    <w:p w:rsidRDefault="00AB310D" w:rsidP="00AB310D" w:rsidR="00AB310D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both"/>
      </w:pPr>
      <w:r>
        <w:t>POUKA O PRAVNOM LIJEKU:</w:t>
      </w: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both"/>
      </w:pPr>
      <w:r>
        <w:tab/>
        <w:t>Protiv ovog rješenja nije dopušten poseban pravni lijek.</w:t>
      </w: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both"/>
      </w:pPr>
      <w:r>
        <w:t>DNA: 1. Stečajni upravitelj Tomislav Đuričin iz Varaždina, Dravska poljana 1</w:t>
      </w:r>
    </w:p>
    <w:p w:rsidRDefault="00AB310D" w:rsidP="00AB310D" w:rsidR="00AB310D">
      <w:pPr>
        <w:spacing w:after="0"/>
        <w:jc w:val="both"/>
      </w:pPr>
      <w:r>
        <w:t xml:space="preserve">           2. ŽDO Varaždin, građansko-upravni odjel</w:t>
      </w:r>
    </w:p>
    <w:p w:rsidRDefault="00AB310D" w:rsidP="00AB310D" w:rsidR="00AB310D">
      <w:pPr>
        <w:spacing w:after="0"/>
        <w:jc w:val="both"/>
      </w:pPr>
      <w:r>
        <w:t xml:space="preserve">           3. E-Oglasna ploča ovoga suda</w:t>
      </w:r>
    </w:p>
    <w:p w:rsidRDefault="00AB310D" w:rsidP="00AB310D" w:rsidR="00AB310D">
      <w:pPr>
        <w:spacing w:after="0"/>
        <w:jc w:val="both"/>
      </w:pPr>
      <w:r>
        <w:t xml:space="preserve">           </w:t>
      </w:r>
    </w:p>
    <w:p w:rsidRDefault="00AB310D" w:rsidP="00AB310D" w:rsidR="00AB310D">
      <w:pPr>
        <w:spacing w:after="0"/>
        <w:jc w:val="both"/>
      </w:pPr>
    </w:p>
    <w:p w:rsidRDefault="00AB310D" w:rsidP="00AB310D" w:rsidR="00AB310D">
      <w:pPr>
        <w:spacing w:after="0"/>
        <w:jc w:val="both"/>
      </w:pPr>
    </w:p>
    <w:p w:rsidRDefault="00AE649C" w:rsidP="00AB310D" w:rsidR="00AE649C" w:rsidRPr="00B76F3C">
      <w:pPr>
        <w:pStyle w:val="Naslov3"/>
        <w:spacing w:after="0"/>
      </w:pPr>
    </w:p>
    <w:p w:rsidRDefault="00600EBB" w:rsidP="00AB310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B310D" w:rsidR="00AE649C" w:rsidRPr="00B76F3C">
      <w:pPr>
        <w:pStyle w:val="SudSjedite"/>
      </w:pPr>
      <w:r>
        <w:tab/>
      </w:r>
    </w:p>
    <w:p w:rsidRDefault="00CB0EA4" w:rsidP="00AB310D" w:rsidR="00CB0EA4">
      <w:pPr>
        <w:pStyle w:val="Naslovdokumenta"/>
        <w:spacing w:after="0"/>
      </w:pPr>
    </w:p>
    <w:p w:rsidRDefault="0071688E" w:rsidP="00AB310D" w:rsidR="0071688E">
      <w:pPr>
        <w:pStyle w:val="Poetniodjeljak"/>
        <w:spacing w:after="0"/>
      </w:pPr>
    </w:p>
    <w:p w:rsidRDefault="00A21F0D" w:rsidP="00AB310D" w:rsidR="00A21F0D">
      <w:pPr>
        <w:pStyle w:val="NormaleSPIS"/>
        <w:spacing w:after="0"/>
        <w:rPr>
          <w:noProof/>
        </w:rPr>
      </w:pPr>
    </w:p>
    <w:p w:rsidRDefault="00DA0242" w:rsidP="00AB310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EBB" w:rsidP="00537B78" w:rsidR="00600EBB">
      <w:r>
        <w:separator/>
      </w:r>
    </w:p>
  </w:endnote>
  <w:endnote w:id="0" w:type="continuationSeparator">
    <w:p w:rsidRDefault="00600EBB" w:rsidP="00537B78" w:rsidR="00600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EBB" w:rsidP="00537B78" w:rsidR="00600EBB">
      <w:r>
        <w:separator/>
      </w:r>
    </w:p>
  </w:footnote>
  <w:footnote w:id="0" w:type="continuationSeparator">
    <w:p w:rsidRDefault="00600EBB" w:rsidP="00537B78" w:rsidR="00600E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EB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10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BC5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07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St-159/2012-110</izvorni_sadrzaj>
    <derivirana_varijabla naziv="DomainObject.Oznaka_1">St-159/2012-110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st. postupak u St-187/11-9
od 28.3.2012. - 4.5.2012. novi broj St-159/12</izvorni_sadrzaj>
    <derivirana_varijabla naziv="DomainObject.Predmet.Opis_1">Obustavljen st. postupak u St-187/11-9
od 28.3.2012. - 4.5.2012. novi broj St-159/12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St-159/2012</izvorni_sadrzaj>
    <derivirana_varijabla naziv="DomainObject.Predmet.OznakaBroj_1">St-159/2012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St-49/13</izvorni_sadrzaj>
    <derivirana_varijabla naziv="DomainObject.Predmet.PrimjedbaSuca_1">Prileži St-49/13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 - MILK društvo s ograničenom odgovornošću za proizvodnju i trgovinu</izvorni_sadrzaj>
    <derivirana_varijabla naziv="DomainObject.Predmet.ProtustrankaFormated_1">  KA - MILK društvo s ograničenom odgovornošću za proizvodnju i trgovinu</derivirana_varijabla>
  </DomainObject.Predmet.ProtustrankaFormated>
  <DomainObject.Predmet.ProtustrankaFormatedOIB>
    <izvorni_sadrzaj>  KA - MILK društvo s ograničenom odgovornošću za proizvodnju i trgovinu, OIB 84946381707</izvorni_sadrzaj>
    <derivirana_varijabla naziv="DomainObject.Predmet.ProtustrankaFormatedOIB_1">  KA - MILK društvo s ograničenom odgovornošću za proizvodnju i trgovinu, OIB 84946381707</derivirana_varijabla>
  </DomainObject.Predmet.ProtustrankaFormatedOIB>
  <DomainObject.Predmet.ProtustrankaFormatedWithAdress>
    <izvorni_sadrzaj> KA - MILK društvo s ograničenom odgovornošću za proizvodnju i trgovinu, Kralja Petra Krešimira 21, Križevci</izvorni_sadrzaj>
    <derivirana_varijabla naziv="DomainObject.Predmet.ProtustrankaFormatedWithAdress_1"> KA - MILK društvo s ograničenom odgovornošću za proizvodnju i trgovinu, Kralja Petra Krešimira 21, Križevci</derivirana_varijabla>
  </DomainObject.Predmet.ProtustrankaFormatedWithAdress>
  <DomainObject.Predmet.ProtustrankaFormatedWithAdressOIB>
    <izvorni_sadrzaj> KA - MILK društvo s ograničenom odgovornošću za proizvodnju i trgovinu, OIB 84946381707, Kralja Petra Krešimira 21, Križevci</izvorni_sadrzaj>
    <derivirana_varijabla naziv="DomainObject.Predmet.ProtustrankaFormatedWithAdressOIB_1"> KA - MILK društvo s ograničenom odgovornošću za proizvodnju i trgovinu, OIB 84946381707, Kralja Petra Krešimira 21, Križevci</derivirana_varijabla>
  </DomainObject.Predmet.ProtustrankaFormatedWithAdressOIB>
  <DomainObject.Predmet.ProtustrankaWithAdress>
    <izvorni_sadrzaj>KA - MILK društvo s ograničenom odgovornošću za proizvodnju i trgovinu Kralja Petra Krešimira 21, Križevci</izvorni_sadrzaj>
    <derivirana_varijabla naziv="DomainObject.Predmet.ProtustrankaWithAdress_1">KA - MILK društvo s ograničenom odgovornošću za proizvodnju i trgovinu Kralja Petra Krešimira 21, Križevci</derivirana_varijabla>
  </DomainObject.Predmet.ProtustrankaWithAdress>
  <DomainObject.Predmet.ProtustrankaWithAdressOIB>
    <izvorni_sadrzaj>KA - MILK društvo s ograničenom odgovornošću za proizvodnju i trgovinu, OIB 84946381707, Kralja Petra Krešimira 21, Križevci</izvorni_sadrzaj>
    <derivirana_varijabla naziv="DomainObject.Predmet.ProtustrankaWithAdressOIB_1">KA - MILK društvo s ograničenom odgovornošću za proizvodnju i trgovinu, OIB 84946381707, Kralja Petra Krešimira 21, Križevci</derivirana_varijabla>
  </DomainObject.Predmet.ProtustrankaWithAdressOIB>
  <DomainObject.Predmet.ProtustrankaNazivFormated>
    <izvorni_sadrzaj>KA - MILK društvo s ograničenom odgovornošću za proizvodnju i trgovinu</izvorni_sadrzaj>
    <derivirana_varijabla naziv="DomainObject.Predmet.ProtustrankaNazivFormated_1">KA - MILK društvo s ograničenom odgovornošću za proizvodnju i trgovinu</derivirana_varijabla>
  </DomainObject.Predmet.ProtustrankaNazivFormated>
  <DomainObject.Predmet.ProtustrankaNazivFormatedOIB>
    <izvorni_sadrzaj>KA - MILK društvo s ograničenom odgovornošću za proizvodnju i trgovinu, OIB 84946381707</izvorni_sadrzaj>
    <derivirana_varijabla naziv="DomainObject.Predmet.ProtustrankaNazivFormatedOIB_1">KA - MILK društvo s ograničenom odgovornošću za proizvodnju i trgovinu, OIB 84946381707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JOSIP JELIĆ,odvj</izvorni_sadrzaj>
    <derivirana_varijabla naziv="DomainObject.Predmet.StrankaFormated_1">  Porezna uprava Koprivnica zastupanog po punomoćniku JOSIP JELIĆ,odvj</derivirana_varijabla>
  </DomainObject.Predmet.StrankaFormated>
  <DomainObject.Predmet.StrankaFormatedOIB>
    <izvorni_sadrzaj>  Porezna uprava Koprivnica, OIB 18683136487 zastupanog po punomoćniku JOSIP JELIĆ,odvj</izvorni_sadrzaj>
    <derivirana_varijabla naziv="DomainObject.Predmet.StrankaFormatedOIB_1">  Porezna uprava Koprivnica, OIB 18683136487 zastupanog po punomoćniku JOSIP JELIĆ,odvj</derivirana_varijabla>
  </DomainObject.Predmet.StrankaFormatedOIB>
  <DomainObject.Predmet.StrankaFormatedWithAdress>
    <izvorni_sadrzaj> Porezna uprava Koprivnica, Hrvatske državnosti, 48000 Koprivnica zastupanog po punomoćniku JOSIP JELIĆ,odvj</izvorni_sadrzaj>
    <derivirana_varijabla naziv="DomainObject.Predmet.StrankaFormatedWithAdress_1"> Porezna uprava Koprivnica, Hrvatske državnosti, 48000 Koprivnica zastupanog po punomoćniku JOSIP JELIĆ,odvj</derivirana_varijabla>
  </DomainObject.Predmet.StrankaFormatedWithAdress>
  <DomainObject.Predmet.StrankaFormatedWithAdressOIB>
    <izvorni_sadrzaj> Porezna uprava Koprivnica, OIB 18683136487, Hrvatske državnosti, 48000 Koprivnica zastupanog po punomoćniku JOSIP JELIĆ,odvj</izvorni_sadrzaj>
    <derivirana_varijabla naziv="DomainObject.Predmet.StrankaFormatedWithAdressOIB_1"> Porezna uprava Koprivnica, OIB 18683136487, Hrvatske državnosti, 48000 Koprivnica zastupanog po punomoćniku JOSIP JELIĆ,odvj</derivirana_varijabla>
  </DomainObject.Predmet.StrankaFormatedWithAdressOIB>
  <DomainObject.Predmet.StrankaWithAdress>
    <izvorni_sadrzaj>Porezna uprava Koprivnica Hrvatske državnosti,48000 Koprivnica</izvorni_sadrzaj>
    <derivirana_varijabla naziv="DomainObject.Predmet.StrankaWithAdress_1">Porezna uprava Koprivnica Hrvatske državnosti,48000 Koprivnica</derivirana_varijabla>
  </DomainObject.Predmet.StrankaWithAdress>
  <DomainObject.Predmet.StrankaWithAdressOIB>
    <izvorni_sadrzaj>Porezna uprava Koprivnica, OIB 18683136487, Hrvatske državnosti,48000 Koprivnica</izvorni_sadrzaj>
    <derivirana_varijabla naziv="DomainObject.Predmet.StrankaWithAdressOIB_1">Porezna uprava Koprivnica, OIB 18683136487, Hrvatske državnosti,48000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Koprivnica zastupanog po punomoćniku JOSIP JELIĆ,odvj</item>
    </izvorni_sadrzaj>
    <derivirana_varijabla naziv="DomainObject.Predmet.StrankaListFormated_1">
      <item>Porezna uprava Koprivnica zastupanog po punomoćniku JOSIP JELIĆ,odvj</item>
    </derivirana_varijabla>
  </DomainObject.Predmet.StrankaListFormated>
  <DomainObject.Predmet.StrankaListFormatedOIB>
    <izvorni_sadrzaj>
      <item>Porezna uprava Koprivnica, OIB 18683136487 zastupanog po punomoćniku JOSIP JELIĆ,odvj</item>
    </izvorni_sadrzaj>
    <derivirana_varijabla naziv="DomainObject.Predmet.StrankaListFormatedOIB_1">
      <item>Porezna uprava Koprivnica, OIB 18683136487 zastupanog po punomoćniku JOSIP JELIĆ,odvj</item>
    </derivirana_varijabla>
  </DomainObject.Predmet.StrankaListFormatedOIB>
  <DomainObject.Predmet.StrankaListFormatedWithAdress>
    <izvorni_sadrzaj>
      <item>Porezna uprava Koprivnica, Hrvatske državnosti, 48000 Koprivnica zastupanog po punomoćniku JOSIP JELIĆ,odvj</item>
    </izvorni_sadrzaj>
    <derivirana_varijabla naziv="DomainObject.Predmet.StrankaListFormatedWithAdress_1">
      <item>Porezna uprava Koprivnica, Hrvatske državnosti, 48000 Koprivnica zastupanog po punomoćniku JOSIP JELIĆ,odvj</item>
    </derivirana_varijabla>
  </DomainObject.Predmet.StrankaListFormatedWithAdress>
  <DomainObject.Predmet.StrankaListFormatedWithAdressOIB>
    <izvorni_sadrzaj>
      <item>Porezna uprava Koprivnica, OIB 18683136487, Hrvatske državnosti, 48000 Koprivnica zastupanog po punomoćniku JOSIP JELIĆ,odvj</item>
    </izvorni_sadrzaj>
    <derivirana_varijabla naziv="DomainObject.Predmet.StrankaListFormatedWithAdressOIB_1">
      <item>Porezna uprava Koprivnica, OIB 18683136487, Hrvatske državnosti, 48000 Koprivnica zastupanog po punomoćniku JOSIP JELIĆ,odvj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KA - MILK društvo s ograničenom odgovornošću za proizvodnju i trgovinu</item>
    </izvorni_sadrzaj>
    <derivirana_varijabla naziv="DomainObject.Predmet.ProtuStrankaListFormated_1">
      <item>KA - MILK društvo s ograničenom odgovornošću za proizvodnju i trgovinu</item>
    </derivirana_varijabla>
  </DomainObject.Predmet.ProtuStrankaListFormated>
  <DomainObject.Predmet.ProtuStrankaListFormatedOIB>
    <izvorni_sadrzaj>
      <item>KA - MILK društvo s ograničenom odgovornošću za proizvodnju i trgovinu, OIB 84946381707</item>
    </izvorni_sadrzaj>
    <derivirana_varijabla naziv="DomainObject.Predmet.ProtuStrankaListFormatedOIB_1">
      <item>KA - MILK društvo s ograničenom odgovornošću za proizvodnju i trgovinu, OIB 84946381707</item>
    </derivirana_varijabla>
  </DomainObject.Predmet.ProtuStrankaListFormatedOIB>
  <DomainObject.Predmet.ProtuStrankaListFormatedWithAdress>
    <izvorni_sadrzaj>
      <item>KA - MILK društvo s ograničenom odgovornošću za proizvodnju i trgovinu, Kralja Petra Krešimira 21, Križevci</item>
    </izvorni_sadrzaj>
    <derivirana_varijabla naziv="DomainObject.Predmet.ProtuStrankaListFormatedWithAdress_1">
      <item>KA - MILK društvo s ograničenom odgovornošću za proizvodnju i trgovinu, Kralja Petra Krešimira 21, Križevci</item>
    </derivirana_varijabla>
  </DomainObject.Predmet.ProtuStrankaListFormatedWithAdress>
  <DomainObject.Predmet.ProtuStrankaListFormatedWithAdressOIB>
    <izvorni_sadrzaj>
      <item>KA - MILK društvo s ograničenom odgovornošću za proizvodnju i trgovinu, OIB 84946381707, Kralja Petra Krešimira 21, Križevci</item>
    </izvorni_sadrzaj>
    <derivirana_varijabla naziv="DomainObject.Predmet.ProtuStrankaListFormatedWithAdressOIB_1">
      <item>KA - MILK društvo s ograničenom odgovornošću za proizvodnju i trgovinu, OIB 84946381707, Kralja Petra Krešimira 21, Križevci</item>
    </derivirana_varijabla>
  </DomainObject.Predmet.ProtuStrankaListFormatedWithAdressOIB>
  <DomainObject.Predmet.ProtuStrankaListNazivFormated>
    <izvorni_sadrzaj>
      <item>KA - MILK društvo s ograničenom odgovornošću za proizvodnju i trgovinu</item>
    </izvorni_sadrzaj>
    <derivirana_varijabla naziv="DomainObject.Predmet.ProtuStrankaListNazivFormated_1">
      <item>KA - MILK društvo s ograničenom odgovornošću za proizvodnju i trgovinu</item>
    </derivirana_varijabla>
  </DomainObject.Predmet.ProtuStrankaListNazivFormated>
  <DomainObject.Predmet.ProtuStrankaListNazivFormatedOIB>
    <izvorni_sadrzaj>
      <item>KA - MILK društvo s ograničenom odgovornošću za proizvodnju i trgovinu, OIB 84946381707</item>
    </izvorni_sadrzaj>
    <derivirana_varijabla naziv="DomainObject.Predmet.ProtuStrankaListNazivFormatedOIB_1">
      <item>KA - MILK društvo s ograničenom odgovornošću za proizvodnju i trgovinu, OIB 84946381707</item>
    </derivirana_varijabla>
  </DomainObject.Predmet.ProtuStrankaListNazivFormatedOIB>
  <DomainObject.Predmet.OstaliListFormated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</item>
      <item>PARTNER BANKA d.d. ZAGREB</item>
      <item>Općinski sud u Bjelovaru Stalna služba u Križevcima</item>
    </izvorni_sadrzaj>
    <derivirana_varijabla naziv="DomainObject.Predmet.OstaliListFormated_1"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</item>
      <item>PARTNER BANKA d.d. ZAGREB</item>
      <item>Općinski sud u Bjelovaru Stalna služba u Križevcima</item>
    </derivirana_varijabla>
  </DomainObject.Predmet.OstaliListFormated>
  <DomainObject.Predmet.OstaliListFormatedOIB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Đuričin, OIB 01733609458</item>
      <item>PARTNER BANKA d.d. ZAGREB, OIB 71221608291</item>
      <item>Općinski sud u Bjelovaru Stalna služba u Križevcima</item>
    </izvorni_sadrzaj>
    <derivirana_varijabla naziv="DomainObject.Predmet.OstaliListFormatedOIB_1"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Đuričin, OIB 01733609458</item>
      <item>PARTNER BANKA d.d. ZAGREB, OIB 71221608291</item>
      <item>Općinski sud u Bjelovaru Stalna služba u Križevcima</item>
    </derivirana_varijabla>
  </DomainObject.Predmet.OstaliListFormatedOIB>
  <DomainObject.Predmet.OstaliListFormatedWithAdress>
    <izvorni_sadrzaj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Dravska poljana 1, 42000 Varaždin</item>
      <item>PARTNER BANKA d.d. ZAGREB, Vončinina 2, 10000 Zagreb</item>
      <item>Općinski sud u Bjelovaru Stalna služba u Križevcima, I.Z. Dijankovečkog 14, 48260 Križevci</item>
    </izvorni_sadrzaj>
    <derivirana_varijabla naziv="DomainObject.Predmet.OstaliListFormatedWithAdress_1"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Dravska poljana 1, 42000 Varaždin</item>
      <item>PARTNER BANKA d.d. ZAGREB, Vončinina 2, 10000 Zagreb</item>
      <item>Općinski sud u Bjelovaru Stalna služba u Križevcima, I.Z. Dijankovečkog 14, 48260 Križevci</item>
    </derivirana_varijabla>
  </DomainObject.Predmet.OstaliListFormatedWithAdress>
  <DomainObject.Predmet.OstaliListFormatedWithAdressOIB>
    <izvorni_sadrzaj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OIB 01733609458, Dravska poljana 1, 42000 Varaždin</item>
      <item>PARTNER BANKA d.d. ZAGREB, OIB 71221608291, Vončinina 2, 10000 Zagreb</item>
      <item>Općinski sud u Bjelovaru Stalna služba u Križevcima, I.Z. Dijankovečkog 14, 48260 Križevci</item>
    </izvorni_sadrzaj>
    <derivirana_varijabla naziv="DomainObject.Predmet.OstaliListFormatedWithAdressOIB_1"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OIB 01733609458, Dravska poljana 1, 42000 Varaždin</item>
      <item>PARTNER BANKA d.d. ZAGREB, OIB 71221608291, Vončinina 2, 10000 Zagreb</item>
      <item>Općinski sud u Bjelovaru Stalna služba u Križevcima, I.Z. Dijankovečkog 14, 48260 Križevci</item>
    </derivirana_varijabla>
  </DomainObject.Predmet.OstaliListFormatedWithAdressOIB>
  <DomainObject.Predmet.OstaliListNazivFormated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izvorni_sadrzaj>
    <derivirana_varijabla naziv="DomainObject.Predmet.OstaliListNazivFormated_1"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derivirana_varijabla>
  </DomainObject.Predmet.OstaliListNazivFormated>
  <DomainObject.Predmet.OstaliListNazivFormatedOIB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Đuričin, OIB 01733609458</item>
      <item>PARTNER BANKA d.d. ZAGREB, OIB 71221608291</item>
      <item>Općinski sud u Bjelovaru Stalna služba u Križevcima</item>
    </izvorni_sadrzaj>
    <derivirana_varijabla naziv="DomainObject.Predmet.OstaliListNazivFormatedOIB_1"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Đuričin, OIB 01733609458</item>
      <item>PARTNER BANKA d.d. ZAGREB, OIB 71221608291</item>
      <item>Općinski sud u Bjelovaru Stalna služba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St-159/2012-110</izvorni_sadrzaj>
    <derivirana_varijabla naziv="DomainObject.PoslovniBrojDokumenta_1">St-159/2012-110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KA - MILK društvo s ograničenom odgovornošću za proizvodnju i trgovinu</izvorni_sadrzaj>
    <derivirana_varijabla naziv="DomainObject.Predmet.ProtustrankaIDrugi_1">KA - MILK društvo s ograničenom odgovornošću za proizvodnju i trgovinu</derivirana_varijabla>
  </DomainObject.Predmet.ProtustrankaIDrugi>
  <DomainObject.Predmet.StrankaIDrugiAdressOIB>
    <izvorni_sadrzaj>Porezna uprava Koprivnica, OIB 18683136487, Hrvatske državnosti, 48000 Koprivnica</izvorni_sadrzaj>
    <derivirana_varijabla naziv="DomainObject.Predmet.StrankaIDrugiAdressOIB_1">Porezna uprava Koprivnica, OIB 18683136487, Hrvatske državnosti, 48000 Koprivnica</derivirana_varijabla>
  </DomainObject.Predmet.StrankaIDrugiAdressOIB>
  <DomainObject.Predmet.ProtustrankaIDrugiAdressOIB>
    <izvorni_sadrzaj>KA - MILK društvo s ograničenom odgovornošću za proizvodnju i trgovinu, OIB 84946381707, Kralja Petra Krešimira 21, Križevci</izvorni_sadrzaj>
    <derivirana_varijabla naziv="DomainObject.Predmet.ProtustrankaIDrugiAdressOIB_1">KA - MILK društvo s ograničenom odgovornošću za proizvodnju i trgovinu, OIB 84946381707, Kralja Petra Krešimira 21,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ŽUPANIJSKO DRŽAVNO ODVJETNIŠTVO U KOPRIVNICI</item>
      <item>KA - MILK društvo s ograničenom odgovornošću za proizvodnju i trgovinu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izvorni_sadrzaj>
    <derivirana_varijabla naziv="DomainObject.Predmet.SudioniciListNaziv_1">
      <item>Porezna uprava Koprivnica</item>
      <item>ŽUPANIJSKO DRŽAVNO ODVJETNIŠTVO U KOPRIVNICI</item>
      <item>KA - MILK društvo s ograničenom odgovornošću za proizvodnju i trgovinu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derivirana_varijabla>
  </DomainObject.Predmet.SudioniciListNaziv>
  <DomainObject.Predmet.SudioniciListAdressOIB>
    <izvorni_sadrzaj>
      <item>Porezna uprava Koprivnica, OIB 18683136487, Hrvatske državnosti,48000 Koprivnica</item>
      <item>ŽUPANIJSKO DRŽAVNO ODVJETNIŠTVO U KOPRIVNICI, 48000 KOPRIVNICA</item>
      <item>KA - MILK društvo s ograničenom odgovornošću za proizvodnju i trgovinu, OIB 84946381707, Kralja Petra Krešimira 21,Križevci</item>
      <item>ZOU Zlatko Gregurić i dr. iz Bjelovara, Mihanovićeva 15b,43000 Bjelovar</item>
      <item>Josip Jelić, A. Cesarca 28,35000 Slavonski Brod</item>
      <item>Krunoslav Kolić, Kralja Petra Krešimira 21,48260 Križevci</item>
      <item>Vladimir Kolić, Kralja Petra Krešimira 21,48260 Križevci</item>
      <item>JOSIP JELIĆ,odvj, A. CESARCA 28,35000 Slavonski Brod</item>
      <item>Tomislav Đuričin, OIB 01733609458, Dravska poljana 1,42000 Varaždin</item>
      <item>PARTNER BANKA d.d. ZAGREB, OIB 71221608291, Vončinina 2,10000 Zagreb</item>
      <item>Općinski sud u Bjelovaru Stalna služba u Križevcima, I.Z. Dijankovečkog 14,48260 Križevci</item>
    </izvorni_sadrzaj>
    <derivirana_varijabla naziv="DomainObject.Predmet.SudioniciListAdressOIB_1">
      <item>Porezna uprava Koprivnica, OIB 18683136487, Hrvatske državnosti,48000 Koprivnica</item>
      <item>ŽUPANIJSKO DRŽAVNO ODVJETNIŠTVO U KOPRIVNICI, 48000 KOPRIVNICA</item>
      <item>KA - MILK društvo s ograničenom odgovornošću za proizvodnju i trgovinu, OIB 84946381707, Kralja Petra Krešimira 21,Križevci</item>
      <item>ZOU Zlatko Gregurić i dr. iz Bjelovara, Mihanovićeva 15b,43000 Bjelovar</item>
      <item>Josip Jelić, A. Cesarca 28,35000 Slavonski Brod</item>
      <item>Krunoslav Kolić, Kralja Petra Krešimira 21,48260 Križevci</item>
      <item>Vladimir Kolić, Kralja Petra Krešimira 21,48260 Križevci</item>
      <item>JOSIP JELIĆ,odvj, A. CESARCA 28,35000 Slavonski Brod</item>
      <item>Tomislav Đuričin, OIB 01733609458, Dravska poljana 1,42000 Varaždin</item>
      <item>PARTNER BANKA d.d. ZAGREB, OIB 71221608291, Vončinina 2,10000 Zagreb</item>
      <item>Općinski sud u Bjelovaru Stalna služba u Križevcima, I.Z. Dijankovečkog 14,48260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A3FF7-A290-4E7D-A1AC-9A3ED5A90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196</properties:Words>
  <properties:Characters>928</properties:Characters>
  <properties:Lines>66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2016-05-24T10:01:00Z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St-159/2012-110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