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caf8" w14:paraId="954caf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 xml:space="preserve">               6 St-666/2017-2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>O G L A S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SLOBODNI TERMINI d.o.o. za promidžbu i usluge, Zagreb, Kuzminečka 53, MBS: 080769068, OIB: 18594749203, koji se vodi kod ovoga suda pod poslovnim brojem St-666/2017, temeljem odredbe čl.430., 431. i 434. Stečajnog zakona (Narodne novine br. 71/15), objavljuje: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 xml:space="preserve">I. Na dan 13. veljače 2017. dužnik u Očevidniku redoslijeda osnova za plaćanje ima evidentirane neizvršene osnove za plaćanje u ukupnom iznosu od 21.891,70 kn, u koji iznos je uračunata kamata i naknada Financijske agencije za provedbu ovrhe na novčanim sredstvima.  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>II. Poziva se osoba ovlaštena za zastupanje dužnika – Iva Vodopija, Zagreb, Kuzminečka 53, OIB: 98502399533 i Marina Morić, Zagreb, Ulica Ferdinanda Budickog 16, OIB: 45538648819, da u roku od 15 dana od objave ovog oglasa na mrežnoj stranici e-Oglasna ploča Trgovačkog suda u Bjelovaru podnese sudu javnobilježnički ovjerovljen popis imovine i obveza na propisanom obrascu.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 xml:space="preserve">U Bjelovaru 4. kolovoza 2017. 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E3C7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3C73" w:rsidP="00FE3C73" w:rsidR="00FE3C73" w:rsidRPr="00FE3C7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C73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2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St-666/2017-2</izvorni_sadrzaj>
    <derivirana_varijabla naziv="DomainObject.Oznaka_1">St-666/2017-2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St-666/2017</izvorni_sadrzaj>
    <derivirana_varijabla naziv="DomainObject.Predmet.OznakaBroj_1">St-666/2017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SLOBODNI TERMINI d.o.o.</izvorni_sadrzaj>
    <derivirana_varijabla naziv="DomainObject.Predmet.ProtustrankaFormated_1">  SLOBODNI TERMINI d.o.o.</derivirana_varijabla>
  </DomainObject.Predmet.ProtustrankaFormated>
  <DomainObject.Predmet.ProtustrankaFormatedOIB>
    <izvorni_sadrzaj>  SLOBODNI TERMINI d.o.o., OIB 18594749203</izvorni_sadrzaj>
    <derivirana_varijabla naziv="DomainObject.Predmet.ProtustrankaFormatedOIB_1">  SLOBODNI TERMINI d.o.o., OIB 18594749203</derivirana_varijabla>
  </DomainObject.Predmet.ProtustrankaFormatedOIB>
  <DomainObject.Predmet.ProtustrankaFormatedWithAdress>
    <izvorni_sadrzaj> SLOBODNI TERMINI d.o.o., Kuzminečka 53, 10000 Zagreb</izvorni_sadrzaj>
    <derivirana_varijabla naziv="DomainObject.Predmet.ProtustrankaFormatedWithAdress_1"> SLOBODNI TERMINI d.o.o., Kuzminečka 53, 10000 Zagreb</derivirana_varijabla>
  </DomainObject.Predmet.ProtustrankaFormatedWithAdress>
  <DomainObject.Predmet.ProtustrankaFormatedWithAdressOIB>
    <izvorni_sadrzaj> SLOBODNI TERMINI d.o.o., OIB 18594749203, Kuzminečka 53, 10000 Zagreb</izvorni_sadrzaj>
    <derivirana_varijabla naziv="DomainObject.Predmet.ProtustrankaFormatedWithAdressOIB_1"> SLOBODNI TERMINI d.o.o., OIB 18594749203, Kuzminečka 53, 10000 Zagreb</derivirana_varijabla>
  </DomainObject.Predmet.ProtustrankaFormatedWithAdressOIB>
  <DomainObject.Predmet.ProtustrankaWithAdress>
    <izvorni_sadrzaj>SLOBODNI TERMINI d.o.o. Kuzminečka 53, 10000 Zagreb</izvorni_sadrzaj>
    <derivirana_varijabla naziv="DomainObject.Predmet.ProtustrankaWithAdress_1">SLOBODNI TERMINI d.o.o. Kuzminečka 53, 10000 Zagreb</derivirana_varijabla>
  </DomainObject.Predmet.ProtustrankaWithAdress>
  <DomainObject.Predmet.ProtustrankaWithAdressOIB>
    <izvorni_sadrzaj>SLOBODNI TERMINI d.o.o., OIB 18594749203, Kuzminečka 53, 10000 Zagreb</izvorni_sadrzaj>
    <derivirana_varijabla naziv="DomainObject.Predmet.ProtustrankaWithAdressOIB_1">SLOBODNI TERMINI d.o.o., OIB 18594749203, Kuzminečka 53, 10000 Zagreb</derivirana_varijabla>
  </DomainObject.Predmet.ProtustrankaWithAdressOIB>
  <DomainObject.Predmet.ProtustrankaNazivFormated>
    <izvorni_sadrzaj>SLOBODNI TERMINI d.o.o.</izvorni_sadrzaj>
    <derivirana_varijabla naziv="DomainObject.Predmet.ProtustrankaNazivFormated_1">SLOBODNI TERMINI d.o.o.</derivirana_varijabla>
  </DomainObject.Predmet.ProtustrankaNazivFormated>
  <DomainObject.Predmet.ProtustrankaNazivFormatedOIB>
    <izvorni_sadrzaj>SLOBODNI TERMINI d.o.o., OIB 18594749203</izvorni_sadrzaj>
    <derivirana_varijabla naziv="DomainObject.Predmet.ProtustrankaNazivFormatedOIB_1">SLOBODNI TERMINI d.o.o., OIB 18594749203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SLOBODNI TERMINI d.o.o.</item>
    </izvorni_sadrzaj>
    <derivirana_varijabla naziv="DomainObject.Predmet.ProtuStrankaListFormated_1">
      <item>SLOBODNI TERMINI d.o.o.</item>
    </derivirana_varijabla>
  </DomainObject.Predmet.ProtuStrankaListFormated>
  <DomainObject.Predmet.ProtuStrankaListFormatedOIB>
    <izvorni_sadrzaj>
      <item>SLOBODNI TERMINI d.o.o., OIB 18594749203</item>
    </izvorni_sadrzaj>
    <derivirana_varijabla naziv="DomainObject.Predmet.ProtuStrankaListFormatedOIB_1">
      <item>SLOBODNI TERMINI d.o.o., OIB 18594749203</item>
    </derivirana_varijabla>
  </DomainObject.Predmet.ProtuStrankaListFormatedOIB>
  <DomainObject.Predmet.ProtuStrankaListFormatedWithAdress>
    <izvorni_sadrzaj>
      <item>SLOBODNI TERMINI d.o.o., Kuzminečka 53, 10000 Zagreb</item>
    </izvorni_sadrzaj>
    <derivirana_varijabla naziv="DomainObject.Predmet.ProtuStrankaListFormatedWithAdress_1">
      <item>SLOBODNI TERMINI d.o.o., Kuzminečka 53, 10000 Zagreb</item>
    </derivirana_varijabla>
  </DomainObject.Predmet.ProtuStrankaListFormatedWithAdress>
  <DomainObject.Predmet.ProtuStrankaListFormatedWithAdressOIB>
    <izvorni_sadrzaj>
      <item>SLOBODNI TERMINI d.o.o., OIB 18594749203, Kuzminečka 53, 10000 Zagreb</item>
    </izvorni_sadrzaj>
    <derivirana_varijabla naziv="DomainObject.Predmet.ProtuStrankaListFormatedWithAdressOIB_1">
      <item>SLOBODNI TERMINI d.o.o., OIB 18594749203, Kuzminečka 53, 10000 Zagreb</item>
    </derivirana_varijabla>
  </DomainObject.Predmet.ProtuStrankaListFormatedWithAdressOIB>
  <DomainObject.Predmet.ProtuStrankaListNazivFormated>
    <izvorni_sadrzaj>
      <item>SLOBODNI TERMINI d.o.o.</item>
    </izvorni_sadrzaj>
    <derivirana_varijabla naziv="DomainObject.Predmet.ProtuStrankaListNazivFormated_1">
      <item>SLOBODNI TERMINI d.o.o.</item>
    </derivirana_varijabla>
  </DomainObject.Predmet.ProtuStrankaListNazivFormated>
  <DomainObject.Predmet.ProtuStrankaListNazivFormatedOIB>
    <izvorni_sadrzaj>
      <item>SLOBODNI TERMINI d.o.o., OIB 18594749203</item>
    </izvorni_sadrzaj>
    <derivirana_varijabla naziv="DomainObject.Predmet.ProtuStrankaListNazivFormatedOIB_1">
      <item>SLOBODNI TERMINI d.o.o., OIB 18594749203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St-666/2017-2</izvorni_sadrzaj>
    <derivirana_varijabla naziv="DomainObject.PoslovniBrojDokumenta_1">St-666/2017-2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SLOBODNI TERMINI d.o.o.</izvorni_sadrzaj>
    <derivirana_varijabla naziv="DomainObject.Predmet.ProtustrankaIDrugi_1">SLOBODNI TERMINI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SLOBODNI TERMINI d.o.o., OIB 18594749203, Kuzminečka 53, 10000 Zagreb</izvorni_sadrzaj>
    <derivirana_varijabla naziv="DomainObject.Predmet.ProtustrankaIDrugiAdressOIB_1">SLOBODNI TERMINI d.o.o., OIB 18594749203, Kuzminečka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SLOBODNI TERMINI d.o.o.</item>
      <item>FINA Regionalni centar Zagreb</item>
    </izvorni_sadrzaj>
    <derivirana_varijabla naziv="DomainObject.Predmet.SudioniciListNaziv_1">
      <item>SLOBODNI TERMINI d.o.o.</item>
      <item>FINA Regionalni centar Zagreb</item>
    </derivirana_varijabla>
  </DomainObject.Predmet.SudioniciListNaziv>
  <DomainObject.Predmet.SudioniciListAdressOIB>
    <izvorni_sadrzaj>
      <item>SLOBODNI TERMINI d.o.o., OIB 18594749203, Kuzminečka 53,10000 Zagreb</item>
      <item>FINA Regionalni centar Zagreb, OIB 85821130368, Trg svibanjskih žrtava 1995. br. 1,10000 Zagreb</item>
    </izvorni_sadrzaj>
    <derivirana_varijabla naziv="DomainObject.Predmet.SudioniciListAdressOIB_1">
      <item>SLOBODNI TERMINI d.o.o., OIB 18594749203, Kuzminečka 53,10000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000B3-BC21-486A-9AE9-2B4FE0AD4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1665</properties:Characters>
  <properties:Lines>46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2017-08-04T09:55:00Z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