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be16" w14:paraId="a5ebe16"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DA78E8">
        <w:rPr>
          <w:b/>
          <w:lang w:val="hr-HR"/>
        </w:rPr>
        <w:t>920</w:t>
      </w:r>
      <w:r w:rsidR="00B37DA8">
        <w:rPr>
          <w:b/>
          <w:lang w:val="hr-HR"/>
        </w:rPr>
        <w:t>/2017</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FD7DAE">
      <w:pPr>
        <w:rPr>
          <w:sz w:val="22"/>
          <w:szCs w:val="22"/>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FD7DAE">
      <w:pPr>
        <w:rPr>
          <w:sz w:val="22"/>
          <w:szCs w:val="22"/>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DA78E8">
        <w:rPr>
          <w:lang w:val="hr-HR"/>
        </w:rPr>
        <w:t xml:space="preserve">OPTIMA, d.o.o. u likvidaciji, Split, Bolska 5, OIB: 34180149959, </w:t>
      </w:r>
      <w:r w:rsidR="00F779DE">
        <w:rPr>
          <w:lang w:val="hr-HR"/>
        </w:rPr>
        <w:t>dana</w:t>
      </w:r>
      <w:r w:rsidR="00F75B8C">
        <w:rPr>
          <w:lang w:val="hr-HR"/>
        </w:rPr>
        <w:t xml:space="preserve"> </w:t>
      </w:r>
      <w:r w:rsidR="00F779DE">
        <w:rPr>
          <w:lang w:val="hr-HR"/>
        </w:rPr>
        <w:t>7. prosinca 2017.</w:t>
      </w:r>
    </w:p>
    <w:p w:rsidRDefault="00634348" w:rsidP="00634348" w:rsidR="00634348" w:rsidRPr="00FD7DAE">
      <w:pPr>
        <w:pStyle w:val="Tijeloteksta"/>
        <w:rPr>
          <w:sz w:val="16"/>
          <w:szCs w:val="16"/>
          <w:lang w:val="hr-HR"/>
        </w:rPr>
      </w:pPr>
    </w:p>
    <w:p w:rsidRDefault="00664952" w:rsidP="00D4027A" w:rsidR="00664952" w:rsidRPr="00FD7DAE">
      <w:pPr>
        <w:rPr>
          <w:sz w:val="18"/>
          <w:szCs w:val="18"/>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DA78E8">
        <w:rPr>
          <w:lang w:val="hr-HR"/>
        </w:rPr>
        <w:t>OPTIMA, d.o.o. u likvidaciji, Split, Bolska 5, OIB: 34180149959, MBS: 060078865</w:t>
      </w:r>
      <w:r>
        <w:rPr>
          <w:lang w:val="hr-HR"/>
        </w:rPr>
        <w:t>. Skraćeni st</w:t>
      </w:r>
      <w:r w:rsidR="00F779DE">
        <w:rPr>
          <w:lang w:val="hr-HR"/>
        </w:rPr>
        <w:t>ečajni postupak je otvoren dana</w:t>
      </w:r>
      <w:r w:rsidR="00F75B8C">
        <w:rPr>
          <w:lang w:val="hr-HR"/>
        </w:rPr>
        <w:t xml:space="preserve"> </w:t>
      </w:r>
      <w:r w:rsidR="00F779DE">
        <w:rPr>
          <w:lang w:val="hr-HR"/>
        </w:rPr>
        <w:t xml:space="preserve">7. prosinca 2017. </w:t>
      </w:r>
      <w:r>
        <w:rPr>
          <w:lang w:val="hr-HR"/>
        </w:rPr>
        <w:t xml:space="preserve">u </w:t>
      </w:r>
      <w:r w:rsidR="00F779DE">
        <w:rPr>
          <w:lang w:val="hr-HR"/>
        </w:rPr>
        <w:t>9</w:t>
      </w:r>
      <w:r w:rsidR="00F43E81">
        <w:rPr>
          <w:lang w:val="hr-HR"/>
        </w:rPr>
        <w:t>,3</w:t>
      </w:r>
      <w:r w:rsidR="00415B2D">
        <w:rPr>
          <w:lang w:val="hr-HR"/>
        </w:rPr>
        <w:t>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F43E81">
        <w:t>Daniela Kovač,</w:t>
      </w:r>
      <w:r w:rsidR="00F43E81" w:rsidRPr="00552217">
        <w:rPr>
          <w:rFonts w:cs="ArialMT" w:hAnsi="ArialMT" w:ascii="ArialMT"/>
          <w:sz w:val="14"/>
          <w:szCs w:val="14"/>
        </w:rPr>
        <w:t xml:space="preserve"> </w:t>
      </w:r>
      <w:r w:rsidR="00F43E81">
        <w:t>dipl.</w:t>
      </w:r>
      <w:r w:rsidR="00F43E81">
        <w:rPr>
          <w:rFonts w:cs="ArialMT" w:hAnsi="ArialMT" w:ascii="ArialMT"/>
          <w:sz w:val="14"/>
          <w:szCs w:val="14"/>
        </w:rPr>
        <w:t xml:space="preserve"> </w:t>
      </w:r>
      <w:r w:rsidR="00F43E81" w:rsidRPr="00552217">
        <w:t>pravnica</w:t>
      </w:r>
      <w:r w:rsidR="00F43E81">
        <w:t xml:space="preserve"> iz Kaštel Sućurca, Cesta dr. Franje Tuđmana 238A, OIB: 73917202839</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DA78E8">
        <w:rPr>
          <w:lang w:val="hr-HR"/>
        </w:rPr>
        <w:t>OPTIMA, d.o.o. u likvidaciji, Split, Bolska 5, OIB: 34180149959, MBS: 060078865</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FD7DAE" w:rsidP="00E14AE2" w:rsidR="00FD7DAE">
      <w:pPr>
        <w:ind w:left="708"/>
        <w:jc w:val="both"/>
        <w:rPr>
          <w:lang w:val="hr-HR"/>
        </w:rPr>
      </w:pPr>
    </w:p>
    <w:p w:rsidRDefault="00FD7DAE" w:rsidP="00E14AE2" w:rsidR="00FD7DAE">
      <w:pPr>
        <w:ind w:left="708"/>
        <w:jc w:val="both"/>
        <w:rPr>
          <w:lang w:val="hr-HR"/>
        </w:rPr>
      </w:pPr>
      <w:r w:rsidRPr="00FD7DAE">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w:t>
      </w:r>
      <w:r>
        <w:rPr>
          <w:lang w:val="hr-HR"/>
        </w:rPr>
        <w:t>ozivom na broj spisa "12. St-920</w:t>
      </w:r>
      <w:r w:rsidRPr="00FD7DAE">
        <w:rPr>
          <w:lang w:val="hr-HR"/>
        </w:rPr>
        <w:t>/2017" te da obustavi daljnju pljenidbu, ako iznos predujma nije zaplijenjen u cijelosti.</w:t>
      </w:r>
    </w:p>
    <w:p w:rsidRDefault="00634348" w:rsidP="00E14AE2" w:rsidR="00634348" w:rsidRPr="00415B2D">
      <w:pPr>
        <w:ind w:left="708"/>
        <w:jc w:val="both"/>
        <w:rPr>
          <w:lang w:val="hr-HR"/>
        </w:rPr>
      </w:pPr>
    </w:p>
    <w:p w:rsidRDefault="00634348" w:rsidP="00E14AE2" w:rsidR="00634348" w:rsidRPr="00FD7DAE">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DA78E8">
        <w:rPr>
          <w:lang w:val="hr-HR"/>
        </w:rPr>
        <w:t>22</w:t>
      </w:r>
      <w:r w:rsidR="00075942">
        <w:rPr>
          <w:lang w:val="hr-HR"/>
        </w:rPr>
        <w:t>.09.</w:t>
      </w:r>
      <w:r w:rsidR="00B37DA8">
        <w:rPr>
          <w:lang w:val="hr-HR"/>
        </w:rPr>
        <w:t>2017</w:t>
      </w:r>
      <w:r>
        <w:rPr>
          <w:lang w:val="hr-HR"/>
        </w:rPr>
        <w:t>. zahtjev za provedbu skraćenog s</w:t>
      </w:r>
      <w:r w:rsidR="00075110">
        <w:rPr>
          <w:lang w:val="hr-HR"/>
        </w:rPr>
        <w:t>tečajnog postupka nad dužnikom</w:t>
      </w:r>
      <w:r w:rsidR="00075110" w:rsidRPr="00075110">
        <w:rPr>
          <w:lang w:val="hr-HR"/>
        </w:rPr>
        <w:t xml:space="preserve"> </w:t>
      </w:r>
      <w:r w:rsidR="00DA78E8">
        <w:rPr>
          <w:lang w:val="hr-HR"/>
        </w:rPr>
        <w:t>OPTIMA, d.o.o. u likvidaciji, Split</w:t>
      </w:r>
      <w:r w:rsidR="005C7623">
        <w:rPr>
          <w:lang w:val="hr-HR"/>
        </w:rPr>
        <w:t>.</w:t>
      </w:r>
    </w:p>
    <w:p w:rsidRDefault="00175591" w:rsidP="00E14AE2" w:rsidR="00175591">
      <w:pPr>
        <w:ind w:firstLine="708"/>
        <w:jc w:val="both"/>
        <w:rPr>
          <w:lang w:val="hr-HR"/>
        </w:rPr>
      </w:pPr>
    </w:p>
    <w:p w:rsidRDefault="00634348" w:rsidP="00FD7DAE"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DA78E8">
        <w:rPr>
          <w:lang w:val="hr-HR"/>
        </w:rPr>
        <w:t>12</w:t>
      </w:r>
      <w:r w:rsidR="00152929">
        <w:rPr>
          <w:lang w:val="hr-HR"/>
        </w:rPr>
        <w:t>.0</w:t>
      </w:r>
      <w:r w:rsidR="00DA78E8">
        <w:rPr>
          <w:lang w:val="hr-HR"/>
        </w:rPr>
        <w:t>9</w:t>
      </w:r>
      <w:r w:rsidR="00611E7E">
        <w:rPr>
          <w:lang w:val="hr-HR"/>
        </w:rPr>
        <w:t>.2017</w:t>
      </w:r>
      <w:r w:rsidR="00F5507B">
        <w:rPr>
          <w:lang w:val="hr-HR"/>
        </w:rPr>
        <w:t>.</w:t>
      </w:r>
      <w:r w:rsidR="00F779DE">
        <w:rPr>
          <w:lang w:val="hr-HR"/>
        </w:rPr>
        <w:t>,</w:t>
      </w:r>
      <w:r w:rsidR="00F5507B">
        <w:rPr>
          <w:lang w:val="hr-HR"/>
        </w:rPr>
        <w:t xml:space="preserve"> </w:t>
      </w:r>
      <w:r>
        <w:rPr>
          <w:lang w:val="hr-HR"/>
        </w:rPr>
        <w:t xml:space="preserve">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DA78E8">
        <w:rPr>
          <w:lang w:val="hr-HR"/>
        </w:rPr>
        <w:t>6.274,02</w:t>
      </w:r>
      <w:r w:rsidR="002A05F6">
        <w:rPr>
          <w:lang w:val="hr-HR"/>
        </w:rPr>
        <w:t xml:space="preserve"> </w:t>
      </w:r>
      <w:r>
        <w:rPr>
          <w:lang w:val="hr-HR"/>
        </w:rPr>
        <w:t xml:space="preserve">kn, kao i da prema </w:t>
      </w:r>
      <w:r>
        <w:rPr>
          <w:lang w:val="hr-HR"/>
        </w:rPr>
        <w:lastRenderedPageBreak/>
        <w:t>podacima koji su dostavljeni od Hrvatskog zavoda za mirovinsko osiguranje, dužnik nema zaposlenih.</w:t>
      </w:r>
    </w:p>
    <w:p w:rsidRDefault="00F43E81" w:rsidP="00FD7DAE" w:rsidR="00F43E81">
      <w:pPr>
        <w:ind w:firstLine="708"/>
        <w:jc w:val="both"/>
        <w:rPr>
          <w:lang w:val="hr-HR"/>
        </w:rPr>
      </w:pPr>
    </w:p>
    <w:p w:rsidRDefault="007173B3" w:rsidP="00E14AE2" w:rsidR="00634348">
      <w:pPr>
        <w:ind w:firstLine="708"/>
        <w:jc w:val="both"/>
        <w:rPr>
          <w:lang w:val="hr-HR"/>
        </w:rPr>
      </w:pPr>
      <w:r>
        <w:rPr>
          <w:lang w:val="hr-HR"/>
        </w:rPr>
        <w:t>Budući da su prema podacima iz podnesenog zahtjeva bile ispunjene pretpostavke iz čl. 428. Stečajnog zakona (Narodne novine broj 71/15</w:t>
      </w:r>
      <w:r w:rsidR="00F779DE">
        <w:rPr>
          <w:lang w:val="hr-HR"/>
        </w:rPr>
        <w:t xml:space="preserve"> i 104/17</w:t>
      </w:r>
      <w:r>
        <w:rPr>
          <w:lang w:val="hr-HR"/>
        </w:rPr>
        <w:t>, dalje SZ) ovaj sud je</w:t>
      </w:r>
      <w:r w:rsidR="00F779DE">
        <w:rPr>
          <w:lang w:val="hr-HR"/>
        </w:rPr>
        <w:t>, sukladno čl. 430. SZ-a, dana</w:t>
      </w:r>
      <w:r w:rsidR="003070DD">
        <w:rPr>
          <w:lang w:val="hr-HR"/>
        </w:rPr>
        <w:t xml:space="preserve"> </w:t>
      </w:r>
      <w:r w:rsidR="00F779DE">
        <w:rPr>
          <w:lang w:val="hr-HR"/>
        </w:rPr>
        <w:t>2. listopada</w:t>
      </w:r>
      <w:r w:rsidR="00045FDD">
        <w:rPr>
          <w:lang w:val="hr-HR"/>
        </w:rPr>
        <w:t xml:space="preserve"> 2017</w:t>
      </w:r>
      <w:r w:rsidR="00193F49" w:rsidRPr="003070DD">
        <w:rPr>
          <w:lang w:val="hr-HR"/>
        </w:rPr>
        <w:t>.</w:t>
      </w:r>
      <w:r w:rsidR="00193F49">
        <w:rPr>
          <w:lang w:val="hr-HR"/>
        </w:rPr>
        <w:t xml:space="preserv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FD7DAE" w:rsidR="00FD7DAE">
      <w:pPr>
        <w:jc w:val="both"/>
        <w:rPr>
          <w:lang w:val="hr-HR"/>
        </w:rPr>
      </w:pPr>
      <w:r>
        <w:rPr>
          <w:lang w:val="hr-HR"/>
        </w:rPr>
        <w:tab/>
      </w:r>
      <w:r w:rsidR="00FD7DAE">
        <w:rPr>
          <w:lang w:val="hr-HR"/>
        </w:rPr>
        <w:t xml:space="preserve">Izbor stečajnog upravitelja u ovom skraćenom stečajnom postupku obavljen je metodom slučajnog odabira u skladu s čl. 432. SZ-a. </w:t>
      </w:r>
    </w:p>
    <w:p w:rsidRDefault="00FD7DAE" w:rsidP="00FD7DAE" w:rsidR="00FD7DAE">
      <w:pPr>
        <w:jc w:val="both"/>
        <w:rPr>
          <w:lang w:val="hr-HR"/>
        </w:rPr>
      </w:pPr>
    </w:p>
    <w:p w:rsidRDefault="00FD7DAE" w:rsidP="00FD7DAE" w:rsidR="00FD7DAE">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u iznosu od 875,00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FD7DAE" w:rsidP="00FD7DAE" w:rsidR="00FD7DAE">
      <w:pPr>
        <w:jc w:val="both"/>
        <w:rPr>
          <w:lang w:val="hr-HR"/>
        </w:rPr>
      </w:pPr>
    </w:p>
    <w:p w:rsidRDefault="00FD7DAE" w:rsidP="00FD7DAE" w:rsidR="00FD7DAE">
      <w:pPr>
        <w:jc w:val="both"/>
        <w:rPr>
          <w:lang w:val="hr-HR"/>
        </w:rPr>
      </w:pPr>
      <w:r>
        <w:rPr>
          <w:lang w:val="hr-HR"/>
        </w:rPr>
        <w:tab/>
        <w:t xml:space="preserve">Slijedom svega naprijed navedenog, a temeljem odredbi čl. 431. i čl. 432. SZ-a te čl. 112. st. 6. SZ-a, odlučeno je kao u izreci ovog rješenja. </w:t>
      </w:r>
    </w:p>
    <w:p w:rsidRDefault="009966BF" w:rsidP="00FD7DAE"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F75B8C">
        <w:rPr>
          <w:lang w:val="hr-HR"/>
        </w:rPr>
        <w:t xml:space="preserve"> </w:t>
      </w:r>
      <w:r w:rsidR="00F779DE">
        <w:rPr>
          <w:lang w:val="hr-HR"/>
        </w:rPr>
        <w:t>7. prosinca 2017.</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176351" w:rsidP="00D4027A" w:rsidR="0017635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F779DE">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D7DAE" w:rsidR="00E14AE2" w:rsidRPr="003734BE">
      <w:headerReference w:type="default" r:id="rId11"/>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596112" w:rsidRPr="00596112">
      <w:rPr>
        <w:noProof/>
        <w:lang w:val="hr-HR"/>
      </w:rPr>
      <w:t>3</w:t>
    </w:r>
    <w:r>
      <w:fldChar w:fldCharType="end"/>
    </w:r>
    <w:r w:rsidR="00E6013F">
      <w:t>-</w:t>
    </w:r>
    <w:r w:rsidR="00E6013F">
      <w:tab/>
      <w:t>12. St-</w:t>
    </w:r>
    <w:r w:rsidR="00DA78E8">
      <w:t>920</w:t>
    </w:r>
    <w:r w:rsidR="00B37DA8">
      <w:t>/2017</w:t>
    </w:r>
  </w:p>
  <w:p w:rsidRDefault="00473132" w:rsidR="00473132">
    <w:pPr>
      <w:pStyle w:val="Zaglavlje"/>
      <w:jc w:val="center"/>
    </w:pPr>
  </w:p>
  <w:p w:rsidRDefault="003734BE" w:rsidR="003734BE" w:rsidRPr="00FD7DAE">
    <w:pPr>
      <w:pStyle w:val="Zaglavlje"/>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75942"/>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10E2"/>
    <w:rsid w:val="001064E8"/>
    <w:rsid w:val="00110325"/>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E6A02"/>
    <w:rsid w:val="003F4FFA"/>
    <w:rsid w:val="00400AB0"/>
    <w:rsid w:val="00403D26"/>
    <w:rsid w:val="00403F01"/>
    <w:rsid w:val="004075BA"/>
    <w:rsid w:val="004119FF"/>
    <w:rsid w:val="00415890"/>
    <w:rsid w:val="00415B2D"/>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112"/>
    <w:rsid w:val="00596B8D"/>
    <w:rsid w:val="005C0793"/>
    <w:rsid w:val="005C6708"/>
    <w:rsid w:val="005C6D99"/>
    <w:rsid w:val="005C7623"/>
    <w:rsid w:val="005D4B29"/>
    <w:rsid w:val="005E2A6E"/>
    <w:rsid w:val="00602D44"/>
    <w:rsid w:val="006065E6"/>
    <w:rsid w:val="00611E7E"/>
    <w:rsid w:val="00617D31"/>
    <w:rsid w:val="006209EE"/>
    <w:rsid w:val="00621375"/>
    <w:rsid w:val="00625161"/>
    <w:rsid w:val="00632E0D"/>
    <w:rsid w:val="00634348"/>
    <w:rsid w:val="006353CD"/>
    <w:rsid w:val="00641FD6"/>
    <w:rsid w:val="00642955"/>
    <w:rsid w:val="00663ED2"/>
    <w:rsid w:val="00664952"/>
    <w:rsid w:val="00666C74"/>
    <w:rsid w:val="0066735D"/>
    <w:rsid w:val="00671B2C"/>
    <w:rsid w:val="0067223E"/>
    <w:rsid w:val="00675FC9"/>
    <w:rsid w:val="0067670C"/>
    <w:rsid w:val="006767AE"/>
    <w:rsid w:val="00680BB4"/>
    <w:rsid w:val="006819EF"/>
    <w:rsid w:val="00685718"/>
    <w:rsid w:val="006A0CB3"/>
    <w:rsid w:val="006A1394"/>
    <w:rsid w:val="006A3632"/>
    <w:rsid w:val="006B6B88"/>
    <w:rsid w:val="006C0489"/>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04A8"/>
    <w:rsid w:val="00781A2A"/>
    <w:rsid w:val="00781D51"/>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10AF3"/>
    <w:rsid w:val="00934000"/>
    <w:rsid w:val="00935ED7"/>
    <w:rsid w:val="00936B7D"/>
    <w:rsid w:val="009374AD"/>
    <w:rsid w:val="0094778A"/>
    <w:rsid w:val="00967195"/>
    <w:rsid w:val="0098215D"/>
    <w:rsid w:val="00984E8A"/>
    <w:rsid w:val="009863BD"/>
    <w:rsid w:val="00992351"/>
    <w:rsid w:val="00995018"/>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A78E8"/>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43E81"/>
    <w:rsid w:val="00F5507B"/>
    <w:rsid w:val="00F63D59"/>
    <w:rsid w:val="00F743B3"/>
    <w:rsid w:val="00F75B8C"/>
    <w:rsid w:val="00F75E2B"/>
    <w:rsid w:val="00F779DE"/>
    <w:rsid w:val="00F85A66"/>
    <w:rsid w:val="00F913EB"/>
    <w:rsid w:val="00F9427C"/>
    <w:rsid w:val="00F94412"/>
    <w:rsid w:val="00F9797B"/>
    <w:rsid w:val="00FA7922"/>
    <w:rsid w:val="00FB50C5"/>
    <w:rsid w:val="00FB7CE7"/>
    <w:rsid w:val="00FC4706"/>
    <w:rsid w:val="00FD3619"/>
    <w:rsid w:val="00FD7DAE"/>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596112"/>
    <w:rPr>
      <w:color w:val="808080"/>
      <w:bdr w:space="0" w:sz="0" w:color="auto" w:val="none"/>
      <w:shd w:fill="auto" w:color="auto" w:val="clear"/>
    </w:rPr>
  </w:style>
  <w:style w:customStyle="true" w:styleId="eSPISCCParagraphDefaultFont" w:type="character">
    <w:name w:val="eSPIS_CC_Paragraph Default Font"/>
    <w:basedOn w:val="Zadanifontodlomka"/>
    <w:rsid w:val="0059611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9611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9611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611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596112"/>
    <w:rPr>
      <w:color w:val="808080"/>
      <w:bdr w:color="auto" w:space="0" w:sz="0" w:val="none"/>
      <w:shd w:color="auto" w:fill="auto" w:val="clear"/>
    </w:rPr>
  </w:style>
  <w:style w:customStyle="1" w:styleId="eSPISCCParagraphDefaultFont" w:type="character">
    <w:name w:val="eSPIS_CC_Paragraph Default Font"/>
    <w:basedOn w:val="Zadanifontodlomka"/>
    <w:rsid w:val="0059611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9611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9611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611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St-920/2017</izvorni_sadrzaj>
    <derivirana_varijabla naziv="DomainObject.Predmet.OznakaBroj_1">St-920/2017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OPTIMA, trgovina, uvoz-izvoz i usluge društvo s ograničenom odgovornošću u likvidaciji</izvorni_sadrzaj>
    <derivirana_varijabla naziv="DomainObject.Predmet.ProtustrankaFormated_1">  OPTIMA, trgovina, uvoz-izvoz i usluge društvo s ograničenom odgovornošću u likvidaciji</derivirana_varijabla>
  </DomainObject.Predmet.ProtustrankaFormated>
  <DomainObject.Predmet.ProtustrankaFormatedOIB>
    <izvorni_sadrzaj>  OPTIMA, trgovina, uvoz-izvoz i usluge društvo s ograničenom odgovornošću u likvidaciji, OIB 34180149959</izvorni_sadrzaj>
    <derivirana_varijabla naziv="DomainObject.Predmet.ProtustrankaFormatedOIB_1">  OPTIMA, trgovina, uvoz-izvoz i usluge društvo s ograničenom odgovornošću u likvidaciji, OIB 34180149959</derivirana_varijabla>
  </DomainObject.Predmet.ProtustrankaFormatedOIB>
  <DomainObject.Predmet.ProtustrankaFormatedWithAdress>
    <izvorni_sadrzaj> OPTIMA, trgovina, uvoz-izvoz i usluge društvo s ograničenom odgovornošću u likvidaciji, Bolska 5, 21000 Split</izvorni_sadrzaj>
    <derivirana_varijabla naziv="DomainObject.Predmet.ProtustrankaFormatedWithAdress_1"> OPTIMA, trgovina, uvoz-izvoz i usluge društvo s ograničenom odgovornošću u likvidaciji, Bolska 5, 21000 Split</derivirana_varijabla>
  </DomainObject.Predmet.ProtustrankaFormatedWithAdress>
  <DomainObject.Predmet.ProtustrankaFormatedWithAdressOIB>
    <izvorni_sadrzaj> OPTIMA, trgovina, uvoz-izvoz i usluge društvo s ograničenom odgovornošću u likvidaciji, OIB 34180149959, Bolska 5, 21000 Split</izvorni_sadrzaj>
    <derivirana_varijabla naziv="DomainObject.Predmet.ProtustrankaFormatedWithAdressOIB_1"> OPTIMA, trgovina, uvoz-izvoz i usluge društvo s ograničenom odgovornošću u likvidaciji, OIB 34180149959, Bolska 5, 21000 Split</derivirana_varijabla>
  </DomainObject.Predmet.ProtustrankaFormatedWithAdressOIB>
  <DomainObject.Predmet.ProtustrankaWithAdress>
    <izvorni_sadrzaj>OPTIMA, trgovina, uvoz-izvoz i usluge društvo s ograničenom odgovornošću u likvidaciji Bolska 5, 21000 Split</izvorni_sadrzaj>
    <derivirana_varijabla naziv="DomainObject.Predmet.ProtustrankaWithAdress_1">OPTIMA, trgovina, uvoz-izvoz i usluge društvo s ograničenom odgovornošću u likvidaciji Bolska 5, 21000 Split</derivirana_varijabla>
  </DomainObject.Predmet.ProtustrankaWithAdress>
  <DomainObject.Predmet.ProtustrankaWithAdressOIB>
    <izvorni_sadrzaj>OPTIMA, trgovina, uvoz-izvoz i usluge društvo s ograničenom odgovornošću u likvidaciji, OIB 34180149959, Bolska 5, 21000 Split</izvorni_sadrzaj>
    <derivirana_varijabla naziv="DomainObject.Predmet.ProtustrankaWithAdressOIB_1">OPTIMA, trgovina, uvoz-izvoz i usluge društvo s ograničenom odgovornošću u likvidaciji, OIB 34180149959, Bolska 5, 21000 Split</derivirana_varijabla>
  </DomainObject.Predmet.ProtustrankaWithAdressOIB>
  <DomainObject.Predmet.ProtustrankaNazivFormated>
    <izvorni_sadrzaj>OPTIMA, trgovina, uvoz-izvoz i usluge društvo s ograničenom odgovornošću u likvidaciji</izvorni_sadrzaj>
    <derivirana_varijabla naziv="DomainObject.Predmet.ProtustrankaNazivFormated_1">OPTIMA, trgovina, uvoz-izvoz i usluge društvo s ograničenom odgovornošću u likvidaciji</derivirana_varijabla>
  </DomainObject.Predmet.ProtustrankaNazivFormated>
  <DomainObject.Predmet.ProtustrankaNazivFormatedOIB>
    <izvorni_sadrzaj>OPTIMA, trgovina, uvoz-izvoz i usluge društvo s ograničenom odgovornošću u likvidaciji, OIB 34180149959</izvorni_sadrzaj>
    <derivirana_varijabla naziv="DomainObject.Predmet.ProtustrankaNazivFormatedOIB_1">OPTIMA, trgovina, uvoz-izvoz i usluge društvo s ograničenom odgovornošću u likvidaciji, OIB 34180149959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6274.02</izvorni_sadrzaj>
    <derivirana_varijabla naziv="DomainObject.Predmet.TrenutnaVrijednost_1">6274.02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OPTIMA, trgovina, uvoz-izvoz i usluge društvo s ograničenom odgovornošću u likvidaciji</item>
    </izvorni_sadrzaj>
    <derivirana_varijabla naziv="DomainObject.Predmet.ProtuStrankaListFormated_1">
      <item>OPTIMA, trgovina, uvoz-izvoz i usluge društvo s ograničenom odgovornošću u likvidaciji</item>
    </derivirana_varijabla>
  </DomainObject.Predmet.ProtuStrankaListFormated>
  <DomainObject.Predmet.ProtuStrankaListFormatedOIB>
    <izvorni_sadrzaj>
      <item>OPTIMA, trgovina, uvoz-izvoz i usluge društvo s ograničenom odgovornošću u likvidaciji, OIB 34180149959</item>
    </izvorni_sadrzaj>
    <derivirana_varijabla naziv="DomainObject.Predmet.ProtuStrankaListFormatedOIB_1">
      <item>OPTIMA, trgovina, uvoz-izvoz i usluge društvo s ograničenom odgovornošću u likvidaciji, OIB 34180149959</item>
    </derivirana_varijabla>
  </DomainObject.Predmet.ProtuStrankaListFormatedOIB>
  <DomainObject.Predmet.ProtuStrankaListFormatedWithAdress>
    <izvorni_sadrzaj>
      <item>OPTIMA, trgovina, uvoz-izvoz i usluge društvo s ograničenom odgovornošću u likvidaciji, Bolska 5, 21000 Split</item>
    </izvorni_sadrzaj>
    <derivirana_varijabla naziv="DomainObject.Predmet.ProtuStrankaListFormatedWithAdress_1">
      <item>OPTIMA, trgovina, uvoz-izvoz i usluge društvo s ograničenom odgovornošću u likvidaciji, Bolska 5, 21000 Split</item>
    </derivirana_varijabla>
  </DomainObject.Predmet.ProtuStrankaListFormatedWithAdress>
  <DomainObject.Predmet.ProtuStrankaListFormatedWithAdressOIB>
    <izvorni_sadrzaj>
      <item>OPTIMA, trgovina, uvoz-izvoz i usluge društvo s ograničenom odgovornošću u likvidaciji, OIB 34180149959, Bolska 5, 21000 Split</item>
    </izvorni_sadrzaj>
    <derivirana_varijabla naziv="DomainObject.Predmet.ProtuStrankaListFormatedWithAdressOIB_1">
      <item>OPTIMA, trgovina, uvoz-izvoz i usluge društvo s ograničenom odgovornošću u likvidaciji, OIB 34180149959, Bolska 5, 21000 Split</item>
    </derivirana_varijabla>
  </DomainObject.Predmet.ProtuStrankaListFormatedWithAdressOIB>
  <DomainObject.Predmet.ProtuStrankaListNazivFormated>
    <izvorni_sadrzaj>
      <item>OPTIMA, trgovina, uvoz-izvoz i usluge društvo s ograničenom odgovornošću u likvidaciji</item>
    </izvorni_sadrzaj>
    <derivirana_varijabla naziv="DomainObject.Predmet.ProtuStrankaListNazivFormated_1">
      <item>OPTIMA, trgovina, uvoz-izvoz i usluge društvo s ograničenom odgovornošću u likvidaciji</item>
    </derivirana_varijabla>
  </DomainObject.Predmet.ProtuStrankaListNazivFormated>
  <DomainObject.Predmet.ProtuStrankaListNazivFormatedOIB>
    <izvorni_sadrzaj>
      <item>OPTIMA, trgovina, uvoz-izvoz i usluge društvo s ograničenom odgovornošću u likvidaciji, OIB 34180149959</item>
    </izvorni_sadrzaj>
    <derivirana_varijabla naziv="DomainObject.Predmet.ProtuStrankaListNazivFormatedOIB_1">
      <item>OPTIMA, trgovina, uvoz-izvoz i usluge društvo s ograničenom odgovornošću u likvidaciji, OIB 34180149959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OPTIMA, trgovina, uvoz-izvoz i usluge društvo s ograničenom odgovornošću u likvidaciji</izvorni_sadrzaj>
    <derivirana_varijabla naziv="DomainObject.Predmet.ProtustrankaIDrugi_1">OPTIMA, trgovina, uvoz-izvoz i usluge društvo s ograničenom odgovornošću u likvidaciji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OPTIMA, trgovina, uvoz-izvoz i usluge društvo s ograničenom odgovornošću u likvidaciji, OIB 34180149959, Bolska 5, 21000 Split</izvorni_sadrzaj>
    <derivirana_varijabla naziv="DomainObject.Predmet.ProtustrankaIDrugiAdressOIB_1">OPTIMA, trgovina, uvoz-izvoz i usluge društvo s ograničenom odgovornošću u likvidaciji, OIB 34180149959, Bolska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OPTIMA, trgovina, uvoz-izvoz i usluge društvo s ograničenom odgovornošću u likvidaciji</item>
      <item>FINANCIJSKA AGENCIJA, RC SPLIT</item>
    </izvorni_sadrzaj>
    <derivirana_varijabla naziv="DomainObject.Predmet.SudioniciListNaziv_1">
      <item>OPTIMA, trgovina, uvoz-izvoz i usluge društvo s ograničenom odgovornošću u likvidaciji</item>
      <item>FINANCIJSKA AGENCIJA, RC SPLIT</item>
    </derivirana_varijabla>
  </DomainObject.Predmet.SudioniciListNaziv>
  <DomainObject.Predmet.SudioniciListAdressOIB>
    <izvorni_sadrzaj>
      <item>OPTIMA, trgovina, uvoz-izvoz i usluge društvo s ograničenom odgovornošću u likvidaciji, OIB 34180149959, Bolska 5,21000 Split</item>
      <item>FINANCIJSKA AGENCIJA, RC SPLIT, OIB 85821130368, Mažuranićevo šetalište 24 b,21000 Split</item>
    </izvorni_sadrzaj>
    <derivirana_varijabla naziv="DomainObject.Predmet.SudioniciListAdressOIB_1">
      <item>OPTIMA, trgovina, uvoz-izvoz i usluge društvo s ograničenom odgovornošću u likvidaciji, OIB 34180149959, Bolska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34180149959</item>
      <item>, OIB 85821130368</item>
    </izvorni_sadrzaj>
    <derivirana_varijabla naziv="DomainObject.Predmet.SudioniciListNazivOIB_1">
      <item>, OIB 34180149959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22BD2-2208-4FFF-9DA1-412A6C3501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908</properties:Words>
  <properties:Characters>4873</properties:Characters>
  <properties:Lines>121</properties:Lines>
  <properties:Paragraphs>37</properties:Paragraphs>
  <properties:TotalTime>433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2017-12-07T08:07:00Z</cp:lastPrinted>
  <dcterms:modified xmlns:xsi="http://www.w3.org/2001/XMLSchema-instance" xsi:type="dcterms:W3CDTF">2017-12-07T08:20:00Z</dcterms:modified>
  <cp:revision>353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