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edea" w14:paraId="b76edea" w:rsidRDefault="004C15CE" w:rsidP="007035F3" w:rsidR="004C15CE">
      <w:pPr>
        <w:jc w:val="both"/>
        <w15:collapsed w:val="false"/>
        <w:rPr>
          <w:b/>
        </w:rPr>
      </w:pPr>
      <w:bookmarkStart w:name="_GoBack" w:id="0"/>
      <w:bookmarkEnd w:id="0"/>
    </w:p>
    <w:p w:rsidRDefault="004C15CE" w:rsidP="007035F3" w:rsidR="004C15CE">
      <w:pPr>
        <w:jc w:val="both"/>
        <w:rPr>
          <w:b/>
        </w:rPr>
      </w:pPr>
    </w:p>
    <w:p w:rsidRDefault="00CD6642" w:rsidP="007035F3" w:rsidR="00CD6642">
      <w:pPr>
        <w:jc w:val="both"/>
        <w:rPr>
          <w:b/>
        </w:rPr>
      </w:pPr>
    </w:p>
    <w:p w:rsidRDefault="00CD6642" w:rsidP="007035F3" w:rsidR="00CD6642">
      <w:pPr>
        <w:jc w:val="both"/>
        <w:rPr>
          <w:b/>
        </w:rPr>
      </w:pPr>
    </w:p>
    <w:p w:rsidRDefault="00706032" w:rsidP="007035F3" w:rsidR="00706032">
      <w:pPr>
        <w:jc w:val="both"/>
        <w:rPr>
          <w:b/>
        </w:rPr>
      </w:pPr>
    </w:p>
    <w:p w:rsidRDefault="00034BE8" w:rsidP="007035F3" w:rsidR="00706032">
      <w:pPr>
        <w:jc w:val="both"/>
        <w:rPr>
          <w:b/>
        </w:rPr>
      </w:pPr>
      <w:r>
        <w:rPr>
          <w:b/>
          <w:noProof/>
        </w:rPr>
        <w:drawing>
          <wp:inline distR="0" distL="0" distB="0" distT="0">
            <wp:extent cy="960277" cx="719169"/>
            <wp:effectExtent b="0" r="5080" t="0" l="0"/>
            <wp:docPr name="Slika 1" id="1"/>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F6387B" w:rsidP="007035F3" w:rsidR="00F6387B" w:rsidRPr="009A6A9D">
      <w:pPr>
        <w:jc w:val="both"/>
        <w:rPr>
          <w:b/>
        </w:rPr>
      </w:pPr>
      <w:r w:rsidRPr="009A6A9D">
        <w:rPr>
          <w:b/>
        </w:rPr>
        <w:t xml:space="preserve">REPUBLIKA HRVATSKA                                                                    </w:t>
      </w:r>
      <w:r w:rsidR="006445C6" w:rsidRPr="009A6A9D">
        <w:rPr>
          <w:b/>
        </w:rPr>
        <w:t xml:space="preserve">12  </w:t>
      </w:r>
      <w:r w:rsidRPr="009A6A9D">
        <w:rPr>
          <w:b/>
        </w:rPr>
        <w:t>St-</w:t>
      </w:r>
      <w:r w:rsidR="00D610EF" w:rsidRPr="009A6A9D">
        <w:rPr>
          <w:b/>
        </w:rPr>
        <w:t>294</w:t>
      </w:r>
      <w:r w:rsidRPr="009A6A9D">
        <w:rPr>
          <w:b/>
        </w:rPr>
        <w:t>/</w:t>
      </w:r>
      <w:r w:rsidR="00D610EF" w:rsidRPr="009A6A9D">
        <w:rPr>
          <w:b/>
        </w:rPr>
        <w:t>0</w:t>
      </w:r>
      <w:r w:rsidR="00735D62" w:rsidRPr="009A6A9D">
        <w:rPr>
          <w:b/>
        </w:rPr>
        <w:t>9</w:t>
      </w:r>
    </w:p>
    <w:p w:rsidRDefault="00F6387B" w:rsidP="007035F3" w:rsidR="00F6387B">
      <w:pPr>
        <w:jc w:val="both"/>
        <w:rPr>
          <w:b/>
        </w:rPr>
      </w:pPr>
      <w:r w:rsidRPr="009A6A9D">
        <w:rPr>
          <w:b/>
        </w:rPr>
        <w:t>TRGOVAČKI SUD U ZAGREBU</w:t>
      </w:r>
    </w:p>
    <w:p w:rsidRDefault="009F378C" w:rsidP="007035F3" w:rsidR="009F378C" w:rsidRPr="009A6A9D">
      <w:pPr>
        <w:jc w:val="both"/>
        <w:rPr>
          <w:b/>
        </w:rPr>
      </w:pPr>
      <w:r>
        <w:rPr>
          <w:b/>
        </w:rPr>
        <w:t xml:space="preserve">Zagreb, Amruševa 2/II </w:t>
      </w:r>
    </w:p>
    <w:p w:rsidRDefault="00F6387B" w:rsidP="007035F3" w:rsidR="00F6387B" w:rsidRPr="009A6A9D">
      <w:pPr>
        <w:jc w:val="both"/>
      </w:pPr>
    </w:p>
    <w:p w:rsidRDefault="009F378C" w:rsidP="00A347EB" w:rsidR="009F378C">
      <w:pPr>
        <w:rPr>
          <w:b/>
        </w:rPr>
      </w:pPr>
    </w:p>
    <w:p w:rsidRDefault="00F6387B" w:rsidP="006100EF" w:rsidR="00F6387B" w:rsidRPr="009A6A9D">
      <w:pPr>
        <w:jc w:val="center"/>
        <w:rPr>
          <w:b/>
        </w:rPr>
      </w:pPr>
      <w:r w:rsidRPr="009A6A9D">
        <w:rPr>
          <w:b/>
        </w:rPr>
        <w:t>Z   A   K   LJ   U   Č   A   K</w:t>
      </w:r>
    </w:p>
    <w:p w:rsidRDefault="00D610EF" w:rsidP="006100EF" w:rsidR="00D610EF" w:rsidRPr="009A6A9D">
      <w:pPr>
        <w:jc w:val="center"/>
        <w:rPr>
          <w:b/>
        </w:rPr>
      </w:pPr>
    </w:p>
    <w:p w:rsidRDefault="00D610EF" w:rsidP="00D610EF" w:rsidR="00D610EF" w:rsidRPr="009A6A9D">
      <w:pPr>
        <w:jc w:val="both"/>
      </w:pPr>
      <w:r w:rsidRPr="009A6A9D">
        <w:t xml:space="preserve">Trgovački sud u Zagrebu po sucu Nini Radiću kao stečajnom sucu u stečajnom postupku nad, AUTOCENTAR-MEHANIKA d.o.o. – u stečaju, Zagreb, Radnička cesta  20/A, MBS:080388213, OIB:07001925696, </w:t>
      </w:r>
      <w:r w:rsidR="002A3446">
        <w:t>22.srp</w:t>
      </w:r>
      <w:r w:rsidR="009F4378">
        <w:t>nja</w:t>
      </w:r>
      <w:r w:rsidRPr="009A6A9D">
        <w:t xml:space="preserve"> 201</w:t>
      </w:r>
      <w:r w:rsidR="002A3446">
        <w:t>6</w:t>
      </w:r>
      <w:r w:rsidRPr="009A6A9D">
        <w:t>. godine,</w:t>
      </w:r>
    </w:p>
    <w:p w:rsidRDefault="00FA6951" w:rsidP="00440D5A" w:rsidR="00FA6951">
      <w:pPr>
        <w:rPr>
          <w:b/>
        </w:rPr>
      </w:pPr>
    </w:p>
    <w:p w:rsidRDefault="00F6387B" w:rsidP="009A6A9D" w:rsidR="007035F3" w:rsidRPr="009A6A9D">
      <w:pPr>
        <w:jc w:val="center"/>
        <w:rPr>
          <w:b/>
        </w:rPr>
      </w:pPr>
      <w:r w:rsidRPr="009A6A9D">
        <w:rPr>
          <w:b/>
        </w:rPr>
        <w:t xml:space="preserve">z </w:t>
      </w:r>
      <w:r w:rsidR="00243DE3" w:rsidRPr="009A6A9D">
        <w:rPr>
          <w:b/>
        </w:rPr>
        <w:t xml:space="preserve">  </w:t>
      </w:r>
      <w:r w:rsidRPr="009A6A9D">
        <w:rPr>
          <w:b/>
        </w:rPr>
        <w:t>a</w:t>
      </w:r>
      <w:r w:rsidR="00243DE3" w:rsidRPr="009A6A9D">
        <w:rPr>
          <w:b/>
        </w:rPr>
        <w:t xml:space="preserve">  </w:t>
      </w:r>
      <w:r w:rsidRPr="009A6A9D">
        <w:rPr>
          <w:b/>
        </w:rPr>
        <w:t xml:space="preserve"> k</w:t>
      </w:r>
      <w:r w:rsidR="00243DE3" w:rsidRPr="009A6A9D">
        <w:rPr>
          <w:b/>
        </w:rPr>
        <w:t xml:space="preserve">  </w:t>
      </w:r>
      <w:r w:rsidRPr="009A6A9D">
        <w:rPr>
          <w:b/>
        </w:rPr>
        <w:t xml:space="preserve"> lj</w:t>
      </w:r>
      <w:r w:rsidR="00243DE3" w:rsidRPr="009A6A9D">
        <w:rPr>
          <w:b/>
        </w:rPr>
        <w:t xml:space="preserve">  </w:t>
      </w:r>
      <w:r w:rsidRPr="009A6A9D">
        <w:rPr>
          <w:b/>
        </w:rPr>
        <w:t xml:space="preserve"> u</w:t>
      </w:r>
      <w:r w:rsidR="00243DE3" w:rsidRPr="009A6A9D">
        <w:rPr>
          <w:b/>
        </w:rPr>
        <w:t xml:space="preserve">  </w:t>
      </w:r>
      <w:r w:rsidRPr="009A6A9D">
        <w:rPr>
          <w:b/>
        </w:rPr>
        <w:t xml:space="preserve"> č</w:t>
      </w:r>
      <w:r w:rsidR="00243DE3" w:rsidRPr="009A6A9D">
        <w:rPr>
          <w:b/>
        </w:rPr>
        <w:t xml:space="preserve">  </w:t>
      </w:r>
      <w:r w:rsidRPr="009A6A9D">
        <w:rPr>
          <w:b/>
        </w:rPr>
        <w:t xml:space="preserve"> i</w:t>
      </w:r>
      <w:r w:rsidR="00243DE3" w:rsidRPr="009A6A9D">
        <w:rPr>
          <w:b/>
        </w:rPr>
        <w:t xml:space="preserve">  </w:t>
      </w:r>
      <w:r w:rsidRPr="009A6A9D">
        <w:rPr>
          <w:b/>
        </w:rPr>
        <w:t xml:space="preserve"> o</w:t>
      </w:r>
      <w:r w:rsidR="00243DE3" w:rsidRPr="009A6A9D">
        <w:rPr>
          <w:b/>
        </w:rPr>
        <w:t xml:space="preserve">    </w:t>
      </w:r>
      <w:r w:rsidRPr="009A6A9D">
        <w:rPr>
          <w:b/>
        </w:rPr>
        <w:t xml:space="preserve">    j e</w:t>
      </w:r>
    </w:p>
    <w:p w:rsidRDefault="009F378C" w:rsidP="007035F3" w:rsidR="009F378C" w:rsidRPr="009A6A9D">
      <w:pPr>
        <w:jc w:val="both"/>
      </w:pPr>
    </w:p>
    <w:p w:rsidRDefault="009F378C" w:rsidP="00D610EF" w:rsidR="00153AE5">
      <w:pPr>
        <w:jc w:val="both"/>
        <w:rPr>
          <w:b/>
        </w:rPr>
      </w:pPr>
      <w:r w:rsidRPr="009F378C">
        <w:rPr>
          <w:b/>
        </w:rPr>
        <w:t xml:space="preserve">I </w:t>
      </w:r>
      <w:r>
        <w:tab/>
      </w:r>
      <w:r w:rsidR="005D15E6" w:rsidRPr="009A6A9D">
        <w:t>Od</w:t>
      </w:r>
      <w:r w:rsidR="00B9371C" w:rsidRPr="009A6A9D">
        <w:t>ređuje se prodaja nekretnina ste</w:t>
      </w:r>
      <w:r w:rsidR="005D15E6" w:rsidRPr="009A6A9D">
        <w:t>č</w:t>
      </w:r>
      <w:r w:rsidR="00B9371C" w:rsidRPr="009A6A9D">
        <w:t>a</w:t>
      </w:r>
      <w:r w:rsidR="005D15E6" w:rsidRPr="009A6A9D">
        <w:t xml:space="preserve">jnog dužnika, </w:t>
      </w:r>
      <w:r w:rsidR="00D610EF" w:rsidRPr="009A6A9D">
        <w:t>upisanih u zemljišne knjige Općinskog građanskog  suda u Zagrebu,</w:t>
      </w:r>
      <w:r w:rsidR="00FA6951">
        <w:t xml:space="preserve"> </w:t>
      </w:r>
      <w:r w:rsidR="00D610EF" w:rsidRPr="009A6A9D">
        <w:t xml:space="preserve">K.O. Trnje, z.k.ul. 4471, kat.čest. 319/1, oznake zemljišta, stambeno poslovna zgrade br.20, 20A, 7 I 7A I dvorište, Radnička cesta-Supilova u površini </w:t>
      </w:r>
      <w:smartTag w:element="metricconverter" w:uri="urn:schemas-microsoft-com:office:smarttags">
        <w:smartTagPr>
          <w:attr w:val="4584 m2" w:name="ProductID"/>
        </w:smartTagPr>
        <w:r w:rsidR="00D610EF" w:rsidRPr="009A6A9D">
          <w:t>4584 m2</w:t>
        </w:r>
      </w:smartTag>
      <w:r w:rsidR="00D610EF" w:rsidRPr="009A6A9D">
        <w:t xml:space="preserve"> ( dvorište u površini 2156 i stambeno poslovan zgrada br.20, 20A, 7 I 7A u površini </w:t>
      </w:r>
      <w:smartTag w:element="metricconverter" w:uri="urn:schemas-microsoft-com:office:smarttags">
        <w:smartTagPr>
          <w:attr w:val="2428 m2" w:name="ProductID"/>
        </w:smartTagPr>
        <w:r w:rsidR="00D610EF" w:rsidRPr="009A6A9D">
          <w:t>2428 m2</w:t>
        </w:r>
      </w:smartTag>
      <w:r w:rsidR="00D610EF" w:rsidRPr="009A6A9D">
        <w:t>) prema posebnim dijelovima upisanim kao vlasništvo stečajnog dužnika kako slijedi :</w:t>
      </w:r>
      <w:r w:rsidR="00D610EF" w:rsidRPr="009A6A9D">
        <w:rPr>
          <w:b/>
        </w:rPr>
        <w:t xml:space="preserve"> </w:t>
      </w:r>
    </w:p>
    <w:p w:rsidRDefault="00D610EF" w:rsidP="00D610EF" w:rsidR="00153AE5">
      <w:pPr>
        <w:jc w:val="both"/>
        <w:rPr>
          <w:b/>
        </w:rPr>
      </w:pPr>
      <w:r w:rsidRPr="009A6A9D">
        <w:rPr>
          <w:b/>
        </w:rPr>
        <w:t xml:space="preserve"> </w:t>
      </w:r>
      <w:r w:rsidR="001E7888">
        <w:rPr>
          <w:b/>
        </w:rPr>
        <w:t xml:space="preserve">    </w:t>
      </w:r>
      <w:r w:rsidRPr="009A6A9D">
        <w:rPr>
          <w:b/>
        </w:rPr>
        <w:t xml:space="preserve">-  </w:t>
      </w:r>
      <w:r w:rsidR="00153AE5">
        <w:rPr>
          <w:b/>
        </w:rPr>
        <w:t xml:space="preserve">   </w:t>
      </w:r>
      <w:r w:rsidRPr="009A6A9D">
        <w:rPr>
          <w:b/>
        </w:rPr>
        <w:t xml:space="preserve"> poduložak 229. etaža 15807/100000 1. servisno-skladišni prostor (u roh-bau </w:t>
      </w:r>
      <w:r w:rsidR="009A6A9D">
        <w:rPr>
          <w:b/>
        </w:rPr>
        <w:t xml:space="preserve">   </w:t>
      </w:r>
    </w:p>
    <w:p w:rsidRDefault="00153AE5" w:rsidP="00D610EF" w:rsidR="00D610EF" w:rsidRPr="009A6A9D">
      <w:pPr>
        <w:jc w:val="both"/>
        <w:rPr>
          <w:b/>
        </w:rPr>
      </w:pPr>
      <w:r>
        <w:rPr>
          <w:b/>
        </w:rPr>
        <w:t xml:space="preserve">            </w:t>
      </w:r>
      <w:r w:rsidR="00D610EF" w:rsidRPr="009A6A9D">
        <w:rPr>
          <w:b/>
        </w:rPr>
        <w:t>izvedbi)  oznake P.P.PO1-1, ukupne površine 3.542,50 čm, u podrumu 1</w:t>
      </w:r>
    </w:p>
    <w:p w:rsidRDefault="00D610EF" w:rsidP="00A74E5C" w:rsidR="00D610EF">
      <w:pPr>
        <w:numPr>
          <w:ilvl w:val="0"/>
          <w:numId w:val="2"/>
        </w:numPr>
        <w:jc w:val="both"/>
        <w:rPr>
          <w:b/>
        </w:rPr>
      </w:pPr>
      <w:r w:rsidRPr="009A6A9D">
        <w:rPr>
          <w:b/>
        </w:rPr>
        <w:t xml:space="preserve">poduložak 230. etaža 3825/100000 1. poslovni prostor AUTO-SALON (roh-bau </w:t>
      </w:r>
      <w:r w:rsidR="001E7888">
        <w:rPr>
          <w:b/>
        </w:rPr>
        <w:t xml:space="preserve">    </w:t>
      </w:r>
      <w:r w:rsidRPr="009A6A9D">
        <w:rPr>
          <w:b/>
        </w:rPr>
        <w:t>izvedba) oznake P.P.PR-1,</w:t>
      </w:r>
      <w:r w:rsidR="009A6A9D">
        <w:rPr>
          <w:b/>
        </w:rPr>
        <w:t xml:space="preserve"> površine 857,20 čm, u prizemlju</w:t>
      </w:r>
    </w:p>
    <w:p w:rsidRDefault="00C87BDC" w:rsidP="00A74E5C" w:rsidR="00794C2F" w:rsidRPr="009A6A9D">
      <w:pPr>
        <w:numPr>
          <w:ilvl w:val="0"/>
          <w:numId w:val="2"/>
        </w:numPr>
        <w:jc w:val="both"/>
        <w:rPr>
          <w:b/>
        </w:rPr>
      </w:pPr>
      <w:r w:rsidRPr="009A6A9D">
        <w:rPr>
          <w:b/>
        </w:rPr>
        <w:t xml:space="preserve">Na ovom ročištu za prodaju nekretnina se ne može prodati </w:t>
      </w:r>
      <w:r w:rsidR="00B5537F">
        <w:rPr>
          <w:b/>
        </w:rPr>
        <w:t xml:space="preserve">ispod iznosa </w:t>
      </w:r>
      <w:r w:rsidR="0094563E">
        <w:rPr>
          <w:b/>
        </w:rPr>
        <w:t xml:space="preserve">od </w:t>
      </w:r>
      <w:r w:rsidR="0030336D">
        <w:rPr>
          <w:b/>
        </w:rPr>
        <w:t>1</w:t>
      </w:r>
      <w:r w:rsidR="00751C44">
        <w:rPr>
          <w:b/>
        </w:rPr>
        <w:t>1</w:t>
      </w:r>
      <w:r w:rsidRPr="009A6A9D">
        <w:rPr>
          <w:b/>
        </w:rPr>
        <w:t>.</w:t>
      </w:r>
      <w:r w:rsidR="00751C44">
        <w:rPr>
          <w:b/>
        </w:rPr>
        <w:t>0</w:t>
      </w:r>
      <w:r w:rsidR="0094563E">
        <w:rPr>
          <w:b/>
        </w:rPr>
        <w:t>00.000,00 (</w:t>
      </w:r>
      <w:r w:rsidR="00751C44">
        <w:rPr>
          <w:b/>
        </w:rPr>
        <w:t>jedanaestmiliona</w:t>
      </w:r>
      <w:r w:rsidR="0094563E">
        <w:rPr>
          <w:b/>
        </w:rPr>
        <w:t>kuna).</w:t>
      </w:r>
    </w:p>
    <w:p w:rsidRDefault="009F378C" w:rsidP="00A74E5C" w:rsidR="00A74E5C" w:rsidRPr="009A6A9D">
      <w:pPr>
        <w:jc w:val="both"/>
        <w:rPr>
          <w:b/>
        </w:rPr>
      </w:pPr>
      <w:r>
        <w:tab/>
      </w:r>
      <w:r w:rsidR="005D15E6" w:rsidRPr="009A6A9D">
        <w:t>Prodaja se</w:t>
      </w:r>
      <w:r w:rsidR="00FC6D57" w:rsidRPr="009A6A9D">
        <w:t xml:space="preserve"> obavlja usmenom javnom dražbom </w:t>
      </w:r>
      <w:r w:rsidR="00FC6D57" w:rsidRPr="009A6A9D">
        <w:rPr>
          <w:shd w:fill="FFFFFF" w:color="auto" w:val="clear"/>
        </w:rPr>
        <w:t xml:space="preserve">po načelu </w:t>
      </w:r>
      <w:r w:rsidR="00FC6D57" w:rsidRPr="009A6A9D">
        <w:rPr>
          <w:rStyle w:val="Naglaeno"/>
          <w:shd w:fill="FFFFFF" w:color="auto" w:val="clear"/>
        </w:rPr>
        <w:t>"viđeno - kupljeno"</w:t>
      </w:r>
      <w:r w:rsidR="00FC6D57" w:rsidRPr="009A6A9D">
        <w:rPr>
          <w:shd w:fill="FFFFFF" w:color="auto" w:val="clear"/>
        </w:rPr>
        <w:t xml:space="preserve"> što isključuje sve naknadne prigovore kupca.</w:t>
      </w:r>
      <w:r w:rsidR="001E7888">
        <w:rPr>
          <w:shd w:fill="FFFFFF" w:color="auto" w:val="clear"/>
        </w:rPr>
        <w:t xml:space="preserve"> Opisane nekretnine prodaju se kao cjelina.</w:t>
      </w:r>
      <w:r w:rsidR="001E7888" w:rsidRPr="009A6A9D">
        <w:rPr>
          <w:b/>
        </w:rPr>
        <w:t xml:space="preserve"> </w:t>
      </w:r>
      <w:r w:rsidR="005D15E6" w:rsidRPr="009A6A9D">
        <w:rPr>
          <w:b/>
        </w:rPr>
        <w:t>Ročište za prodaju određuje se za</w:t>
      </w:r>
      <w:r w:rsidR="005D15E6" w:rsidRPr="009A6A9D">
        <w:t xml:space="preserve"> </w:t>
      </w:r>
      <w:r w:rsidR="002A3446">
        <w:rPr>
          <w:b/>
        </w:rPr>
        <w:t>25</w:t>
      </w:r>
      <w:r w:rsidR="0066151F" w:rsidRPr="00B83CB2">
        <w:rPr>
          <w:b/>
        </w:rPr>
        <w:t>.</w:t>
      </w:r>
      <w:r w:rsidR="0066151F" w:rsidRPr="009A6A9D">
        <w:rPr>
          <w:b/>
        </w:rPr>
        <w:t xml:space="preserve"> </w:t>
      </w:r>
      <w:r w:rsidR="002A3446">
        <w:rPr>
          <w:b/>
        </w:rPr>
        <w:t>kolovoza</w:t>
      </w:r>
      <w:r w:rsidR="00A347EB">
        <w:rPr>
          <w:b/>
        </w:rPr>
        <w:t xml:space="preserve"> </w:t>
      </w:r>
      <w:r w:rsidR="00D553C9" w:rsidRPr="009A6A9D">
        <w:rPr>
          <w:b/>
        </w:rPr>
        <w:t>201</w:t>
      </w:r>
      <w:r w:rsidR="002A3446">
        <w:rPr>
          <w:b/>
        </w:rPr>
        <w:t>6</w:t>
      </w:r>
      <w:r w:rsidR="0066151F" w:rsidRPr="009A6A9D">
        <w:rPr>
          <w:b/>
        </w:rPr>
        <w:t xml:space="preserve">. godine u </w:t>
      </w:r>
      <w:r w:rsidR="00D610EF" w:rsidRPr="009A6A9D">
        <w:rPr>
          <w:b/>
        </w:rPr>
        <w:t>1</w:t>
      </w:r>
      <w:r w:rsidR="009F4378">
        <w:rPr>
          <w:b/>
        </w:rPr>
        <w:t>0</w:t>
      </w:r>
      <w:r w:rsidR="0066151F" w:rsidRPr="009A6A9D">
        <w:rPr>
          <w:b/>
        </w:rPr>
        <w:t>,</w:t>
      </w:r>
      <w:r w:rsidR="00D610EF" w:rsidRPr="009A6A9D">
        <w:rPr>
          <w:b/>
        </w:rPr>
        <w:t>0</w:t>
      </w:r>
      <w:r w:rsidR="0066151F" w:rsidRPr="009A6A9D">
        <w:rPr>
          <w:b/>
        </w:rPr>
        <w:t xml:space="preserve">0 sati u prostorijama Trgovačkog suda </w:t>
      </w:r>
      <w:r w:rsidR="005C4317">
        <w:rPr>
          <w:b/>
        </w:rPr>
        <w:t>u Zagrebu, Petrinjska 8, soba 84</w:t>
      </w:r>
      <w:r w:rsidR="0066151F" w:rsidRPr="009A6A9D">
        <w:rPr>
          <w:b/>
        </w:rPr>
        <w:t>, II kat, ulična zgrada.</w:t>
      </w:r>
    </w:p>
    <w:p w:rsidRDefault="009F378C" w:rsidP="009A6A9D" w:rsidR="006C6291" w:rsidRPr="009A5209">
      <w:pPr>
        <w:jc w:val="both"/>
      </w:pPr>
      <w:r>
        <w:tab/>
      </w:r>
      <w:r w:rsidR="00B9371C" w:rsidRPr="009A6A9D">
        <w:t xml:space="preserve">Kupac je dužan platiti sve poreze i pristojbe u svezi s </w:t>
      </w:r>
      <w:r w:rsidR="004723B5">
        <w:t>prijenosom prava vlasništva na nekretnini</w:t>
      </w:r>
      <w:r w:rsidR="00B9371C" w:rsidRPr="009A6A9D">
        <w:t>.</w:t>
      </w:r>
      <w:r w:rsidR="00FD319A">
        <w:t xml:space="preserve"> </w:t>
      </w:r>
      <w:r w:rsidR="0066151F" w:rsidRPr="009A6A9D">
        <w:t xml:space="preserve">Na javnoj dražbi mogu sudjelovati samo </w:t>
      </w:r>
      <w:r w:rsidR="00243DE3" w:rsidRPr="009A6A9D">
        <w:t>fizičke i pravne osobe koje su prethodno uplatile</w:t>
      </w:r>
      <w:r w:rsidR="0066151F" w:rsidRPr="009A6A9D">
        <w:t xml:space="preserve"> jamčevinu.</w:t>
      </w:r>
      <w:r w:rsidR="00FD319A">
        <w:t xml:space="preserve"> </w:t>
      </w:r>
      <w:r w:rsidR="0066151F" w:rsidRPr="009A6A9D">
        <w:t>Ja</w:t>
      </w:r>
      <w:r w:rsidR="0094563E">
        <w:t>mčevina se određuje u izn</w:t>
      </w:r>
      <w:r w:rsidR="00786AED">
        <w:t xml:space="preserve">osu od </w:t>
      </w:r>
      <w:r w:rsidR="0030336D">
        <w:t>1</w:t>
      </w:r>
      <w:r w:rsidR="0094563E">
        <w:t>.</w:t>
      </w:r>
      <w:r w:rsidR="00751C44">
        <w:t>10</w:t>
      </w:r>
      <w:r w:rsidR="0094563E">
        <w:t xml:space="preserve">0.000,00 kuna </w:t>
      </w:r>
      <w:r w:rsidR="00246DB8" w:rsidRPr="009A6A9D">
        <w:t>(</w:t>
      </w:r>
      <w:r w:rsidR="0030336D">
        <w:t>milion</w:t>
      </w:r>
      <w:r w:rsidR="00751C44">
        <w:t>sto</w:t>
      </w:r>
      <w:r w:rsidR="0030336D">
        <w:t>tisu</w:t>
      </w:r>
      <w:r w:rsidR="00073FA6">
        <w:t>ća</w:t>
      </w:r>
      <w:r w:rsidR="0094563E">
        <w:t>kuna</w:t>
      </w:r>
      <w:r w:rsidR="00246DB8" w:rsidRPr="009A6A9D">
        <w:t>)</w:t>
      </w:r>
      <w:r w:rsidR="0066151F" w:rsidRPr="009A6A9D">
        <w:t xml:space="preserve"> i osoba koja valjano želi pristupiti dražbi kao ponuditelj mora uplatiti</w:t>
      </w:r>
      <w:r w:rsidR="00B5537F">
        <w:t>,</w:t>
      </w:r>
      <w:r w:rsidR="0066151F" w:rsidRPr="009A6A9D">
        <w:t xml:space="preserve"> na depozitni račun ovog suda b</w:t>
      </w:r>
      <w:r w:rsidR="00B9371C" w:rsidRPr="009A6A9D">
        <w:t xml:space="preserve">roj:2390001-1300000460, pozivom </w:t>
      </w:r>
      <w:r w:rsidR="0066151F" w:rsidRPr="009A6A9D">
        <w:t xml:space="preserve">na broj </w:t>
      </w:r>
      <w:r w:rsidR="00B5537F">
        <w:t>05, uz naznaku broja spisa</w:t>
      </w:r>
      <w:r w:rsidR="00E716D3">
        <w:t xml:space="preserve"> </w:t>
      </w:r>
      <w:r w:rsidR="00DC560E">
        <w:t xml:space="preserve"> iznos </w:t>
      </w:r>
      <w:r w:rsidR="0066151F" w:rsidRPr="009A6A9D">
        <w:t xml:space="preserve"> od </w:t>
      </w:r>
      <w:r w:rsidR="002B45CA">
        <w:t>1</w:t>
      </w:r>
      <w:r w:rsidR="00201B21">
        <w:t>.</w:t>
      </w:r>
      <w:r w:rsidR="00751C44">
        <w:t>10</w:t>
      </w:r>
      <w:r w:rsidR="0094563E">
        <w:t>0.000</w:t>
      </w:r>
      <w:r w:rsidR="00677784" w:rsidRPr="009A6A9D">
        <w:t xml:space="preserve">,00 </w:t>
      </w:r>
      <w:r w:rsidR="00677784">
        <w:t>kn</w:t>
      </w:r>
      <w:r w:rsidR="0008740B" w:rsidRPr="009A6A9D">
        <w:t xml:space="preserve">  </w:t>
      </w:r>
      <w:r w:rsidR="0066151F" w:rsidRPr="009A6A9D">
        <w:t xml:space="preserve">u </w:t>
      </w:r>
      <w:r w:rsidR="00B9371C" w:rsidRPr="009A6A9D">
        <w:rPr>
          <w:b/>
        </w:rPr>
        <w:t xml:space="preserve"> </w:t>
      </w:r>
      <w:r w:rsidR="0066151F" w:rsidRPr="009A6A9D">
        <w:t xml:space="preserve">svrhu  predujma za dražbu do </w:t>
      </w:r>
      <w:r w:rsidR="00751C44">
        <w:t>22</w:t>
      </w:r>
      <w:r w:rsidR="0094563E">
        <w:t xml:space="preserve">. </w:t>
      </w:r>
      <w:r w:rsidR="00977664">
        <w:t>0</w:t>
      </w:r>
      <w:r w:rsidR="00751C44">
        <w:t>8</w:t>
      </w:r>
      <w:r w:rsidR="0094563E">
        <w:t xml:space="preserve">. </w:t>
      </w:r>
      <w:r w:rsidR="00A06C11" w:rsidRPr="009A6A9D">
        <w:t xml:space="preserve"> 20</w:t>
      </w:r>
      <w:r w:rsidR="00D553C9" w:rsidRPr="009A6A9D">
        <w:t>1</w:t>
      </w:r>
      <w:r w:rsidR="00751C44">
        <w:t>6</w:t>
      </w:r>
      <w:r w:rsidR="00A06C11" w:rsidRPr="009A6A9D">
        <w:t>. godine</w:t>
      </w:r>
      <w:r w:rsidR="0008740B" w:rsidRPr="009A6A9D">
        <w:t xml:space="preserve"> </w:t>
      </w:r>
      <w:r w:rsidR="0049291B" w:rsidRPr="009A6A9D">
        <w:t xml:space="preserve">te dokaz o </w:t>
      </w:r>
      <w:r w:rsidR="0066151F" w:rsidRPr="009A6A9D">
        <w:t xml:space="preserve">uplati dostaviti na spis. </w:t>
      </w:r>
      <w:r w:rsidR="009A37F5" w:rsidRPr="009A6A9D">
        <w:rPr>
          <w:shd w:fill="FFFFFF" w:color="auto" w:val="clear"/>
        </w:rPr>
        <w:t>Sudionicima dražbe čija ponuda bude prihvaćena, jamčevina će se uračunati u cijenu, a ostalima se vraća u roku od 15</w:t>
      </w:r>
      <w:r w:rsidR="0049291B" w:rsidRPr="009A6A9D">
        <w:rPr>
          <w:shd w:fill="FFFFFF" w:color="auto" w:val="clear"/>
        </w:rPr>
        <w:t xml:space="preserve"> dana od dana održavanja dražbe.</w:t>
      </w:r>
      <w:r w:rsidR="004448FB">
        <w:rPr>
          <w:shd w:fill="FFFFFF" w:color="auto" w:val="clear"/>
        </w:rPr>
        <w:t xml:space="preserve"> </w:t>
      </w:r>
      <w:r w:rsidR="0049291B" w:rsidRPr="009A6A9D">
        <w:rPr>
          <w:shd w:fill="FFFFFF" w:color="auto" w:val="clear"/>
        </w:rPr>
        <w:t xml:space="preserve">Jamčevina se vraća isključivo na račun koji odredi uplatitelj i nije moguć gotovinski povrat iznosa u računovodstvu  suda. </w:t>
      </w:r>
      <w:r w:rsidR="00B9371C" w:rsidRPr="009A6A9D">
        <w:t>Ponuditelj koji ponudi najveću cijenu</w:t>
      </w:r>
      <w:r w:rsidR="0066151F" w:rsidRPr="009A6A9D">
        <w:t xml:space="preserve"> dužan </w:t>
      </w:r>
      <w:r w:rsidR="00FC6D57" w:rsidRPr="009A6A9D">
        <w:t xml:space="preserve">je </w:t>
      </w:r>
      <w:r w:rsidR="0066151F" w:rsidRPr="009A6A9D">
        <w:t xml:space="preserve">položiti kupovninu </w:t>
      </w:r>
      <w:r w:rsidR="00243DE3" w:rsidRPr="009A6A9D">
        <w:t xml:space="preserve"> umanjenu za iznos jamčevine u roku od </w:t>
      </w:r>
      <w:r w:rsidR="0066151F" w:rsidRPr="009A6A9D">
        <w:t xml:space="preserve"> </w:t>
      </w:r>
      <w:r w:rsidR="0008740B" w:rsidRPr="009A6A9D">
        <w:t>30</w:t>
      </w:r>
      <w:r w:rsidR="0066151F" w:rsidRPr="009A6A9D">
        <w:t xml:space="preserve"> dana</w:t>
      </w:r>
      <w:r w:rsidR="00A347EB">
        <w:t>,</w:t>
      </w:r>
      <w:r w:rsidR="00FC6D57" w:rsidRPr="009A6A9D">
        <w:t xml:space="preserve"> nakon</w:t>
      </w:r>
      <w:r w:rsidR="0008740B" w:rsidRPr="009A6A9D">
        <w:t xml:space="preserve"> </w:t>
      </w:r>
      <w:r w:rsidR="009A6A9D">
        <w:t>pravomoćnosti</w:t>
      </w:r>
      <w:r w:rsidR="00FC6D57" w:rsidRPr="009A6A9D">
        <w:t xml:space="preserve"> rješenja o </w:t>
      </w:r>
      <w:r w:rsidR="00FC6D57" w:rsidRPr="009A6A9D">
        <w:lastRenderedPageBreak/>
        <w:t xml:space="preserve">dosudi. </w:t>
      </w:r>
      <w:r w:rsidR="009A37F5" w:rsidRPr="009A6A9D">
        <w:rPr>
          <w:shd w:fill="FFFFFF" w:color="auto" w:val="clear"/>
        </w:rPr>
        <w:t xml:space="preserve">Ukoliko kupac ne položi kupovnu cijenu u navedenom roku Sud će rješenjem oglasiti </w:t>
      </w:r>
      <w:r w:rsidR="0000172C">
        <w:rPr>
          <w:shd w:fill="FFFFFF" w:color="auto" w:val="clear"/>
        </w:rPr>
        <w:t>dosudu</w:t>
      </w:r>
      <w:r w:rsidR="009A37F5" w:rsidRPr="009A6A9D">
        <w:rPr>
          <w:shd w:fill="FFFFFF" w:color="auto" w:val="clear"/>
        </w:rPr>
        <w:t xml:space="preserve"> nevažećom i </w:t>
      </w:r>
      <w:r w:rsidR="00004BA3">
        <w:rPr>
          <w:shd w:fill="FFFFFF" w:color="auto" w:val="clear"/>
        </w:rPr>
        <w:t xml:space="preserve">donijeti </w:t>
      </w:r>
      <w:r w:rsidR="0000172C">
        <w:rPr>
          <w:shd w:fill="FFFFFF" w:color="auto" w:val="clear"/>
        </w:rPr>
        <w:t xml:space="preserve">posebno rješenje o dosudi narednom kupcu koji je ispunio uvjete da mu se nekretnina dosudi </w:t>
      </w:r>
      <w:r w:rsidR="00705215">
        <w:rPr>
          <w:shd w:fill="FFFFFF" w:color="auto" w:val="clear"/>
        </w:rPr>
        <w:t xml:space="preserve">u kojem će odrediti rok za polaganje kupovnine. Razlučni vjerovnik je </w:t>
      </w:r>
      <w:r w:rsidR="009A5209">
        <w:rPr>
          <w:shd w:fill="FFFFFF" w:color="auto" w:val="clear"/>
        </w:rPr>
        <w:t>oslobođen od plaćanja jamčevine i nije dužan položiti kupovninu ako ona iznosi koliko i njegova ovršna tražbina ili manje.</w:t>
      </w:r>
      <w:r w:rsidR="009A37F5" w:rsidRPr="009A6A9D">
        <w:rPr>
          <w:shd w:fill="FFFFFF" w:color="auto" w:val="clear"/>
        </w:rPr>
        <w:t xml:space="preserve"> Uplaćena</w:t>
      </w:r>
      <w:r w:rsidR="00440D5A">
        <w:rPr>
          <w:shd w:fill="FFFFFF" w:color="auto" w:val="clear"/>
        </w:rPr>
        <w:t xml:space="preserve"> </w:t>
      </w:r>
      <w:r w:rsidR="009A37F5" w:rsidRPr="009A6A9D">
        <w:rPr>
          <w:shd w:fill="FFFFFF" w:color="auto" w:val="clear"/>
        </w:rPr>
        <w:t>jamčevina zadržati će se radi namirenja troškova nove prodaje i naknade razlike kupovne cijene</w:t>
      </w:r>
      <w:r w:rsidR="00010278" w:rsidRPr="009A6A9D">
        <w:t>.</w:t>
      </w:r>
      <w:r w:rsidR="009A5209">
        <w:t xml:space="preserve"> </w:t>
      </w:r>
      <w:r w:rsidR="00705215">
        <w:t xml:space="preserve">U </w:t>
      </w:r>
      <w:r w:rsidR="00FC6D57" w:rsidRPr="009A6A9D">
        <w:t>rješenju o dosudi sud će odrediti stjecanje prava na upi</w:t>
      </w:r>
      <w:r w:rsidR="00010278" w:rsidRPr="009A6A9D">
        <w:t xml:space="preserve">s prava vlasništva  u zemljišne </w:t>
      </w:r>
      <w:r w:rsidR="00FC6D57" w:rsidRPr="009A6A9D">
        <w:t xml:space="preserve">knjige po </w:t>
      </w:r>
      <w:r w:rsidR="00257D3E" w:rsidRPr="009A6A9D">
        <w:t xml:space="preserve">uplati kupovnine u cijelosti. </w:t>
      </w:r>
      <w:r w:rsidR="00FC6D57" w:rsidRPr="009A6A9D">
        <w:t>Nakon pravomoćnosti rješenja o dosudi nekretnine i pošto kupac uplati kupovninu,</w:t>
      </w:r>
      <w:r w:rsidR="006100EF" w:rsidRPr="009A6A9D">
        <w:t xml:space="preserve"> sud će donijeti zaključak o pre</w:t>
      </w:r>
      <w:r w:rsidR="00FC6D57" w:rsidRPr="009A6A9D">
        <w:t>daji nekretnine kupcu.</w:t>
      </w:r>
      <w:r w:rsidR="0008740B" w:rsidRPr="009A6A9D">
        <w:t xml:space="preserve"> Kamate se ne uračunavaju u jamčevinu. </w:t>
      </w:r>
      <w:r w:rsidR="006C6291" w:rsidRPr="009A6A9D">
        <w:rPr>
          <w:shd w:fill="FFFFFF" w:color="auto" w:val="clear"/>
        </w:rPr>
        <w:t>Imovina koja je predmet prodaje kao i procjena vještaka može se razgledati do dana dražbe svakog radnog dana</w:t>
      </w:r>
      <w:r w:rsidR="009A37F5" w:rsidRPr="009A6A9D">
        <w:rPr>
          <w:shd w:fill="FFFFFF" w:color="auto" w:val="clear"/>
        </w:rPr>
        <w:t xml:space="preserve">, </w:t>
      </w:r>
      <w:r w:rsidR="006C6291" w:rsidRPr="009A6A9D">
        <w:rPr>
          <w:shd w:fill="FFFFFF" w:color="auto" w:val="clear"/>
        </w:rPr>
        <w:t xml:space="preserve"> </w:t>
      </w:r>
      <w:r w:rsidR="009A37F5" w:rsidRPr="009A6A9D">
        <w:rPr>
          <w:shd w:fill="FFFFFF" w:color="auto" w:val="clear"/>
        </w:rPr>
        <w:t>a stečajni upravitelj</w:t>
      </w:r>
      <w:r w:rsidR="003B77E4" w:rsidRPr="009A6A9D">
        <w:rPr>
          <w:shd w:fill="FFFFFF" w:color="auto" w:val="clear"/>
        </w:rPr>
        <w:t xml:space="preserve"> </w:t>
      </w:r>
      <w:r w:rsidR="00246DB8" w:rsidRPr="009A6A9D">
        <w:rPr>
          <w:shd w:fill="FFFFFF" w:color="auto" w:val="clear"/>
        </w:rPr>
        <w:t xml:space="preserve">Milorad Zajkovski iz Zaprešića, Ivana Vencla 32 </w:t>
      </w:r>
      <w:r w:rsidR="003B77E4" w:rsidRPr="009A6A9D">
        <w:t xml:space="preserve"> </w:t>
      </w:r>
      <w:r w:rsidR="009A37F5" w:rsidRPr="009A6A9D">
        <w:rPr>
          <w:shd w:fill="FFFFFF" w:color="auto" w:val="clear"/>
        </w:rPr>
        <w:t xml:space="preserve"> dostupan</w:t>
      </w:r>
      <w:r w:rsidR="003B77E4" w:rsidRPr="009A6A9D">
        <w:rPr>
          <w:shd w:fill="FFFFFF" w:color="auto" w:val="clear"/>
        </w:rPr>
        <w:t xml:space="preserve"> je </w:t>
      </w:r>
      <w:r w:rsidR="009A37F5" w:rsidRPr="009A6A9D">
        <w:rPr>
          <w:shd w:fill="FFFFFF" w:color="auto" w:val="clear"/>
        </w:rPr>
        <w:t xml:space="preserve"> glede </w:t>
      </w:r>
      <w:r w:rsidR="003B77E4" w:rsidRPr="009A6A9D">
        <w:rPr>
          <w:shd w:fill="FFFFFF" w:color="auto" w:val="clear"/>
        </w:rPr>
        <w:t xml:space="preserve">obavijesti </w:t>
      </w:r>
      <w:r w:rsidR="009A37F5" w:rsidRPr="009A6A9D">
        <w:rPr>
          <w:shd w:fill="FFFFFF" w:color="auto" w:val="clear"/>
        </w:rPr>
        <w:t xml:space="preserve">na </w:t>
      </w:r>
      <w:r w:rsidR="006C6291" w:rsidRPr="009A6A9D">
        <w:rPr>
          <w:shd w:fill="FFFFFF" w:color="auto" w:val="clear"/>
        </w:rPr>
        <w:t xml:space="preserve"> tel </w:t>
      </w:r>
      <w:r w:rsidR="00246DB8" w:rsidRPr="009A6A9D">
        <w:rPr>
          <w:rStyle w:val="Naglaeno"/>
          <w:shd w:fill="FFFFFF" w:color="auto" w:val="clear"/>
        </w:rPr>
        <w:t>098</w:t>
      </w:r>
      <w:r w:rsidR="006C6291" w:rsidRPr="009A6A9D">
        <w:rPr>
          <w:rStyle w:val="Naglaeno"/>
          <w:shd w:fill="FFFFFF" w:color="auto" w:val="clear"/>
        </w:rPr>
        <w:t>/</w:t>
      </w:r>
      <w:r w:rsidR="00246DB8" w:rsidRPr="009A6A9D">
        <w:rPr>
          <w:rStyle w:val="Naglaeno"/>
          <w:shd w:fill="FFFFFF" w:color="auto" w:val="clear"/>
        </w:rPr>
        <w:t>311-312</w:t>
      </w:r>
      <w:r w:rsidR="006C6291" w:rsidRPr="009A6A9D">
        <w:rPr>
          <w:shd w:fill="FFFFFF" w:color="auto" w:val="clear"/>
        </w:rPr>
        <w:t>.</w:t>
      </w:r>
    </w:p>
    <w:p w:rsidRDefault="00FA6951" w:rsidP="00A74E5C" w:rsidR="00FA6951">
      <w:pPr>
        <w:jc w:val="center"/>
      </w:pPr>
    </w:p>
    <w:p w:rsidRDefault="00DE1B8A" w:rsidP="00A74E5C" w:rsidR="00341B46" w:rsidRPr="009A6A9D">
      <w:pPr>
        <w:jc w:val="center"/>
      </w:pPr>
      <w:r w:rsidRPr="009A6A9D">
        <w:t>O</w:t>
      </w:r>
      <w:r w:rsidR="00A74E5C" w:rsidRPr="009A6A9D">
        <w:t xml:space="preserve"> </w:t>
      </w:r>
      <w:r w:rsidR="00341B46" w:rsidRPr="009A6A9D">
        <w:t>b</w:t>
      </w:r>
      <w:r w:rsidR="00A74E5C" w:rsidRPr="009A6A9D">
        <w:t xml:space="preserve">  </w:t>
      </w:r>
      <w:r w:rsidR="00341B46" w:rsidRPr="009A6A9D">
        <w:t>r</w:t>
      </w:r>
      <w:r w:rsidR="00A74E5C" w:rsidRPr="009A6A9D">
        <w:t xml:space="preserve">  </w:t>
      </w:r>
      <w:r w:rsidR="00341B46" w:rsidRPr="009A6A9D">
        <w:t>a</w:t>
      </w:r>
      <w:r w:rsidR="00A74E5C" w:rsidRPr="009A6A9D">
        <w:t xml:space="preserve">  </w:t>
      </w:r>
      <w:r w:rsidR="00341B46" w:rsidRPr="009A6A9D">
        <w:t>z</w:t>
      </w:r>
      <w:r w:rsidR="00A74E5C" w:rsidRPr="009A6A9D">
        <w:t xml:space="preserve">  </w:t>
      </w:r>
      <w:r w:rsidR="00341B46" w:rsidRPr="009A6A9D">
        <w:t>l</w:t>
      </w:r>
      <w:r w:rsidR="00A74E5C" w:rsidRPr="009A6A9D">
        <w:t xml:space="preserve">  </w:t>
      </w:r>
      <w:r w:rsidR="00341B46" w:rsidRPr="009A6A9D">
        <w:t>o</w:t>
      </w:r>
      <w:r w:rsidR="00A74E5C" w:rsidRPr="009A6A9D">
        <w:t xml:space="preserve">  </w:t>
      </w:r>
      <w:r w:rsidR="00341B46" w:rsidRPr="009A6A9D">
        <w:t>ž</w:t>
      </w:r>
      <w:r w:rsidR="00A74E5C" w:rsidRPr="009A6A9D">
        <w:t xml:space="preserve">  </w:t>
      </w:r>
      <w:r w:rsidR="00341B46" w:rsidRPr="009A6A9D">
        <w:t>e</w:t>
      </w:r>
      <w:r w:rsidR="00A74E5C" w:rsidRPr="009A6A9D">
        <w:t xml:space="preserve">  </w:t>
      </w:r>
      <w:r w:rsidR="00341B46" w:rsidRPr="009A6A9D">
        <w:t>n</w:t>
      </w:r>
      <w:r w:rsidR="00A74E5C" w:rsidRPr="009A6A9D">
        <w:t xml:space="preserve"> </w:t>
      </w:r>
      <w:r w:rsidR="00341B46" w:rsidRPr="009A6A9D">
        <w:t>j</w:t>
      </w:r>
      <w:r w:rsidR="00A74E5C" w:rsidRPr="009A6A9D">
        <w:t xml:space="preserve">  </w:t>
      </w:r>
      <w:r w:rsidR="00341B46" w:rsidRPr="009A6A9D">
        <w:t>e</w:t>
      </w:r>
    </w:p>
    <w:p w:rsidRDefault="007035F3" w:rsidP="00A74E5C" w:rsidR="007035F3" w:rsidRPr="009A6A9D">
      <w:pPr>
        <w:jc w:val="both"/>
      </w:pPr>
    </w:p>
    <w:p w:rsidRDefault="009F378C" w:rsidP="009203A1" w:rsidR="00201B21">
      <w:pPr>
        <w:jc w:val="both"/>
      </w:pPr>
      <w:r>
        <w:tab/>
      </w:r>
      <w:r w:rsidR="007035F3" w:rsidRPr="009A6A9D">
        <w:t xml:space="preserve">Temeljem </w:t>
      </w:r>
      <w:r w:rsidR="00706032">
        <w:t>prijedloga razlučnog vjerovnika</w:t>
      </w:r>
      <w:r w:rsidR="00246DB8" w:rsidRPr="009A6A9D">
        <w:t xml:space="preserve">, Hrvatske poštanske banke d.d. Zagreb i stečajnog upravitelja, sukladno pravnim pravilima Stečajnog zakona ( članak 164. Stečajnog zakona) </w:t>
      </w:r>
      <w:r w:rsidR="007035F3" w:rsidRPr="009A6A9D">
        <w:t xml:space="preserve"> </w:t>
      </w:r>
      <w:r w:rsidR="00246DB8" w:rsidRPr="009A6A9D">
        <w:t>25</w:t>
      </w:r>
      <w:r w:rsidR="007035F3" w:rsidRPr="009A6A9D">
        <w:t xml:space="preserve">. </w:t>
      </w:r>
      <w:r w:rsidR="00246DB8" w:rsidRPr="009A6A9D">
        <w:t>listopada</w:t>
      </w:r>
      <w:r w:rsidR="007035F3" w:rsidRPr="009A6A9D">
        <w:t xml:space="preserve"> 20</w:t>
      </w:r>
      <w:r w:rsidR="00246DB8" w:rsidRPr="009A6A9D">
        <w:t>110</w:t>
      </w:r>
      <w:r w:rsidR="007035F3" w:rsidRPr="009A6A9D">
        <w:t xml:space="preserve">. godine sud je donio odluku o prodaji nekretnine </w:t>
      </w:r>
      <w:r w:rsidR="00246DB8" w:rsidRPr="009A6A9D">
        <w:t xml:space="preserve">u ovom stečajnom postupku </w:t>
      </w:r>
      <w:r w:rsidR="007035F3" w:rsidRPr="009A6A9D">
        <w:t>sukladno pravilima o prodaji za nekretnine iz Ovršnog zakona i temeljem članka 90. Ovršnog zakona u svezi članka 6.</w:t>
      </w:r>
      <w:r w:rsidR="006100EF" w:rsidRPr="009A6A9D">
        <w:t>, 17. i 1</w:t>
      </w:r>
      <w:r w:rsidR="00C61F7D" w:rsidRPr="009A6A9D">
        <w:t>64</w:t>
      </w:r>
      <w:r w:rsidR="006100EF" w:rsidRPr="009A6A9D">
        <w:t xml:space="preserve"> </w:t>
      </w:r>
      <w:r w:rsidR="007035F3" w:rsidRPr="009A6A9D">
        <w:t xml:space="preserve"> Stečajnog zakona donio ovaj zaključak.</w:t>
      </w:r>
      <w:r w:rsidR="006100EF" w:rsidRPr="009A6A9D">
        <w:t xml:space="preserve"> </w:t>
      </w:r>
    </w:p>
    <w:p w:rsidRDefault="000D2F32" w:rsidP="009203A1" w:rsidR="0094563E" w:rsidRPr="0094563E">
      <w:pPr>
        <w:jc w:val="both"/>
      </w:pPr>
      <w:r>
        <w:tab/>
      </w:r>
      <w:r w:rsidR="006100EF" w:rsidRPr="009A6A9D">
        <w:t>Stečajni upravitelj dužan je dostaviti Hrvatskoj gospodarskoj komori ovaj zaključak radi objave u očevidniku nekretnina</w:t>
      </w:r>
      <w:r w:rsidR="00C61F7D" w:rsidRPr="009A6A9D">
        <w:t xml:space="preserve"> (čl. 158. stavak (4) Stečajnog zakona).</w:t>
      </w:r>
      <w:r w:rsidR="00A06C11" w:rsidRPr="009A6A9D">
        <w:t xml:space="preserve"> </w:t>
      </w:r>
      <w:r w:rsidR="00246DB8" w:rsidRPr="009A6A9D">
        <w:t>Procjenu nekretnine izvršila je tvrtka PBZ – NEKRETNINE d.o.o. za promet nekretninama, Zagreb, Radnička cesta 44</w:t>
      </w:r>
      <w:r w:rsidR="009A6A9D" w:rsidRPr="009A6A9D">
        <w:t>.</w:t>
      </w:r>
      <w:r w:rsidR="009203A1">
        <w:t xml:space="preserve"> </w:t>
      </w:r>
    </w:p>
    <w:p w:rsidRDefault="00F6387B" w:rsidP="00A74E5C" w:rsidR="00A74E5C" w:rsidRPr="009A6A9D">
      <w:pPr>
        <w:jc w:val="center"/>
      </w:pPr>
      <w:r w:rsidRPr="009A6A9D">
        <w:t xml:space="preserve">U Zagrebu, </w:t>
      </w:r>
      <w:r w:rsidR="002A3446">
        <w:t>22.srp</w:t>
      </w:r>
      <w:r w:rsidR="009F4378">
        <w:t>nja</w:t>
      </w:r>
      <w:r w:rsidR="00A347EB">
        <w:t xml:space="preserve"> </w:t>
      </w:r>
      <w:r w:rsidRPr="009A6A9D">
        <w:t xml:space="preserve"> 20</w:t>
      </w:r>
      <w:r w:rsidR="00860FE4" w:rsidRPr="009A6A9D">
        <w:t>1</w:t>
      </w:r>
      <w:r w:rsidR="002A3446">
        <w:t>6</w:t>
      </w:r>
      <w:r w:rsidRPr="009A6A9D">
        <w:t>. godine</w:t>
      </w:r>
    </w:p>
    <w:p w:rsidRDefault="00A74E5C" w:rsidP="00A74E5C" w:rsidR="00A74E5C" w:rsidRPr="009A6A9D">
      <w:pPr>
        <w:jc w:val="center"/>
      </w:pPr>
    </w:p>
    <w:p w:rsidRDefault="00A74E5C" w:rsidP="00A74E5C" w:rsidR="00F6387B" w:rsidRPr="009A6A9D">
      <w:pPr>
        <w:jc w:val="both"/>
      </w:pPr>
      <w:r w:rsidRPr="009A6A9D">
        <w:t xml:space="preserve">                                                                                                </w:t>
      </w:r>
      <w:r w:rsidR="00F6387B" w:rsidRPr="009A6A9D">
        <w:t xml:space="preserve">    STEČAJNI SUDAC:</w:t>
      </w:r>
    </w:p>
    <w:p w:rsidRDefault="00F6387B" w:rsidP="007035F3" w:rsidR="00F6387B" w:rsidRPr="009A6A9D">
      <w:pPr>
        <w:jc w:val="both"/>
      </w:pPr>
      <w:r w:rsidRPr="009A6A9D">
        <w:t xml:space="preserve">                                                                                                </w:t>
      </w:r>
      <w:r w:rsidR="006100EF" w:rsidRPr="009A6A9D">
        <w:t xml:space="preserve">   </w:t>
      </w:r>
      <w:r w:rsidRPr="009A6A9D">
        <w:t xml:space="preserve"> NINO RADIĆ</w:t>
      </w:r>
      <w:r w:rsidR="005108F6">
        <w:t xml:space="preserve"> </w:t>
      </w:r>
      <w:r w:rsidR="00984E88">
        <w:t xml:space="preserve">  </w:t>
      </w:r>
      <w:r w:rsidR="00502828">
        <w:t xml:space="preserve">v.r. </w:t>
      </w:r>
    </w:p>
    <w:p w:rsidRDefault="00E41977" w:rsidP="007035F3" w:rsidR="00E41977" w:rsidRPr="009A6A9D">
      <w:pPr>
        <w:jc w:val="both"/>
      </w:pPr>
    </w:p>
    <w:p w:rsidRDefault="00A74E5C" w:rsidP="007035F3" w:rsidR="00A74E5C" w:rsidRPr="009A6A9D">
      <w:pPr>
        <w:jc w:val="both"/>
      </w:pPr>
    </w:p>
    <w:p w:rsidRDefault="00A74E5C" w:rsidP="007035F3" w:rsidR="00A74E5C">
      <w:pPr>
        <w:jc w:val="both"/>
      </w:pPr>
      <w:r w:rsidRPr="009A6A9D">
        <w:t xml:space="preserve">POUKA: Protiv zaključka žalba nije dopuštena ( čl </w:t>
      </w:r>
      <w:smartTag w:element="metricconverter" w:uri="urn:schemas-microsoft-com:office:smarttags">
        <w:smartTagPr>
          <w:attr w:val="11. st" w:name="ProductID"/>
        </w:smartTagPr>
        <w:r w:rsidRPr="009A6A9D">
          <w:t>11. st</w:t>
        </w:r>
      </w:smartTag>
      <w:r w:rsidRPr="009A6A9D">
        <w:t>. (9) Stečajnog zakona).</w:t>
      </w:r>
    </w:p>
    <w:p w:rsidRDefault="00CD6642" w:rsidR="00CD6642" w:rsidRPr="00830A95">
      <w:pPr>
        <w:jc w:val="both"/>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p>
    <w:p w:rsidRDefault="00984E88" w:rsidP="007035F3" w:rsidR="00FD6BA0" w:rsidRPr="00A347EB">
      <w:pPr>
        <w:jc w:val="both"/>
        <w:rPr>
          <w:rFonts w:cs="Arial" w:hAnsi="Arial" w:ascii="Arial"/>
          <w:sz w:val="22"/>
          <w:szCs w:val="22"/>
        </w:rPr>
      </w:pPr>
      <w:r>
        <w:tab/>
        <w:t xml:space="preserve">              </w:t>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9F378C">
        <w:rPr>
          <w:rFonts w:cs="Arial" w:hAnsi="Arial" w:ascii="Arial"/>
          <w:sz w:val="22"/>
          <w:szCs w:val="22"/>
        </w:rPr>
        <w:tab/>
      </w:r>
      <w:r w:rsidR="00FD6BA0">
        <w:tab/>
      </w:r>
      <w:r w:rsidR="00FD6BA0">
        <w:tab/>
      </w:r>
      <w:r w:rsidR="00FD6BA0">
        <w:tab/>
      </w:r>
      <w:r w:rsidR="00FD6BA0">
        <w:tab/>
        <w:t xml:space="preserve">                        </w:t>
      </w:r>
    </w:p>
    <w:p w:rsidRDefault="00502828" w:rsidR="00502828">
      <w:r>
        <w:t xml:space="preserve">   </w:t>
      </w:r>
      <w:r>
        <w:tab/>
      </w:r>
      <w:r>
        <w:tab/>
      </w:r>
      <w:r>
        <w:tab/>
      </w:r>
      <w:r>
        <w:tab/>
      </w:r>
      <w:r>
        <w:tab/>
      </w:r>
      <w:r>
        <w:tab/>
      </w:r>
      <w:r>
        <w:tab/>
      </w:r>
      <w:r>
        <w:tab/>
        <w:t xml:space="preserve">  Za točnost otpravka: </w:t>
      </w:r>
    </w:p>
    <w:p w:rsidRDefault="00502828" w:rsidR="00502828">
      <w:r>
        <w:tab/>
      </w:r>
      <w:r>
        <w:tab/>
      </w:r>
      <w:r>
        <w:tab/>
      </w:r>
      <w:r>
        <w:tab/>
      </w:r>
      <w:r>
        <w:tab/>
      </w:r>
      <w:r>
        <w:tab/>
        <w:t xml:space="preserve">                          Tatjana Slaviček </w:t>
      </w:r>
    </w:p>
    <w:p w:rsidRDefault="00A74E5C" w:rsidP="007035F3" w:rsidR="00A74E5C" w:rsidRPr="009A6A9D">
      <w:pPr>
        <w:jc w:val="both"/>
      </w:pPr>
    </w:p>
    <w:p w:rsidRDefault="00257D3E" w:rsidP="00A74E5C" w:rsidR="00257D3E" w:rsidRPr="006100EF">
      <w:pPr>
        <w:jc w:val="center"/>
      </w:pPr>
    </w:p>
    <w:sectPr w:rsidSect="009F378C" w:rsidR="00257D3E" w:rsidRPr="006100EF">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0DC" w:rsidR="00F070DC">
      <w:r>
        <w:separator/>
      </w:r>
    </w:p>
  </w:endnote>
  <w:endnote w:id="0" w:type="continuationSeparator">
    <w:p w:rsidRDefault="00F070DC" w:rsidR="00F070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0DC" w:rsidR="00F070DC">
      <w:r>
        <w:separator/>
      </w:r>
    </w:p>
  </w:footnote>
  <w:footnote w:id="0" w:type="continuationSeparator">
    <w:p w:rsidRDefault="00F070DC" w:rsidR="00F070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0DC" w:rsidR="00F070DC">
    <w:pPr>
      <w:pStyle w:val="Zaglavlje"/>
    </w:pPr>
    <w:r>
      <w:tab/>
      <w:t xml:space="preserve">- </w:t>
    </w:r>
    <w:r>
      <w:rPr>
        <w:rStyle w:val="Brojstranice"/>
      </w:rPr>
      <w:fldChar w:fldCharType="begin"/>
    </w:r>
    <w:r>
      <w:rPr>
        <w:rStyle w:val="Brojstranice"/>
      </w:rPr>
      <w:instrText xml:space="preserve"> PAGE </w:instrText>
    </w:r>
    <w:r>
      <w:rPr>
        <w:rStyle w:val="Brojstranice"/>
      </w:rPr>
      <w:fldChar w:fldCharType="separate"/>
    </w:r>
    <w:r w:rsidR="00502828">
      <w:rPr>
        <w:rStyle w:val="Brojstranice"/>
        <w:noProof/>
      </w:rPr>
      <w:t>2</w:t>
    </w:r>
    <w:r>
      <w:rPr>
        <w:rStyle w:val="Brojstranice"/>
      </w:rPr>
      <w:fldChar w:fldCharType="end"/>
    </w:r>
    <w:r>
      <w:rPr>
        <w:rStyle w:val="Brojstranice"/>
      </w:rPr>
      <w:t xml:space="preserve"> - </w:t>
    </w:r>
    <w:r>
      <w:rPr>
        <w:rStyle w:val="Brojstranice"/>
      </w:rPr>
      <w:tab/>
      <w:t>12 St-294/09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8C4E2A"/>
    <w:multiLevelType w:val="hybridMultilevel"/>
    <w:tmpl w:val="FFDC5FC2"/>
    <w:lvl w:tplc="525E78A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72C"/>
    <w:rsid w:val="00004BA3"/>
    <w:rsid w:val="00005CF6"/>
    <w:rsid w:val="00005FB7"/>
    <w:rsid w:val="00006277"/>
    <w:rsid w:val="00006312"/>
    <w:rsid w:val="0000638D"/>
    <w:rsid w:val="00006D3A"/>
    <w:rsid w:val="000078E3"/>
    <w:rsid w:val="00010278"/>
    <w:rsid w:val="00011D40"/>
    <w:rsid w:val="0001411D"/>
    <w:rsid w:val="000143AA"/>
    <w:rsid w:val="00015F32"/>
    <w:rsid w:val="00015F74"/>
    <w:rsid w:val="00017F17"/>
    <w:rsid w:val="000211E6"/>
    <w:rsid w:val="0002276D"/>
    <w:rsid w:val="000277AC"/>
    <w:rsid w:val="000316F6"/>
    <w:rsid w:val="00034896"/>
    <w:rsid w:val="00034BE8"/>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1632"/>
    <w:rsid w:val="00071821"/>
    <w:rsid w:val="00071DF9"/>
    <w:rsid w:val="00073145"/>
    <w:rsid w:val="00073FA6"/>
    <w:rsid w:val="0007498A"/>
    <w:rsid w:val="00074E7F"/>
    <w:rsid w:val="00075278"/>
    <w:rsid w:val="000773A4"/>
    <w:rsid w:val="0008028C"/>
    <w:rsid w:val="000812EE"/>
    <w:rsid w:val="000817C6"/>
    <w:rsid w:val="00082576"/>
    <w:rsid w:val="00084637"/>
    <w:rsid w:val="0008578C"/>
    <w:rsid w:val="00085C1F"/>
    <w:rsid w:val="00086FCE"/>
    <w:rsid w:val="0008740B"/>
    <w:rsid w:val="00087EF6"/>
    <w:rsid w:val="000908F5"/>
    <w:rsid w:val="000945FB"/>
    <w:rsid w:val="000951B6"/>
    <w:rsid w:val="00095200"/>
    <w:rsid w:val="00096B26"/>
    <w:rsid w:val="00096BAC"/>
    <w:rsid w:val="00097905"/>
    <w:rsid w:val="000A38DB"/>
    <w:rsid w:val="000A60ED"/>
    <w:rsid w:val="000A7314"/>
    <w:rsid w:val="000A7A33"/>
    <w:rsid w:val="000B06BF"/>
    <w:rsid w:val="000B26A6"/>
    <w:rsid w:val="000B4A01"/>
    <w:rsid w:val="000B4AEF"/>
    <w:rsid w:val="000B4B9B"/>
    <w:rsid w:val="000B54A7"/>
    <w:rsid w:val="000B648C"/>
    <w:rsid w:val="000C2C0D"/>
    <w:rsid w:val="000C47B3"/>
    <w:rsid w:val="000C4996"/>
    <w:rsid w:val="000C5332"/>
    <w:rsid w:val="000C5CA5"/>
    <w:rsid w:val="000C79A1"/>
    <w:rsid w:val="000D01CC"/>
    <w:rsid w:val="000D125A"/>
    <w:rsid w:val="000D1779"/>
    <w:rsid w:val="000D2F32"/>
    <w:rsid w:val="000D39D9"/>
    <w:rsid w:val="000D67FF"/>
    <w:rsid w:val="000D72C3"/>
    <w:rsid w:val="000E06CE"/>
    <w:rsid w:val="000E0A6C"/>
    <w:rsid w:val="000E1568"/>
    <w:rsid w:val="000E2BAF"/>
    <w:rsid w:val="000E304D"/>
    <w:rsid w:val="000E312B"/>
    <w:rsid w:val="000E357C"/>
    <w:rsid w:val="000E35D3"/>
    <w:rsid w:val="000E4AFB"/>
    <w:rsid w:val="000E57EE"/>
    <w:rsid w:val="000E694D"/>
    <w:rsid w:val="000F49CB"/>
    <w:rsid w:val="000F4E1B"/>
    <w:rsid w:val="000F5051"/>
    <w:rsid w:val="000F5EE3"/>
    <w:rsid w:val="000F7B78"/>
    <w:rsid w:val="00100819"/>
    <w:rsid w:val="00103C59"/>
    <w:rsid w:val="00104028"/>
    <w:rsid w:val="0010442C"/>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52E2"/>
    <w:rsid w:val="00145BA7"/>
    <w:rsid w:val="001508FC"/>
    <w:rsid w:val="00150C92"/>
    <w:rsid w:val="00152876"/>
    <w:rsid w:val="00153AE5"/>
    <w:rsid w:val="00155C8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5F1"/>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709A"/>
    <w:rsid w:val="001D766C"/>
    <w:rsid w:val="001D7DEE"/>
    <w:rsid w:val="001E1649"/>
    <w:rsid w:val="001E5509"/>
    <w:rsid w:val="001E5DFA"/>
    <w:rsid w:val="001E68EC"/>
    <w:rsid w:val="001E7888"/>
    <w:rsid w:val="001F4D0D"/>
    <w:rsid w:val="001F5C82"/>
    <w:rsid w:val="001F655B"/>
    <w:rsid w:val="001F676B"/>
    <w:rsid w:val="00200C53"/>
    <w:rsid w:val="00201B21"/>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46DB8"/>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9F9"/>
    <w:rsid w:val="00276DCB"/>
    <w:rsid w:val="00277DBB"/>
    <w:rsid w:val="00280B38"/>
    <w:rsid w:val="002810C8"/>
    <w:rsid w:val="002826BD"/>
    <w:rsid w:val="0028418B"/>
    <w:rsid w:val="00284B1B"/>
    <w:rsid w:val="00287BFE"/>
    <w:rsid w:val="00293154"/>
    <w:rsid w:val="00294379"/>
    <w:rsid w:val="0029580B"/>
    <w:rsid w:val="002963C4"/>
    <w:rsid w:val="002975B9"/>
    <w:rsid w:val="002A0DEA"/>
    <w:rsid w:val="002A1D32"/>
    <w:rsid w:val="002A2E95"/>
    <w:rsid w:val="002A3446"/>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45CA"/>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336D"/>
    <w:rsid w:val="0030430A"/>
    <w:rsid w:val="003044A1"/>
    <w:rsid w:val="003047A7"/>
    <w:rsid w:val="00304DA3"/>
    <w:rsid w:val="00305494"/>
    <w:rsid w:val="0031124B"/>
    <w:rsid w:val="00311E73"/>
    <w:rsid w:val="0031423A"/>
    <w:rsid w:val="00314320"/>
    <w:rsid w:val="00317E50"/>
    <w:rsid w:val="003220FA"/>
    <w:rsid w:val="0032359D"/>
    <w:rsid w:val="0032428E"/>
    <w:rsid w:val="003261B2"/>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3103"/>
    <w:rsid w:val="003A4064"/>
    <w:rsid w:val="003A53F6"/>
    <w:rsid w:val="003A5A14"/>
    <w:rsid w:val="003A738F"/>
    <w:rsid w:val="003A7942"/>
    <w:rsid w:val="003B039B"/>
    <w:rsid w:val="003B1CAF"/>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0D5A"/>
    <w:rsid w:val="0044267A"/>
    <w:rsid w:val="004448FB"/>
    <w:rsid w:val="00446CC0"/>
    <w:rsid w:val="00447166"/>
    <w:rsid w:val="00447595"/>
    <w:rsid w:val="0045019F"/>
    <w:rsid w:val="00450A26"/>
    <w:rsid w:val="0045278D"/>
    <w:rsid w:val="00452FC7"/>
    <w:rsid w:val="004536F2"/>
    <w:rsid w:val="0045382F"/>
    <w:rsid w:val="00457E1D"/>
    <w:rsid w:val="00460578"/>
    <w:rsid w:val="004606CC"/>
    <w:rsid w:val="00460A25"/>
    <w:rsid w:val="0046542B"/>
    <w:rsid w:val="00466005"/>
    <w:rsid w:val="0046725E"/>
    <w:rsid w:val="00470021"/>
    <w:rsid w:val="004708DD"/>
    <w:rsid w:val="00470C90"/>
    <w:rsid w:val="00470F5E"/>
    <w:rsid w:val="004723B5"/>
    <w:rsid w:val="00472A07"/>
    <w:rsid w:val="00473C5A"/>
    <w:rsid w:val="00475C3A"/>
    <w:rsid w:val="0047669C"/>
    <w:rsid w:val="00480A62"/>
    <w:rsid w:val="0048164C"/>
    <w:rsid w:val="00482BB6"/>
    <w:rsid w:val="004867B9"/>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5CE"/>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666"/>
    <w:rsid w:val="004F5773"/>
    <w:rsid w:val="004F77F4"/>
    <w:rsid w:val="004F7C0F"/>
    <w:rsid w:val="00500090"/>
    <w:rsid w:val="0050061A"/>
    <w:rsid w:val="00502364"/>
    <w:rsid w:val="00502828"/>
    <w:rsid w:val="005044D2"/>
    <w:rsid w:val="00505982"/>
    <w:rsid w:val="0051074A"/>
    <w:rsid w:val="005108F6"/>
    <w:rsid w:val="00513E97"/>
    <w:rsid w:val="005176A5"/>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143D"/>
    <w:rsid w:val="0058332A"/>
    <w:rsid w:val="00585728"/>
    <w:rsid w:val="0058585E"/>
    <w:rsid w:val="00585C0C"/>
    <w:rsid w:val="00586786"/>
    <w:rsid w:val="00586B6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18B0"/>
    <w:rsid w:val="005C4317"/>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26D3B"/>
    <w:rsid w:val="006303D8"/>
    <w:rsid w:val="0063159C"/>
    <w:rsid w:val="00631F47"/>
    <w:rsid w:val="00633956"/>
    <w:rsid w:val="00633CBB"/>
    <w:rsid w:val="00633FBA"/>
    <w:rsid w:val="00634174"/>
    <w:rsid w:val="0063493D"/>
    <w:rsid w:val="006352C6"/>
    <w:rsid w:val="00636183"/>
    <w:rsid w:val="006415AE"/>
    <w:rsid w:val="00641E1C"/>
    <w:rsid w:val="00642BAF"/>
    <w:rsid w:val="0064374F"/>
    <w:rsid w:val="006445C6"/>
    <w:rsid w:val="00645715"/>
    <w:rsid w:val="00645D16"/>
    <w:rsid w:val="00646EBB"/>
    <w:rsid w:val="00650A3E"/>
    <w:rsid w:val="00652C57"/>
    <w:rsid w:val="00653AE1"/>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784"/>
    <w:rsid w:val="00677C48"/>
    <w:rsid w:val="00683FFF"/>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56DB"/>
    <w:rsid w:val="006D5DA1"/>
    <w:rsid w:val="006D67F4"/>
    <w:rsid w:val="006D684A"/>
    <w:rsid w:val="006E04D5"/>
    <w:rsid w:val="006E0C22"/>
    <w:rsid w:val="006E17D4"/>
    <w:rsid w:val="006E21FF"/>
    <w:rsid w:val="006E2961"/>
    <w:rsid w:val="006E2CB8"/>
    <w:rsid w:val="006E49B6"/>
    <w:rsid w:val="006E5EDC"/>
    <w:rsid w:val="006E60F5"/>
    <w:rsid w:val="006E61D3"/>
    <w:rsid w:val="006E66C9"/>
    <w:rsid w:val="006E7B26"/>
    <w:rsid w:val="006F03DE"/>
    <w:rsid w:val="006F13F2"/>
    <w:rsid w:val="006F321F"/>
    <w:rsid w:val="006F34D1"/>
    <w:rsid w:val="006F7E84"/>
    <w:rsid w:val="007008B6"/>
    <w:rsid w:val="00700969"/>
    <w:rsid w:val="007035F3"/>
    <w:rsid w:val="00705215"/>
    <w:rsid w:val="00705B57"/>
    <w:rsid w:val="00706032"/>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2750F"/>
    <w:rsid w:val="00730519"/>
    <w:rsid w:val="00731066"/>
    <w:rsid w:val="00733A25"/>
    <w:rsid w:val="007345E0"/>
    <w:rsid w:val="00734F0E"/>
    <w:rsid w:val="00735D62"/>
    <w:rsid w:val="007370A8"/>
    <w:rsid w:val="00740CBE"/>
    <w:rsid w:val="00740E72"/>
    <w:rsid w:val="00742022"/>
    <w:rsid w:val="00742AB0"/>
    <w:rsid w:val="007459D6"/>
    <w:rsid w:val="00745A8E"/>
    <w:rsid w:val="00745CA6"/>
    <w:rsid w:val="00746ADC"/>
    <w:rsid w:val="00747746"/>
    <w:rsid w:val="00751C44"/>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934"/>
    <w:rsid w:val="007817C0"/>
    <w:rsid w:val="00781AB5"/>
    <w:rsid w:val="00781C32"/>
    <w:rsid w:val="00782FFB"/>
    <w:rsid w:val="007849C1"/>
    <w:rsid w:val="00785E0A"/>
    <w:rsid w:val="00786AED"/>
    <w:rsid w:val="00787716"/>
    <w:rsid w:val="00792576"/>
    <w:rsid w:val="00793DDE"/>
    <w:rsid w:val="00794C2F"/>
    <w:rsid w:val="00795357"/>
    <w:rsid w:val="00795570"/>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EE0"/>
    <w:rsid w:val="00843DF8"/>
    <w:rsid w:val="008448B4"/>
    <w:rsid w:val="00844B23"/>
    <w:rsid w:val="00845044"/>
    <w:rsid w:val="00845FA7"/>
    <w:rsid w:val="008518F0"/>
    <w:rsid w:val="00852E37"/>
    <w:rsid w:val="008532CF"/>
    <w:rsid w:val="00854EDD"/>
    <w:rsid w:val="00856DDD"/>
    <w:rsid w:val="00856F98"/>
    <w:rsid w:val="00857E57"/>
    <w:rsid w:val="00860FE4"/>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8AF"/>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5B8"/>
    <w:rsid w:val="00913002"/>
    <w:rsid w:val="00914EAA"/>
    <w:rsid w:val="00916C4F"/>
    <w:rsid w:val="009203A1"/>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563E"/>
    <w:rsid w:val="009473E6"/>
    <w:rsid w:val="009509BA"/>
    <w:rsid w:val="009514C8"/>
    <w:rsid w:val="0095623C"/>
    <w:rsid w:val="0095748A"/>
    <w:rsid w:val="00957759"/>
    <w:rsid w:val="00957CA8"/>
    <w:rsid w:val="00957FF8"/>
    <w:rsid w:val="0096147D"/>
    <w:rsid w:val="009622E6"/>
    <w:rsid w:val="009635E4"/>
    <w:rsid w:val="00965977"/>
    <w:rsid w:val="00966311"/>
    <w:rsid w:val="00966DDA"/>
    <w:rsid w:val="00966EF7"/>
    <w:rsid w:val="009715B0"/>
    <w:rsid w:val="00971D96"/>
    <w:rsid w:val="00973B6C"/>
    <w:rsid w:val="00973FB6"/>
    <w:rsid w:val="00974C90"/>
    <w:rsid w:val="00974F1B"/>
    <w:rsid w:val="00974FE5"/>
    <w:rsid w:val="009752F6"/>
    <w:rsid w:val="009753AB"/>
    <w:rsid w:val="00975A49"/>
    <w:rsid w:val="00976AB7"/>
    <w:rsid w:val="00977664"/>
    <w:rsid w:val="0097773C"/>
    <w:rsid w:val="00977F5A"/>
    <w:rsid w:val="00980BF5"/>
    <w:rsid w:val="009812BE"/>
    <w:rsid w:val="00981E6F"/>
    <w:rsid w:val="00984E88"/>
    <w:rsid w:val="00985F51"/>
    <w:rsid w:val="00987094"/>
    <w:rsid w:val="00990245"/>
    <w:rsid w:val="00991E17"/>
    <w:rsid w:val="00994045"/>
    <w:rsid w:val="009A258F"/>
    <w:rsid w:val="009A26D9"/>
    <w:rsid w:val="009A2DEB"/>
    <w:rsid w:val="009A37F5"/>
    <w:rsid w:val="009A3C6D"/>
    <w:rsid w:val="009A5209"/>
    <w:rsid w:val="009A65DE"/>
    <w:rsid w:val="009A6A9D"/>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7215"/>
    <w:rsid w:val="009F10AF"/>
    <w:rsid w:val="009F149D"/>
    <w:rsid w:val="009F20FE"/>
    <w:rsid w:val="009F378C"/>
    <w:rsid w:val="009F3DFF"/>
    <w:rsid w:val="009F4378"/>
    <w:rsid w:val="009F59B0"/>
    <w:rsid w:val="009F6031"/>
    <w:rsid w:val="009F63BD"/>
    <w:rsid w:val="009F7697"/>
    <w:rsid w:val="009F7728"/>
    <w:rsid w:val="00A01612"/>
    <w:rsid w:val="00A01B08"/>
    <w:rsid w:val="00A03FAB"/>
    <w:rsid w:val="00A04753"/>
    <w:rsid w:val="00A05DFC"/>
    <w:rsid w:val="00A06512"/>
    <w:rsid w:val="00A066A2"/>
    <w:rsid w:val="00A06C11"/>
    <w:rsid w:val="00A07601"/>
    <w:rsid w:val="00A10284"/>
    <w:rsid w:val="00A12CC2"/>
    <w:rsid w:val="00A13035"/>
    <w:rsid w:val="00A147CC"/>
    <w:rsid w:val="00A15C49"/>
    <w:rsid w:val="00A164EA"/>
    <w:rsid w:val="00A20050"/>
    <w:rsid w:val="00A2164E"/>
    <w:rsid w:val="00A22047"/>
    <w:rsid w:val="00A253AA"/>
    <w:rsid w:val="00A25686"/>
    <w:rsid w:val="00A3230B"/>
    <w:rsid w:val="00A33209"/>
    <w:rsid w:val="00A347EB"/>
    <w:rsid w:val="00A369A0"/>
    <w:rsid w:val="00A37058"/>
    <w:rsid w:val="00A40952"/>
    <w:rsid w:val="00A4192A"/>
    <w:rsid w:val="00A42FEE"/>
    <w:rsid w:val="00A43DBC"/>
    <w:rsid w:val="00A43EB9"/>
    <w:rsid w:val="00A44785"/>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4D2"/>
    <w:rsid w:val="00A76DE3"/>
    <w:rsid w:val="00A775FF"/>
    <w:rsid w:val="00A801B7"/>
    <w:rsid w:val="00A81FE5"/>
    <w:rsid w:val="00A82A3F"/>
    <w:rsid w:val="00A84A93"/>
    <w:rsid w:val="00A85711"/>
    <w:rsid w:val="00A861AB"/>
    <w:rsid w:val="00A864E1"/>
    <w:rsid w:val="00A87061"/>
    <w:rsid w:val="00A87123"/>
    <w:rsid w:val="00A9284A"/>
    <w:rsid w:val="00A94650"/>
    <w:rsid w:val="00AA09F0"/>
    <w:rsid w:val="00AA0BF4"/>
    <w:rsid w:val="00AA0F84"/>
    <w:rsid w:val="00AA243B"/>
    <w:rsid w:val="00AA29CA"/>
    <w:rsid w:val="00AA2DCD"/>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E53FC"/>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7080"/>
    <w:rsid w:val="00B50495"/>
    <w:rsid w:val="00B514D6"/>
    <w:rsid w:val="00B51B19"/>
    <w:rsid w:val="00B51F9F"/>
    <w:rsid w:val="00B52BF2"/>
    <w:rsid w:val="00B533C2"/>
    <w:rsid w:val="00B5382B"/>
    <w:rsid w:val="00B53B43"/>
    <w:rsid w:val="00B55226"/>
    <w:rsid w:val="00B5537F"/>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3CB2"/>
    <w:rsid w:val="00B84E35"/>
    <w:rsid w:val="00B86A08"/>
    <w:rsid w:val="00B91AB7"/>
    <w:rsid w:val="00B92618"/>
    <w:rsid w:val="00B9371C"/>
    <w:rsid w:val="00B96A74"/>
    <w:rsid w:val="00BA0BC7"/>
    <w:rsid w:val="00BA0C22"/>
    <w:rsid w:val="00BA10B6"/>
    <w:rsid w:val="00BA1BCE"/>
    <w:rsid w:val="00BA37A9"/>
    <w:rsid w:val="00BA3EB7"/>
    <w:rsid w:val="00BA4868"/>
    <w:rsid w:val="00BA4FFB"/>
    <w:rsid w:val="00BA5758"/>
    <w:rsid w:val="00BA57E3"/>
    <w:rsid w:val="00BA5925"/>
    <w:rsid w:val="00BA593D"/>
    <w:rsid w:val="00BA6F1E"/>
    <w:rsid w:val="00BA7768"/>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1F7D"/>
    <w:rsid w:val="00C64191"/>
    <w:rsid w:val="00C646FC"/>
    <w:rsid w:val="00C6478D"/>
    <w:rsid w:val="00C66020"/>
    <w:rsid w:val="00C66646"/>
    <w:rsid w:val="00C66C72"/>
    <w:rsid w:val="00C67304"/>
    <w:rsid w:val="00C673F5"/>
    <w:rsid w:val="00C72D54"/>
    <w:rsid w:val="00C75AF3"/>
    <w:rsid w:val="00C75B57"/>
    <w:rsid w:val="00C77451"/>
    <w:rsid w:val="00C801B2"/>
    <w:rsid w:val="00C806CD"/>
    <w:rsid w:val="00C807DA"/>
    <w:rsid w:val="00C80A19"/>
    <w:rsid w:val="00C81363"/>
    <w:rsid w:val="00C8348B"/>
    <w:rsid w:val="00C870BE"/>
    <w:rsid w:val="00C87A63"/>
    <w:rsid w:val="00C87BDC"/>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685"/>
    <w:rsid w:val="00CC2A3D"/>
    <w:rsid w:val="00CC3455"/>
    <w:rsid w:val="00CC3745"/>
    <w:rsid w:val="00CC3C3C"/>
    <w:rsid w:val="00CC42EB"/>
    <w:rsid w:val="00CC43B9"/>
    <w:rsid w:val="00CC4FBE"/>
    <w:rsid w:val="00CC5629"/>
    <w:rsid w:val="00CD032A"/>
    <w:rsid w:val="00CD0DCD"/>
    <w:rsid w:val="00CD1031"/>
    <w:rsid w:val="00CD1842"/>
    <w:rsid w:val="00CD1E3A"/>
    <w:rsid w:val="00CD6642"/>
    <w:rsid w:val="00CE4A89"/>
    <w:rsid w:val="00CE6B9D"/>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53877"/>
    <w:rsid w:val="00D53CC6"/>
    <w:rsid w:val="00D53D8F"/>
    <w:rsid w:val="00D553C9"/>
    <w:rsid w:val="00D56D65"/>
    <w:rsid w:val="00D603C3"/>
    <w:rsid w:val="00D610EF"/>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3B9"/>
    <w:rsid w:val="00DA67E0"/>
    <w:rsid w:val="00DA6FC6"/>
    <w:rsid w:val="00DB0C96"/>
    <w:rsid w:val="00DB188E"/>
    <w:rsid w:val="00DB3F4E"/>
    <w:rsid w:val="00DB45B9"/>
    <w:rsid w:val="00DB5633"/>
    <w:rsid w:val="00DB64C0"/>
    <w:rsid w:val="00DB69E8"/>
    <w:rsid w:val="00DC146D"/>
    <w:rsid w:val="00DC4A2B"/>
    <w:rsid w:val="00DC560E"/>
    <w:rsid w:val="00DC690A"/>
    <w:rsid w:val="00DC6A4E"/>
    <w:rsid w:val="00DD02BB"/>
    <w:rsid w:val="00DD06E2"/>
    <w:rsid w:val="00DD0F9B"/>
    <w:rsid w:val="00DD13B6"/>
    <w:rsid w:val="00DD50FB"/>
    <w:rsid w:val="00DD7602"/>
    <w:rsid w:val="00DE1B87"/>
    <w:rsid w:val="00DE1B8A"/>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3C58"/>
    <w:rsid w:val="00E04986"/>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6D3"/>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70DC"/>
    <w:rsid w:val="00F100A7"/>
    <w:rsid w:val="00F15D7D"/>
    <w:rsid w:val="00F1762D"/>
    <w:rsid w:val="00F20144"/>
    <w:rsid w:val="00F21ED8"/>
    <w:rsid w:val="00F21F3C"/>
    <w:rsid w:val="00F230B2"/>
    <w:rsid w:val="00F32413"/>
    <w:rsid w:val="00F34361"/>
    <w:rsid w:val="00F3436A"/>
    <w:rsid w:val="00F347F4"/>
    <w:rsid w:val="00F362A1"/>
    <w:rsid w:val="00F372F8"/>
    <w:rsid w:val="00F41350"/>
    <w:rsid w:val="00F41F62"/>
    <w:rsid w:val="00F43DAD"/>
    <w:rsid w:val="00F43EA7"/>
    <w:rsid w:val="00F4421D"/>
    <w:rsid w:val="00F45006"/>
    <w:rsid w:val="00F45199"/>
    <w:rsid w:val="00F46039"/>
    <w:rsid w:val="00F4795E"/>
    <w:rsid w:val="00F47F53"/>
    <w:rsid w:val="00F51B87"/>
    <w:rsid w:val="00F529C9"/>
    <w:rsid w:val="00F55233"/>
    <w:rsid w:val="00F55DE3"/>
    <w:rsid w:val="00F57E6A"/>
    <w:rsid w:val="00F62042"/>
    <w:rsid w:val="00F62133"/>
    <w:rsid w:val="00F623EE"/>
    <w:rsid w:val="00F6387B"/>
    <w:rsid w:val="00F63CA9"/>
    <w:rsid w:val="00F64B25"/>
    <w:rsid w:val="00F66028"/>
    <w:rsid w:val="00F66658"/>
    <w:rsid w:val="00F66DFA"/>
    <w:rsid w:val="00F6732D"/>
    <w:rsid w:val="00F70302"/>
    <w:rsid w:val="00F717C0"/>
    <w:rsid w:val="00F71A42"/>
    <w:rsid w:val="00F722C3"/>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6951"/>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19A"/>
    <w:rsid w:val="00FD3DCE"/>
    <w:rsid w:val="00FD4280"/>
    <w:rsid w:val="00FD665A"/>
    <w:rsid w:val="00FD6AE7"/>
    <w:rsid w:val="00FD6BA0"/>
    <w:rsid w:val="00FD7485"/>
    <w:rsid w:val="00FE0220"/>
    <w:rsid w:val="00FE44DF"/>
    <w:rsid w:val="00FE4BB8"/>
    <w:rsid w:val="00FE59EC"/>
    <w:rsid w:val="00FE5F12"/>
    <w:rsid w:val="00FE6976"/>
    <w:rsid w:val="00FE71DB"/>
    <w:rsid w:val="00FE7BDA"/>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semiHidden/>
    <w:rsid w:val="009A6A9D"/>
    <w:rPr>
      <w:rFonts w:cs="Tahoma" w:hAnsi="Tahoma" w:ascii="Tahoma"/>
      <w:sz w:val="16"/>
      <w:szCs w:val="16"/>
    </w:rPr>
  </w:style>
  <w:style w:styleId="Zaglavlje" w:type="paragraph">
    <w:name w:val="header"/>
    <w:basedOn w:val="Normal"/>
    <w:rsid w:val="009F378C"/>
    <w:pPr>
      <w:tabs>
        <w:tab w:pos="4703" w:val="center"/>
        <w:tab w:pos="9406" w:val="right"/>
      </w:tabs>
    </w:pPr>
  </w:style>
  <w:style w:styleId="Podnoje" w:type="paragraph">
    <w:name w:val="footer"/>
    <w:basedOn w:val="Normal"/>
    <w:rsid w:val="009F378C"/>
    <w:pPr>
      <w:tabs>
        <w:tab w:pos="4703" w:val="center"/>
        <w:tab w:pos="9406" w:val="right"/>
      </w:tabs>
    </w:pPr>
  </w:style>
  <w:style w:styleId="Brojstranice" w:type="character">
    <w:name w:val="page number"/>
    <w:basedOn w:val="Zadanifontodlomka"/>
    <w:rsid w:val="009F378C"/>
  </w:style>
  <w:style w:styleId="Tekstrezerviranogmjesta" w:type="character">
    <w:name w:val="Placeholder Text"/>
    <w:basedOn w:val="Zadanifontodlomka"/>
    <w:uiPriority w:val="99"/>
    <w:semiHidden/>
    <w:rsid w:val="00F45199"/>
    <w:rPr>
      <w:color w:val="808080"/>
      <w:bdr w:space="0" w:sz="0" w:color="auto" w:val="none"/>
      <w:shd w:fill="auto" w:color="auto" w:val="clear"/>
    </w:rPr>
  </w:style>
  <w:style w:customStyle="true" w:styleId="eSPISCCParagraphDefaultFont" w:type="character">
    <w:name w:val="eSPIS_CC_Paragraph Default Font"/>
    <w:basedOn w:val="Zadanifontodlomka"/>
    <w:rsid w:val="00F4519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5199"/>
    <w:rPr>
      <w:b/>
      <w:bdr w:space="0" w:sz="0" w:color="auto" w:val="none"/>
      <w:shd w:fill="FFFFCC" w:color="auto" w:val="clear"/>
      <w:lang w:val="hr-HR"/>
    </w:rPr>
  </w:style>
  <w:style w:customStyle="true" w:styleId="PozadinaSvijetloCrvena" w:type="character">
    <w:name w:val="Pozadina_SvijetloCrvena"/>
    <w:basedOn w:val="eSPISCCParagraphDefaultFont"/>
    <w:rsid w:val="00F4519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4519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semiHidden/>
    <w:rsid w:val="009A6A9D"/>
    <w:rPr>
      <w:rFonts w:ascii="Tahoma" w:cs="Tahoma" w:hAnsi="Tahoma"/>
      <w:sz w:val="16"/>
      <w:szCs w:val="16"/>
    </w:rPr>
  </w:style>
  <w:style w:styleId="Zaglavlje" w:type="paragraph">
    <w:name w:val="header"/>
    <w:basedOn w:val="Normal"/>
    <w:rsid w:val="009F378C"/>
    <w:pPr>
      <w:tabs>
        <w:tab w:pos="4703" w:val="center"/>
        <w:tab w:pos="9406" w:val="right"/>
      </w:tabs>
    </w:pPr>
  </w:style>
  <w:style w:styleId="Podnoje" w:type="paragraph">
    <w:name w:val="footer"/>
    <w:basedOn w:val="Normal"/>
    <w:rsid w:val="009F378C"/>
    <w:pPr>
      <w:tabs>
        <w:tab w:pos="4703" w:val="center"/>
        <w:tab w:pos="9406" w:val="right"/>
      </w:tabs>
    </w:pPr>
  </w:style>
  <w:style w:styleId="Brojstranice" w:type="character">
    <w:name w:val="page number"/>
    <w:basedOn w:val="Zadanifontodlomka"/>
    <w:rsid w:val="009F378C"/>
  </w:style>
  <w:style w:styleId="Tekstrezerviranogmjesta" w:type="character">
    <w:name w:val="Placeholder Text"/>
    <w:basedOn w:val="Zadanifontodlomka"/>
    <w:uiPriority w:val="99"/>
    <w:semiHidden/>
    <w:rsid w:val="00F45199"/>
    <w:rPr>
      <w:color w:val="808080"/>
      <w:bdr w:color="auto" w:space="0" w:sz="0" w:val="none"/>
      <w:shd w:color="auto" w:fill="auto" w:val="clear"/>
    </w:rPr>
  </w:style>
  <w:style w:customStyle="1" w:styleId="eSPISCCParagraphDefaultFont" w:type="character">
    <w:name w:val="eSPIS_CC_Paragraph Default Font"/>
    <w:basedOn w:val="Zadanifontodlomka"/>
    <w:rsid w:val="00F4519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5199"/>
    <w:rPr>
      <w:b/>
      <w:bdr w:color="auto" w:space="0" w:sz="0" w:val="none"/>
      <w:shd w:color="auto" w:fill="FFFFCC" w:val="clear"/>
      <w:lang w:val="hr-HR"/>
    </w:rPr>
  </w:style>
  <w:style w:customStyle="1" w:styleId="PozadinaSvijetloCrvena" w:type="character">
    <w:name w:val="Pozadina_SvijetloCrvena"/>
    <w:basedOn w:val="eSPISCCParagraphDefaultFont"/>
    <w:rsid w:val="00F4519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4519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srpnja 2016.</izvorni_sadrzaj>
    <derivirana_varijabla naziv="DomainObject.DatumDonosenjaOdluke_1">22.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St-294/2009-206</izvorni_sadrzaj>
    <derivirana_varijabla naziv="DomainObject.Oznaka_1">St-294/2009-206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izvorni_sadrzaj>
    <derivirana_varijabla naziv="DomainObject.Predmet.Broj_1">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2009.</izvorni_sadrzaj>
    <derivirana_varijabla naziv="DomainObject.Predmet.DatumOsnivanja_1">15.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St-294/2009</izvorni_sadrzaj>
    <derivirana_varijabla naziv="DomainObject.Predmet.OznakaBroj_1">St-294/2009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AUTOCENTAR MEHANIKA d.o.o.</izvorni_sadrzaj>
    <derivirana_varijabla naziv="DomainObject.Predmet.ProtustrankaFormated_1">  AUTOCENTAR MEHANIKA d.o.o.</derivirana_varijabla>
  </DomainObject.Predmet.ProtustrankaFormated>
  <DomainObject.Predmet.ProtustrankaFormatedOIB>
    <izvorni_sadrzaj>  AUTOCENTAR MEHANIKA d.o.o., OIB 07001925696</izvorni_sadrzaj>
    <derivirana_varijabla naziv="DomainObject.Predmet.ProtustrankaFormatedOIB_1">  AUTOCENTAR MEHANIKA d.o.o., OIB 07001925696</derivirana_varijabla>
  </DomainObject.Predmet.ProtustrankaFormatedOIB>
  <DomainObject.Predmet.ProtustrankaFormatedWithAdress>
    <izvorni_sadrzaj> AUTOCENTAR MEHANIKA d.o.o., Radnička cesta 20/a, 10000 Zagreb</izvorni_sadrzaj>
    <derivirana_varijabla naziv="DomainObject.Predmet.ProtustrankaFormatedWithAdress_1"> AUTOCENTAR MEHANIKA d.o.o., Radnička cesta 20/a, 10000 Zagreb</derivirana_varijabla>
  </DomainObject.Predmet.ProtustrankaFormatedWithAdress>
  <DomainObject.Predmet.ProtustrankaFormatedWithAdressOIB>
    <izvorni_sadrzaj> AUTOCENTAR MEHANIKA d.o.o., OIB 07001925696, Radnička cesta 20/a, 10000 Zagreb</izvorni_sadrzaj>
    <derivirana_varijabla naziv="DomainObject.Predmet.ProtustrankaFormatedWithAdressOIB_1"> AUTOCENTAR MEHANIKA d.o.o., OIB 07001925696, Radnička cesta 20/a, 10000 Zagreb</derivirana_varijabla>
  </DomainObject.Predmet.ProtustrankaFormatedWithAdressOIB>
  <DomainObject.Predmet.ProtustrankaWithAdress>
    <izvorni_sadrzaj>AUTOCENTAR MEHANIKA d.o.o. Radnička cesta 20/a, 10000 Zagreb</izvorni_sadrzaj>
    <derivirana_varijabla naziv="DomainObject.Predmet.ProtustrankaWithAdress_1">AUTOCENTAR MEHANIKA d.o.o. Radnička cesta 20/a, 10000 Zagreb</derivirana_varijabla>
  </DomainObject.Predmet.ProtustrankaWithAdress>
  <DomainObject.Predmet.ProtustrankaWithAdressOIB>
    <izvorni_sadrzaj>AUTOCENTAR MEHANIKA d.o.o., OIB 07001925696, Radnička cesta 20/a, 10000 Zagreb</izvorni_sadrzaj>
    <derivirana_varijabla naziv="DomainObject.Predmet.ProtustrankaWithAdressOIB_1">AUTOCENTAR MEHANIKA d.o.o., OIB 07001925696, Radnička cesta 20/a, 10000 Zagreb</derivirana_varijabla>
  </DomainObject.Predmet.ProtustrankaWithAdressOIB>
  <DomainObject.Predmet.ProtustrankaNazivFormated>
    <izvorni_sadrzaj>AUTOCENTAR MEHANIKA d.o.o.</izvorni_sadrzaj>
    <derivirana_varijabla naziv="DomainObject.Predmet.ProtustrankaNazivFormated_1">AUTOCENTAR MEHANIKA d.o.o.</derivirana_varijabla>
  </DomainObject.Predmet.ProtustrankaNazivFormated>
  <DomainObject.Predmet.ProtustrankaNazivFormatedOIB>
    <izvorni_sadrzaj>AUTOCENTAR MEHANIKA d.o.o., OIB 07001925696</izvorni_sadrzaj>
    <derivirana_varijabla naziv="DomainObject.Predmet.ProtustrankaNazivFormatedOIB_1">AUTOCENTAR MEHANIKA d.o.o., OIB 07001925696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izvorni_sadrzaj>
    <derivirana_varijabla naziv="DomainObject.Predmet.StrankaFormated_1">  Nataša Badanjak; ROBERT BILIĆ; Božo Šplajt; Tomislav Sentić; Dragica Jarak; Renata Miklešić; Stjepan Bobnjarić; Josip Cerovski; Damir Capak; Igor Meštrić; Republički sindikat radnika Hrvatske; Veljko Dejanović; Dragica Crnković; Marija Fišter; Mijo Kufrin; Viktor Brdar; Antun Tunić</derivirana_varijabla>
  </DomainObject.Predmet.StrankaFormated>
  <DomainObject.Predmet.StrankaFormatedOIB>
    <izvorni_sadrzaj>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izvorni_sadrzaj>
    <derivirana_varijabla naziv="DomainObject.Predmet.StrankaFormatedOIB_1">  Nataša Badanjak, OIB 89577423633; ROBERT BILIĆ; Božo Šplajt, OIB 10520077285; Tomislav Sentić; Dragica Jarak, OIB 28427199331; Renata Miklešić; Stjepan Bobnjarić, OIB 78478248199; Josip Cerovski; Damir Capak, OIB 93510445939; Igor Meštrić, OIB 03416502934; Republički sindikat radnika Hrvatske; Veljko Dejanović; Dragica Crnković; Marija Fišter; Mijo Kufrin; Viktor Brdar; Antun Tunić</derivirana_varijabla>
  </DomainObject.Predmet.StrankaFormatedOIB>
  <DomainObject.Predmet.StrankaFormatedWithAdress>
    <izvorni_sadrzaj>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izvorni_sadrzaj>
    <derivirana_varijabla naziv="DomainObject.Predmet.StrankaFormatedWithAdress_1"> Nataša Badanjak, Školski prilaz 1/8, 10000 Zagreb; ROBERT BILIĆ, Branimirova 5, 10000 Zagreb; Božo Šplajt, Kraljevička 26, 10000 Zagreb; Tomislav Sentić, A. Mihanovića 36, Zaprešić; Dragica Jarak, Nart Jalšovec-Nartska 2, 10370 Dugo Selo; Renata Miklešić, V. Nazora 41, Velika Mlaka; Stjepan Bobnjarić, Obrtnička 2, 10370 Dugo Selo; Josip Cerovski, Bukovčak 22, D. Dragonožec; Damir Capak, Dubravica 83, 10000 Zagreb; Igor Meštrić,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derivirana_varijabla>
  </DomainObject.Predmet.StrankaFormatedWithAdress>
  <DomainObject.Predmet.StrankaFormatedWithAdressOIB>
    <izvorni_sadrzaj>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izvorni_sadrzaj>
    <derivirana_varijabla naziv="DomainObject.Predmet.StrankaFormatedWithAdressOIB_1"> Nataša Badanjak, OIB 89577423633, Školski prilaz 1/8, 10000 Zagreb; ROBERT BILIĆ, Branimirova 5, 10000 Zagreb; Božo Šplajt, OIB 10520077285, Kraljevička 26, 10000 Zagreb; Tomislav Sentić, A. Mihanovića 36, Zaprešić; Dragica Jarak, OIB 28427199331, Nart Jalšovec-Nartska 2, 10370 Dugo Selo; Renata Miklešić, V. Nazora 41, Velika Mlaka; Stjepan Bobnjarić, OIB 78478248199, Obrtnička 2, 10370 Dugo Selo; Josip Cerovski, Bukovčak 22, D. Dragonožec; Damir Capak, OIB 93510445939, Dubravica 83, 10000 Zagreb; Igor Meštrić, OIB 03416502934, Bukovac 84, 10000 Zagreb; Republički sindikat radnika Hrvatske, Kneza Mislava 11, 10000 Zagreb; Veljko Dejanović, A. Šenoe 18/J, 10000 Zagreb; Dragica Crnković, Lanište 16, 10000 Zagreb; Marija Fišter, Podvinje 3-A, 10000 Zagreb; Mijo Kufrin, Gornja Purgarija 13, 10450 Klinča Selo; Viktor Brdar, Trakošćanska 8, 10000 Zagreb; Antun Tunić, Poljana 15, Vrbovec</derivirana_varijabla>
  </DomainObject.Predmet.StrankaFormatedWithAdressOIB>
  <DomainObject.Predmet.StrankaWithAdress>
    <izvorni_sadrzaj>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izvorni_sadrzaj>
    <derivirana_varijabla naziv="DomainObject.Predmet.StrankaWithAdress_1">Nataša Badanjak Školski prilaz 1/8,10000 Zagreb,ROBERT BILIĆ Branimirova 5,10000 Zagreb,Božo Šplajt Kraljevička 26,10000 Zagreb,Tomislav Sentić A. Mihanovića 36,Zaprešić,Dragica Jarak Nart Jalšovec-Nartska 2,10370 Dugo Selo,Renata Miklešić V. Nazora 41,Velika Mlaka,Stjepan Bobnjarić Obrtnička 2,10370 Dugo Selo,Josip Cerovski Bukovčak 22,D. Dragonožec,Damir Capak Dubravica 83,10000 Zagreb,Igor Meštrić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derivirana_varijabla>
  </DomainObject.Predmet.StrankaWithAdress>
  <DomainObject.Predmet.StrankaWithAdressOIB>
    <izvorni_sadrzaj>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izvorni_sadrzaj>
    <derivirana_varijabla naziv="DomainObject.Predmet.StrankaWithAdressOIB_1">Nataša Badanjak, OIB 89577423633, Školski prilaz 1/8,10000 Zagreb,ROBERT BILIĆ, Branimirova 5,10000 Zagreb,Božo Šplajt, OIB 10520077285, Kraljevička 26,10000 Zagreb,Tomislav Sentić, A. Mihanovića 36,Zaprešić,Dragica Jarak, OIB 28427199331, Nart Jalšovec-Nartska 2,10370 Dugo Selo,Renata Miklešić, V. Nazora 41,Velika Mlaka,Stjepan Bobnjarić, OIB 78478248199, Obrtnička 2,10370 Dugo Selo,Josip Cerovski, Bukovčak 22,D. Dragonožec,Damir Capak, OIB 93510445939, Dubravica 83,10000 Zagreb,Igor Meštrić, OIB 03416502934, Bukovac 84,10000 Zagreb,Republički sindikat radnika Hrvatske, Kneza Mislava 11,10000 Zagreb,Veljko Dejanović, A. Šenoe 18/J,10000 Zagreb,Dragica Crnković, Lanište 16,10000 Zagreb,Marija Fišter, Podvinje 3-A,10000 Zagreb,Mijo Kufrin, Gornja Purgarija 13,10450 Klinča Selo,Viktor Brdar, Trakošćanska 8,10000 Zagreb,Antun Tunić, Poljana 15,Vrbovec</derivirana_varijabla>
  </DomainObject.Predmet.StrankaWithAdressOIB>
  <DomainObject.Predmet.StrankaNazivFormated>
    <izvorni_sadrzaj>Nataša Badanjak,ROBERT BILIĆ,Božo Šplajt,Tomislav Sentić,Dragica Jarak,Renata Miklešić,Stjepan Bobnjarić,Josip Cerovski,Damir Capak,Igor Meštrić,Republički sindikat radnika Hrvatske,Veljko Dejanović,Dragica Crnković,Marija Fišter,Mijo Kufrin,Viktor Brdar,Antun Tunić</izvorni_sadrzaj>
    <derivirana_varijabla naziv="DomainObject.Predmet.StrankaNazivFormated_1">Nataša Badanjak,ROBERT BILIĆ,Božo Šplajt,Tomislav Sentić,Dragica Jarak,Renata Miklešić,Stjepan Bobnjarić,Josip Cerovski,Damir Capak,Igor Meštrić,Republički sindikat radnika Hrvatske,Veljko Dejanović,Dragica Crnković,Marija Fišter,Mijo Kufrin,Viktor Brdar,Antun Tunić</derivirana_varijabla>
  </DomainObject.Predmet.StrankaNazivFormated>
  <DomainObject.Predmet.StrankaNazivFormatedOIB>
    <izvorni_sadrzaj>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izvorni_sadrzaj>
    <derivirana_varijabla naziv="DomainObject.Predmet.StrankaNazivFormatedOIB_1">Nataša Badanjak, OIB 89577423633,ROBERT BILIĆ,Božo Šplajt, OIB 10520077285,Tomislav Sentić,Dragica Jarak, OIB 28427199331,Renata Miklešić,Stjepan Bobnjarić, OIB 78478248199,Josip Cerovski,Damir Capak, OIB 93510445939,Igor Meštrić, OIB 03416502934,Republički sindikat radnika Hrvatske,Veljko Dejanović,Dragica Crnković,Marija Fišter,Mijo Kufrin,Viktor Brdar,Antun Tunić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zvorni_sadrzaj>
    <derivirana_varijabla naziv="DomainObject.Predmet.StrankaList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derivirana_varijabla>
  </DomainObject.Predmet.StrankaListFormated>
  <DomainObject.Predmet.StrankaList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zvorni_sadrzaj>
    <derivirana_varijabla naziv="DomainObject.Predmet.StrankaList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derivirana_varijabla>
  </DomainObject.Predmet.StrankaListFormatedOIB>
  <DomainObject.Predmet.StrankaListFormatedWithAdress>
    <izvorni_sadrzaj>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zvorni_sadrzaj>
    <derivirana_varijabla naziv="DomainObject.Predmet.StrankaListFormatedWithAdress_1">
      <item>Nataša Badanjak, Školski prilaz 1/8, 10000 Zagreb</item>
      <item>ROBERT BILIĆ, Branimirova 5, 10000 Zagreb</item>
      <item>Božo Šplajt, Kraljevička 26, 10000 Zagreb</item>
      <item>Tomislav Sentić, A. Mihanovića 36, Zaprešić</item>
      <item>Dragica Jarak, Nart Jalšovec-Nartska 2, 10370 Dugo Selo</item>
      <item>Renata Miklešić, V. Nazora 41, Velika Mlaka</item>
      <item>Stjepan Bobnjarić, Obrtnička 2, 10370 Dugo Selo</item>
      <item>Josip Cerovski, Bukovčak 22, D. Dragonožec</item>
      <item>Damir Capak, Dubravica 83, 10000 Zagreb</item>
      <item>Igor Meštrić,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derivirana_varijabla>
  </DomainObject.Predmet.StrankaListFormatedWithAdress>
  <DomainObject.Predmet.StrankaListFormatedWithAdressOIB>
    <izvorni_sadrzaj>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izvorni_sadrzaj>
    <derivirana_varijabla naziv="DomainObject.Predmet.StrankaListFormatedWithAdressOIB_1">
      <item>Nataša Badanjak, OIB 89577423633, Školski prilaz 1/8, 10000 Zagreb</item>
      <item>ROBERT BILIĆ, Branimirova 5, 10000 Zagreb</item>
      <item>Božo Šplajt, OIB 10520077285, Kraljevička 26, 10000 Zagreb</item>
      <item>Tomislav Sentić, A. Mihanovića 36, Zaprešić</item>
      <item>Dragica Jarak, OIB 28427199331, Nart Jalšovec-Nartska 2, 10370 Dugo Selo</item>
      <item>Renata Miklešić, V. Nazora 41, Velika Mlaka</item>
      <item>Stjepan Bobnjarić, OIB 78478248199, Obrtnička 2, 10370 Dugo Selo</item>
      <item>Josip Cerovski, Bukovčak 22, D. Dragonožec</item>
      <item>Damir Capak, OIB 93510445939, Dubravica 83, 10000 Zagreb</item>
      <item>Igor Meštrić, OIB 03416502934, Bukovac 84, 10000 Zagreb</item>
      <item>Republički sindikat radnika Hrvatske, Kneza Mislava 11, 10000 Zagreb</item>
      <item>Veljko Dejanović, A. Šenoe 18/J, 10000 Zagreb</item>
      <item>Dragica Crnković, Lanište 16, 10000 Zagreb</item>
      <item>Marija Fišter, Podvinje 3-A, 10000 Zagreb</item>
      <item>Mijo Kufrin, Gornja Purgarija 13, 10450 Klinča Selo</item>
      <item>Viktor Brdar, Trakošćanska 8, 10000 Zagreb</item>
      <item>Antun Tunić, Poljana 15, Vrbovec</item>
    </derivirana_varijabla>
  </DomainObject.Predmet.StrankaListFormatedWithAdressOIB>
  <DomainObject.Predmet.StrankaListNazivFormated>
    <izvorni_sadrzaj>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zvorni_sadrzaj>
    <derivirana_varijabla naziv="DomainObject.Predmet.StrankaListNazivFormated_1">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derivirana_varijabla>
  </DomainObject.Predmet.StrankaListNazivFormated>
  <DomainObject.Predmet.StrankaListNazivFormatedOIB>
    <izvorni_sadrzaj>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izvorni_sadrzaj>
    <derivirana_varijabla naziv="DomainObject.Predmet.StrankaListNazivFormatedOIB_1">
      <item>Nataša Badanjak, OIB 89577423633</item>
      <item>ROBERT BILIĆ</item>
      <item>Božo Šplajt, OIB 10520077285</item>
      <item>Tomislav Sentić</item>
      <item>Dragica Jarak, OIB 28427199331</item>
      <item>Renata Miklešić</item>
      <item>Stjepan Bobnjarić, OIB 78478248199</item>
      <item>Josip Cerovski</item>
      <item>Damir Capak, OIB 93510445939</item>
      <item>Igor Meštrić, OIB 03416502934</item>
      <item>Republički sindikat radnika Hrvatske</item>
      <item>Veljko Dejanović</item>
      <item>Dragica Crnković</item>
      <item>Marija Fišter</item>
      <item>Mijo Kufrin</item>
      <item>Viktor Brdar</item>
      <item>Antun Tunić</item>
    </derivirana_varijabla>
  </DomainObject.Predmet.StrankaListNazivFormatedOIB>
  <DomainObject.Predmet.ProtuStrankaListFormated>
    <izvorni_sadrzaj>
      <item>AUTOCENTAR MEHANIKA d.o.o.</item>
    </izvorni_sadrzaj>
    <derivirana_varijabla naziv="DomainObject.Predmet.ProtuStrankaListFormated_1">
      <item>AUTOCENTAR MEHANIKA d.o.o.</item>
    </derivirana_varijabla>
  </DomainObject.Predmet.ProtuStrankaListFormated>
  <DomainObject.Predmet.ProtuStrankaListFormatedOIB>
    <izvorni_sadrzaj>
      <item>AUTOCENTAR MEHANIKA d.o.o., OIB 07001925696</item>
    </izvorni_sadrzaj>
    <derivirana_varijabla naziv="DomainObject.Predmet.ProtuStrankaListFormatedOIB_1">
      <item>AUTOCENTAR MEHANIKA d.o.o., OIB 07001925696</item>
    </derivirana_varijabla>
  </DomainObject.Predmet.ProtuStrankaListFormatedOIB>
  <DomainObject.Predmet.ProtuStrankaListFormatedWithAdress>
    <izvorni_sadrzaj>
      <item>AUTOCENTAR MEHANIKA d.o.o., Radnička cesta 20/a, 10000 Zagreb</item>
    </izvorni_sadrzaj>
    <derivirana_varijabla naziv="DomainObject.Predmet.ProtuStrankaListFormatedWithAdress_1">
      <item>AUTOCENTAR MEHANIKA d.o.o., Radnička cesta 20/a, 10000 Zagreb</item>
    </derivirana_varijabla>
  </DomainObject.Predmet.ProtuStrankaListFormatedWithAdress>
  <DomainObject.Predmet.ProtuStrankaListFormatedWithAdressOIB>
    <izvorni_sadrzaj>
      <item>AUTOCENTAR MEHANIKA d.o.o., OIB 07001925696, Radnička cesta 20/a, 10000 Zagreb</item>
    </izvorni_sadrzaj>
    <derivirana_varijabla naziv="DomainObject.Predmet.ProtuStrankaListFormatedWithAdressOIB_1">
      <item>AUTOCENTAR MEHANIKA d.o.o., OIB 07001925696, Radnička cesta 20/a, 10000 Zagreb</item>
    </derivirana_varijabla>
  </DomainObject.Predmet.ProtuStrankaListFormatedWithAdressOIB>
  <DomainObject.Predmet.ProtuStrankaListNazivFormated>
    <izvorni_sadrzaj>
      <item>AUTOCENTAR MEHANIKA d.o.o.</item>
    </izvorni_sadrzaj>
    <derivirana_varijabla naziv="DomainObject.Predmet.ProtuStrankaListNazivFormated_1">
      <item>AUTOCENTAR MEHANIKA d.o.o.</item>
    </derivirana_varijabla>
  </DomainObject.Predmet.ProtuStrankaListNazivFormated>
  <DomainObject.Predmet.ProtuStrankaListNazivFormatedOIB>
    <izvorni_sadrzaj>
      <item>AUTOCENTAR MEHANIKA d.o.o., OIB 07001925696</item>
    </izvorni_sadrzaj>
    <derivirana_varijabla naziv="DomainObject.Predmet.ProtuStrankaListNazivFormatedOIB_1">
      <item>AUTOCENTAR MEHANIKA d.o.o., OIB 07001925696</item>
    </derivirana_varijabla>
  </DomainObject.Predmet.ProtuStrankaListNazivFormatedOIB>
  <DomainObject.Predmet.OstaliListFormated>
    <izvorni_sadrzaj>
      <item>Milorad Zajkovski</item>
      <item>MAMIĆ PERIĆ REBERSKI RIMAC Odvjetničko društvo, d.o.o.</item>
    </izvorni_sadrzaj>
    <derivirana_varijabla naziv="DomainObject.Predmet.OstaliListFormated_1">
      <item>Milorad Zajkovski</item>
      <item>MAMIĆ PERIĆ REBERSKI RIMAC Odvjetničko društvo, d.o.o.</item>
    </derivirana_varijabla>
  </DomainObject.Predmet.OstaliListFormated>
  <DomainObject.Predmet.OstaliListFormatedOIB>
    <izvorni_sadrzaj>
      <item>Milorad Zajkovski, OIB 59768013642</item>
      <item>MAMIĆ PERIĆ REBERSKI RIMAC Odvjetničko društvo, d.o.o., OIB 32802230502</item>
    </izvorni_sadrzaj>
    <derivirana_varijabla naziv="DomainObject.Predmet.OstaliListFormatedOIB_1">
      <item>Milorad Zajkovski, OIB 59768013642</item>
      <item>MAMIĆ PERIĆ REBERSKI RIMAC Odvjetničko društvo, d.o.o., OIB 32802230502</item>
    </derivirana_varijabla>
  </DomainObject.Predmet.OstaliListFormatedOIB>
  <DomainObject.Predmet.OstaliListFormatedWithAdress>
    <izvorni_sadrzaj>
      <item>Milorad Zajkovski</item>
      <item>MAMIĆ PERIĆ REBERSKI RIMAC Odvjetničko društvo, d.o.o., Radnička cesta 80, 10000 Zagreb</item>
    </izvorni_sadrzaj>
    <derivirana_varijabla naziv="DomainObject.Predmet.OstaliListFormatedWithAdress_1">
      <item>Milorad Zajkovski</item>
      <item>MAMIĆ PERIĆ REBERSKI RIMAC Odvjetničko društvo, d.o.o., Radnička cesta 80, 10000 Zagreb</item>
    </derivirana_varijabla>
  </DomainObject.Predmet.OstaliListFormatedWithAdress>
  <DomainObject.Predmet.OstaliListFormatedWithAdressOIB>
    <izvorni_sadrzaj>
      <item>Milorad Zajkovski, OIB 59768013642</item>
      <item>MAMIĆ PERIĆ REBERSKI RIMAC Odvjetničko društvo, d.o.o., OIB 32802230502, Radnička cesta 80, 10000 Zagreb</item>
    </izvorni_sadrzaj>
    <derivirana_varijabla naziv="DomainObject.Predmet.OstaliListFormatedWithAdressOIB_1">
      <item>Milorad Zajkovski, OIB 59768013642</item>
      <item>MAMIĆ PERIĆ REBERSKI RIMAC Odvjetničko društvo, d.o.o., OIB 32802230502, Radnička cesta 80, 10000 Zagreb</item>
    </derivirana_varijabla>
  </DomainObject.Predmet.OstaliListFormatedWithAdressOIB>
  <DomainObject.Predmet.OstaliListNazivFormated>
    <izvorni_sadrzaj>
      <item>Milorad Zajkovski</item>
      <item>MAMIĆ PERIĆ REBERSKI RIMAC Odvjetničko društvo, d.o.o.</item>
    </izvorni_sadrzaj>
    <derivirana_varijabla naziv="DomainObject.Predmet.OstaliListNazivFormated_1">
      <item>Milorad Zajkovski</item>
      <item>MAMIĆ PERIĆ REBERSKI RIMAC Odvjetničko društvo, d.o.o.</item>
    </derivirana_varijabla>
  </DomainObject.Predmet.OstaliListNazivFormated>
  <DomainObject.Predmet.OstaliListNazivFormatedOIB>
    <izvorni_sadrzaj>
      <item>Milorad Zajkovski, OIB 59768013642</item>
      <item>MAMIĆ PERIĆ REBERSKI RIMAC Odvjetničko društvo, d.o.o., OIB 32802230502</item>
    </izvorni_sadrzaj>
    <derivirana_varijabla naziv="DomainObject.Predmet.OstaliListNazivFormatedOIB_1">
      <item>Milorad Zajkovski, OIB 59768013642</item>
      <item>MAMIĆ PERIĆ REBERSKI RIMAC Odvjetničko društvo, d.o.o., OIB 32802230502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srpnja 2016.</izvorni_sadrzaj>
    <derivirana_varijabla naziv="DomainObject.Datum_1">22. srpnja 2016.</derivirana_varijabla>
  </DomainObject.Datum>
  <DomainObject.PoslovniBrojDokumenta>
    <izvorni_sadrzaj>St-294/2009-206</izvorni_sadrzaj>
    <derivirana_varijabla naziv="DomainObject.PoslovniBrojDokumenta_1">St-294/2009-206</derivirana_varijabla>
  </DomainObject.PoslovniBrojDokumenta>
  <DomainObject.Predmet.StrankaIDrugi>
    <izvorni_sadrzaj>Božo Šplajt i dr.</izvorni_sadrzaj>
    <derivirana_varijabla naziv="DomainObject.Predmet.StrankaIDrugi_1">Božo Šplajt i dr.</derivirana_varijabla>
  </DomainObject.Predmet.StrankaIDrugi>
  <DomainObject.Predmet.ProtustrankaIDrugi>
    <izvorni_sadrzaj>AUTOCENTAR MEHANIKA d.o.o.</izvorni_sadrzaj>
    <derivirana_varijabla naziv="DomainObject.Predmet.ProtustrankaIDrugi_1">AUTOCENTAR MEHANIKA d.o.o.</derivirana_varijabla>
  </DomainObject.Predmet.ProtustrankaIDrugi>
  <DomainObject.Predmet.StrankaIDrugiAdressOIB>
    <izvorni_sadrzaj>Božo Šplajt, OIB 10520077285, Kraljevička 26, 10000 Zagreb i dr.</izvorni_sadrzaj>
    <derivirana_varijabla naziv="DomainObject.Predmet.StrankaIDrugiAdressOIB_1">Božo Šplajt, OIB 10520077285, Kraljevička 26, 10000 Zagreb i dr.</derivirana_varijabla>
  </DomainObject.Predmet.StrankaIDrugiAdressOIB>
  <DomainObject.Predmet.ProtustrankaIDrugiAdressOIB>
    <izvorni_sadrzaj>AUTOCENTAR MEHANIKA d.o.o., OIB 07001925696, Radnička cesta 20/a, 10000 Zagreb</izvorni_sadrzaj>
    <derivirana_varijabla naziv="DomainObject.Predmet.ProtustrankaIDrugiAdressOIB_1">AUTOCENTAR MEHANIKA d.o.o., OIB 07001925696, Radnička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izvorni_sadrzaj>
    <derivirana_varijabla naziv="DomainObject.Predmet.SudioniciListNaziv_1">
      <item>AUTOCENTAR MEHANIKA d.o.o.</item>
      <item>Nataša Badanjak</item>
      <item>ROBERT BILIĆ</item>
      <item>Božo Šplajt</item>
      <item>Tomislav Sentić</item>
      <item>Dragica Jarak</item>
      <item>Renata Miklešić</item>
      <item>Stjepan Bobnjarić</item>
      <item>Josip Cerovski</item>
      <item>Damir Capak</item>
      <item>Igor Meštrić</item>
      <item>Republički sindikat radnika Hrvatske</item>
      <item>Veljko Dejanović</item>
      <item>Dragica Crnković</item>
      <item>Marija Fišter</item>
      <item>Mijo Kufrin</item>
      <item>Viktor Brdar</item>
      <item>Antun Tunić</item>
      <item>Milorad Zajkovski</item>
      <item>MAMIĆ PERIĆ REBERSKI RIMAC Odvjetničko društvo, d.o.o.</item>
    </derivirana_varijabla>
  </DomainObject.Predmet.SudioniciListNaziv>
  <DomainObject.Predmet.SudioniciListAdressOIB>
    <izvorni_sadrzaj>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izvorni_sadrzaj>
    <derivirana_varijabla naziv="DomainObject.Predmet.SudioniciListAdressOIB_1">
      <item>AUTOCENTAR MEHANIKA d.o.o., OIB 07001925696, Radnička cesta 20/a,10000 Zagreb</item>
      <item>Nataša Badanjak, OIB 89577423633, Školski prilaz 1/8,10000 Zagreb</item>
      <item>ROBERT BILIĆ, Branimirova 5,10000 Zagreb</item>
      <item>Božo Šplajt, OIB 10520077285, Kraljevička 26,10000 Zagreb</item>
      <item>Tomislav Sentić, A. Mihanovića 36,Zaprešić</item>
      <item>Dragica Jarak, OIB 28427199331, Nart Jalšovec-Nartska 2,10370 Dugo Selo</item>
      <item>Renata Miklešić, V. Nazora 41,Velika Mlaka</item>
      <item>Stjepan Bobnjarić, OIB 78478248199, Obrtnička 2,10370 Dugo Selo</item>
      <item>Josip Cerovski, Bukovčak 22,D. Dragonožec</item>
      <item>Damir Capak, OIB 93510445939, Dubravica 83,10000 Zagreb</item>
      <item>Igor Meštrić, OIB 03416502934, Bukovac 84,10000 Zagreb</item>
      <item>Republički sindikat radnika Hrvatske, Kneza Mislava 11,10000 Zagreb</item>
      <item>Veljko Dejanović, A. Šenoe 18/J,10000 Zagreb</item>
      <item>Dragica Crnković, Lanište 16,10000 Zagreb</item>
      <item>Marija Fišter, Podvinje 3-A,10000 Zagreb</item>
      <item>Mijo Kufrin, Gornja Purgarija 13,10450 Klinča Selo</item>
      <item>Viktor Brdar, Trakošćanska 8,10000 Zagreb</item>
      <item>Antun Tunić, Poljana 15,Vrbovec</item>
      <item>Milorad Zajkovski, OIB 59768013642</item>
      <item>MAMIĆ PERIĆ REBERSKI RIMAC Odvjetničko društvo, d.o.o., OIB 32802230502,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izvorni_sadrzaj>
    <derivirana_varijabla naziv="DomainObject.Predmet.SudioniciListNazivOIB_1">
      <item>, OIB 07001925696</item>
      <item>, OIB 89577423633</item>
      <item>, OIB null</item>
      <item>, OIB 10520077285</item>
      <item>, OIB null</item>
      <item>, OIB 28427199331</item>
      <item>, OIB null</item>
      <item>, OIB 78478248199</item>
      <item>, OIB null</item>
      <item>, OIB 93510445939</item>
      <item>, OIB 03416502934</item>
      <item>, OIB null</item>
      <item>, OIB null</item>
      <item>, OIB null</item>
      <item>, OIB null</item>
      <item>, OIB null</item>
      <item>, OIB null</item>
      <item>, OIB null</item>
      <item>, OIB 59768013642</item>
      <item>, OIB 32802230502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00887E-C550-457B-9434-49F846B473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680</properties:Words>
  <properties:Characters>3747</properties:Characters>
  <properties:Lines>83</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4880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2016-07-22T09:42:00Z</dcterms:created>
  <dc:creator>radicn</dc:creator>
  <cp:lastModifiedBy>Tatjana Slaviček</cp:lastModifiedBy>
  <cp:lastPrinted>2016-07-22T12:21:00Z</cp:lastPrinted>
  <dcterms:modified xmlns:xsi="http://www.w3.org/2001/XMLSchema-instance" xsi:type="dcterms:W3CDTF">2016-07-22T12:57:00Z</dcterms:modified>
  <cp:revision>11</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St-294/2009-206 / Odluka - Zaključak - određuje se ročište za dražbu</vt:lpwstr>
  </prop:property>
  <prop:property name="CC_coloring" pid="4" fmtid="{D5CDD505-2E9C-101B-9397-08002B2CF9AE}">
    <vt:bool>false</vt:bool>
  </prop:property>
  <prop:property name="BrojStranica" pid="5" fmtid="{D5CDD505-2E9C-101B-9397-08002B2CF9AE}">
    <vt:i4>2</vt:i4>
  </prop:property>
</prop:Properties>
</file>