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616d" w14:paraId="a6b616d" w:rsidRDefault="0034294E" w:rsidP="00D41763" w:rsidR="0034294E">
      <w:pPr>
        <w15:collapsed w:val="false"/>
      </w:pPr>
      <w:bookmarkStart w:name="_GoBack" w:id="0"/>
      <w:bookmarkEnd w:id="0"/>
    </w:p>
    <w:p w:rsidRDefault="00D41763" w:rsidP="00D41763" w:rsidR="00AA5237" w:rsidRPr="008C31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CD7AB2" w:rsidP="00CD7AB2" w:rsidR="00CD7AB2">
      <w:pPr>
        <w:ind w:right="6237" w:left="567"/>
        <w:jc w:val="center"/>
      </w:pPr>
    </w:p>
    <w:p w:rsidRDefault="00CD7AB2" w:rsidP="00CD7AB2" w:rsidR="00CD7AB2">
      <w:pPr>
        <w:ind w:right="6237" w:left="567"/>
        <w:jc w:val="center"/>
      </w:pPr>
      <w:r>
        <w:t>Republika Hrvatska</w:t>
      </w:r>
    </w:p>
    <w:p w:rsidRDefault="00CD7AB2" w:rsidP="00CD7AB2" w:rsidR="00CD7AB2">
      <w:pPr>
        <w:ind w:right="6237" w:left="567"/>
        <w:jc w:val="center"/>
      </w:pPr>
      <w:r>
        <w:t>Trgovački sud u Zadru</w:t>
      </w:r>
    </w:p>
    <w:p w:rsidRDefault="00CD7AB2" w:rsidP="00CD7AB2" w:rsidR="00CD7AB2">
      <w:pPr>
        <w:ind w:right="6237" w:left="567"/>
        <w:jc w:val="center"/>
      </w:pPr>
      <w:r>
        <w:t>Dr. Franje Tuđmana 35</w:t>
      </w:r>
    </w:p>
    <w:p w:rsidRDefault="00CD7AB2" w:rsidP="00CD7AB2" w:rsidR="00CD7AB2">
      <w:pPr>
        <w:ind w:right="6237" w:left="567"/>
        <w:jc w:val="center"/>
      </w:pPr>
      <w:r>
        <w:t>23000 Zadar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18118F">
        <w:t>Jeleni Radoš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4966FF">
        <w:t>Šibenik</w:t>
      </w:r>
      <w:r w:rsidR="00A80711">
        <w:t xml:space="preserve">, </w:t>
      </w:r>
      <w:r w:rsidR="004966FF">
        <w:t>Perivo</w:t>
      </w:r>
      <w:r w:rsidR="00817527">
        <w:t>j</w:t>
      </w:r>
      <w:r w:rsidR="004966FF">
        <w:t xml:space="preserve"> L.Marune 1</w:t>
      </w:r>
      <w:r w:rsidR="0018118F">
        <w:t>, OIB: 85821130368</w:t>
      </w:r>
      <w:r w:rsidR="00A80711">
        <w:t xml:space="preserve">, </w:t>
      </w:r>
      <w:r w:rsidR="00854D5B">
        <w:t xml:space="preserve">od </w:t>
      </w:r>
      <w:r w:rsidR="004966FF">
        <w:t>20</w:t>
      </w:r>
      <w:r w:rsidR="002E5CEE">
        <w:t xml:space="preserve">. </w:t>
      </w:r>
      <w:r w:rsidR="00C769F1">
        <w:t>ožujka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4966FF">
        <w:t>MEGA VAL j.</w:t>
      </w:r>
      <w:r w:rsidR="002E5CEE">
        <w:t xml:space="preserve">d.o.o., </w:t>
      </w:r>
      <w:r w:rsidR="004966FF">
        <w:t>Šibenik</w:t>
      </w:r>
      <w:r w:rsidR="002E5CEE">
        <w:t xml:space="preserve">, </w:t>
      </w:r>
      <w:r w:rsidR="004966FF">
        <w:t>Mostarska 61</w:t>
      </w:r>
      <w:r w:rsidR="002E5CEE">
        <w:t xml:space="preserve">, OIB: </w:t>
      </w:r>
      <w:r w:rsidR="004966FF">
        <w:t>22346794373</w:t>
      </w:r>
      <w:r w:rsidR="0039437A" w:rsidRPr="0039437A">
        <w:t>,</w:t>
      </w:r>
      <w:r w:rsidR="00EF3F9E">
        <w:t xml:space="preserve"> </w:t>
      </w:r>
      <w:r w:rsidR="003A638B">
        <w:t>21</w:t>
      </w:r>
      <w:r w:rsidR="000724E6" w:rsidRPr="00F22AC1">
        <w:rPr>
          <w:color w:themeColor="text1" w:val="000000"/>
        </w:rPr>
        <w:t>.</w:t>
      </w:r>
      <w:r w:rsidR="003825AE" w:rsidRPr="00F22AC1">
        <w:rPr>
          <w:color w:themeColor="text1" w:val="000000"/>
        </w:rPr>
        <w:t xml:space="preserve"> </w:t>
      </w:r>
      <w:r w:rsidR="004966FF">
        <w:rPr>
          <w:color w:themeColor="text1" w:val="000000"/>
        </w:rPr>
        <w:t>prosinca</w:t>
      </w:r>
      <w:r w:rsidR="00640FE9" w:rsidRPr="00F22AC1">
        <w:rPr>
          <w:color w:themeColor="text1" w:val="000000"/>
        </w:rPr>
        <w:t xml:space="preserve"> </w:t>
      </w:r>
      <w:r w:rsidR="00912002" w:rsidRPr="00F22AC1">
        <w:rPr>
          <w:color w:themeColor="text1" w:val="000000"/>
        </w:rPr>
        <w:t>201</w:t>
      </w:r>
      <w:r w:rsidR="0039437A" w:rsidRPr="00F22AC1">
        <w:rPr>
          <w:color w:themeColor="text1" w:val="000000"/>
        </w:rPr>
        <w:t>7</w:t>
      </w:r>
      <w:r w:rsidR="00912002" w:rsidRPr="00F22AC1">
        <w:rPr>
          <w:color w:themeColor="text1" w:val="000000"/>
        </w:rPr>
        <w:t>.</w:t>
      </w:r>
      <w:r w:rsidR="006634BC" w:rsidRPr="00F22AC1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4966FF" w:rsidRPr="004966FF">
        <w:t>MEGA VAL j.d.o.o., Šibenik, Mostarska 61, OIB: 22346794373</w:t>
      </w:r>
      <w:r w:rsidR="0039437A" w:rsidRPr="0039437A">
        <w:t>,</w:t>
      </w:r>
      <w:r w:rsidR="00C572D2">
        <w:t xml:space="preserve"> </w:t>
      </w:r>
      <w:r>
        <w:t xml:space="preserve">s </w:t>
      </w:r>
      <w:r w:rsidRPr="00F22AC1">
        <w:rPr>
          <w:color w:themeColor="text1" w:val="000000"/>
        </w:rPr>
        <w:t xml:space="preserve">danom </w:t>
      </w:r>
      <w:r w:rsidR="003A638B">
        <w:rPr>
          <w:color w:themeColor="text1" w:val="000000"/>
        </w:rPr>
        <w:t>21</w:t>
      </w:r>
      <w:r w:rsidR="000724E6" w:rsidRPr="006963FB">
        <w:rPr>
          <w:color w:themeColor="text1" w:val="000000"/>
        </w:rPr>
        <w:t>.</w:t>
      </w:r>
      <w:r w:rsidR="003825AE" w:rsidRPr="006963FB">
        <w:rPr>
          <w:color w:themeColor="text1" w:val="000000"/>
        </w:rPr>
        <w:t xml:space="preserve"> </w:t>
      </w:r>
      <w:r w:rsidR="004966FF">
        <w:rPr>
          <w:color w:themeColor="text1" w:val="000000"/>
        </w:rPr>
        <w:t>prosinca</w:t>
      </w:r>
      <w:r w:rsidR="00640FE9" w:rsidRPr="006963FB">
        <w:rPr>
          <w:color w:themeColor="text1" w:val="000000"/>
        </w:rPr>
        <w:t xml:space="preserve"> </w:t>
      </w:r>
      <w:r w:rsidR="0039437A" w:rsidRPr="006963FB">
        <w:rPr>
          <w:color w:themeColor="text1" w:val="000000"/>
        </w:rPr>
        <w:t>2017</w:t>
      </w:r>
      <w:r w:rsidR="003825AE" w:rsidRPr="006963FB">
        <w:rPr>
          <w:color w:themeColor="text1" w:val="000000"/>
        </w:rPr>
        <w:t xml:space="preserve">. </w:t>
      </w:r>
      <w:r w:rsidRPr="006963FB">
        <w:rPr>
          <w:color w:themeColor="text1" w:val="000000"/>
        </w:rPr>
        <w:t>u</w:t>
      </w:r>
      <w:r w:rsidR="003825AE" w:rsidRPr="006963FB">
        <w:rPr>
          <w:color w:themeColor="text1" w:val="000000"/>
        </w:rPr>
        <w:t xml:space="preserve"> </w:t>
      </w:r>
      <w:r w:rsidR="003A638B">
        <w:rPr>
          <w:color w:themeColor="text1" w:val="000000"/>
        </w:rPr>
        <w:t>13,30</w:t>
      </w:r>
      <w:r w:rsidR="003825AE" w:rsidRPr="006963FB">
        <w:rPr>
          <w:color w:themeColor="text1" w:val="000000"/>
        </w:rPr>
        <w:t xml:space="preserve"> </w:t>
      </w:r>
      <w:r w:rsidR="003825AE" w:rsidRPr="00AB0606">
        <w:rPr>
          <w:color w:themeColor="text1" w:val="000000"/>
        </w:rPr>
        <w:t>sati</w:t>
      </w:r>
      <w:r w:rsidRPr="00AB0606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DA1562" w:rsidR="00DA1562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B40767">
        <w:rPr>
          <w:color w:themeColor="text1" w:val="000000"/>
        </w:rPr>
        <w:t>se</w:t>
      </w:r>
      <w:r w:rsidR="006225D8">
        <w:rPr>
          <w:b/>
          <w:color w:themeColor="text1" w:val="000000"/>
        </w:rPr>
        <w:t xml:space="preserve"> </w:t>
      </w:r>
      <w:r w:rsidR="007478FF" w:rsidRPr="007478FF">
        <w:rPr>
          <w:color w:themeColor="text1" w:val="000000"/>
        </w:rPr>
        <w:t>Igor Lukačić iz Zagreba, VII. Požarinje 2A, OIB: 30664221643.</w:t>
      </w:r>
    </w:p>
    <w:p w:rsidRDefault="007478FF" w:rsidP="00DA1562" w:rsidR="007478FF">
      <w:pPr>
        <w:pStyle w:val="Odlomakpopisa"/>
        <w:spacing w:lineRule="auto" w:line="276" w:after="200"/>
        <w:ind w:firstLine="720" w:left="0"/>
        <w:jc w:val="both"/>
        <w:rPr>
          <w:b/>
          <w:color w:themeColor="text1" w:val="000000"/>
        </w:rPr>
      </w:pPr>
    </w:p>
    <w:p w:rsidRDefault="007C62EB" w:rsidP="004966FF" w:rsidR="00AE4EC8">
      <w:pPr>
        <w:pStyle w:val="Odlomakpopisa"/>
        <w:spacing w:lineRule="auto" w:line="276"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dužnikom </w:t>
      </w:r>
      <w:r w:rsidR="004966FF" w:rsidRPr="004966FF">
        <w:t>MEGA VAL j.d.o.o., Šibenik, Mostarska 61, OIB: 22346794373</w:t>
      </w:r>
      <w:r w:rsidR="004966FF">
        <w:t>.</w:t>
      </w: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8118F" w:rsidP="00C81F50" w:rsidR="00C81F50">
      <w:pPr>
        <w:ind w:firstLine="705"/>
        <w:jc w:val="both"/>
      </w:pPr>
      <w:r>
        <w:t xml:space="preserve"> </w:t>
      </w: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5D392F" w:rsidR="008F0E0D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="00E24DB3">
        <w:t>zastupati stečajnu masu</w:t>
      </w:r>
      <w:r w:rsidRPr="002B5AAE">
        <w:t xml:space="preserve">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34294E" w:rsidP="005D392F" w:rsidR="0034294E">
      <w:pPr>
        <w:ind w:firstLine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F22AC1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4966FF">
        <w:t>Šibenik</w:t>
      </w:r>
      <w:r w:rsidR="0012528E">
        <w:t xml:space="preserve"> </w:t>
      </w:r>
      <w:r w:rsidR="00DD5088">
        <w:t xml:space="preserve">je podnijela ovom sudu </w:t>
      </w:r>
      <w:r w:rsidR="004966FF">
        <w:t>20</w:t>
      </w:r>
      <w:r w:rsidR="002E5CEE">
        <w:t xml:space="preserve">. </w:t>
      </w:r>
      <w:r w:rsidR="00992A99">
        <w:t>ožujka</w:t>
      </w:r>
      <w:r w:rsidR="002E5CEE">
        <w:t xml:space="preserve"> </w:t>
      </w:r>
      <w:r w:rsidR="00D65AF6">
        <w:t>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18118F">
        <w:t>429</w:t>
      </w:r>
      <w:r>
        <w:t xml:space="preserve">. st. 1. Stečajnog </w:t>
      </w:r>
      <w:r w:rsidRPr="00F22AC1">
        <w:rPr>
          <w:color w:themeColor="text1" w:val="000000"/>
        </w:rPr>
        <w:t xml:space="preserve">zakona (Narodne novine broj 71/15, dalje u tekstu: SZ). </w:t>
      </w:r>
      <w:r w:rsidR="00193657" w:rsidRPr="00F22AC1">
        <w:rPr>
          <w:color w:themeColor="text1" w:val="000000"/>
        </w:rPr>
        <w:t xml:space="preserve">U zahtjevu u bitnome navodi da </w:t>
      </w:r>
      <w:r w:rsidR="00DD5088" w:rsidRPr="00F22AC1">
        <w:rPr>
          <w:color w:themeColor="text1" w:val="000000"/>
        </w:rPr>
        <w:t xml:space="preserve">dužnik </w:t>
      </w:r>
      <w:r w:rsidR="00193657" w:rsidRPr="00F22AC1">
        <w:rPr>
          <w:color w:themeColor="text1" w:val="000000"/>
        </w:rPr>
        <w:t xml:space="preserve">na dan </w:t>
      </w:r>
      <w:r w:rsidR="000A4EE6">
        <w:rPr>
          <w:color w:themeColor="text1" w:val="000000"/>
        </w:rPr>
        <w:t>14</w:t>
      </w:r>
      <w:r w:rsidR="002E5CEE">
        <w:rPr>
          <w:color w:themeColor="text1" w:val="000000"/>
        </w:rPr>
        <w:t xml:space="preserve">. </w:t>
      </w:r>
      <w:r w:rsidR="000A4EE6">
        <w:rPr>
          <w:color w:themeColor="text1" w:val="000000"/>
        </w:rPr>
        <w:t>ožujka</w:t>
      </w:r>
      <w:r w:rsidR="00D65AF6" w:rsidRPr="00F22AC1">
        <w:rPr>
          <w:color w:themeColor="text1" w:val="000000"/>
        </w:rPr>
        <w:t xml:space="preserve"> </w:t>
      </w:r>
      <w:r w:rsidR="0079567A" w:rsidRPr="00F22AC1">
        <w:rPr>
          <w:color w:themeColor="text1" w:val="000000"/>
        </w:rPr>
        <w:t>201</w:t>
      </w:r>
      <w:r w:rsidR="00D65AF6" w:rsidRPr="00F22AC1">
        <w:rPr>
          <w:color w:themeColor="text1" w:val="000000"/>
        </w:rPr>
        <w:t>7</w:t>
      </w:r>
      <w:r w:rsidR="00193657" w:rsidRPr="00F22AC1"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0B20D2" w:rsidRPr="00F22AC1">
        <w:rPr>
          <w:color w:themeColor="text1" w:val="000000"/>
        </w:rPr>
        <w:t>120</w:t>
      </w:r>
      <w:r w:rsidR="00D41763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dan</w:t>
      </w:r>
      <w:r w:rsidR="00D75141" w:rsidRPr="00F22AC1">
        <w:rPr>
          <w:color w:themeColor="text1" w:val="000000"/>
        </w:rPr>
        <w:t>a</w:t>
      </w:r>
      <w:r w:rsidR="00193657" w:rsidRPr="00F22AC1">
        <w:rPr>
          <w:color w:themeColor="text1" w:val="000000"/>
        </w:rPr>
        <w:t xml:space="preserve"> u ukupnom iznosu od </w:t>
      </w:r>
      <w:r w:rsidR="0004067B">
        <w:rPr>
          <w:color w:themeColor="text1" w:val="000000"/>
        </w:rPr>
        <w:t>90</w:t>
      </w:r>
      <w:r w:rsidR="002E5CEE">
        <w:rPr>
          <w:color w:themeColor="text1" w:val="000000"/>
        </w:rPr>
        <w:t>.</w:t>
      </w:r>
      <w:r w:rsidR="0004067B">
        <w:rPr>
          <w:color w:themeColor="text1" w:val="000000"/>
        </w:rPr>
        <w:t>563</w:t>
      </w:r>
      <w:r w:rsidR="002E5CEE">
        <w:rPr>
          <w:color w:themeColor="text1" w:val="000000"/>
        </w:rPr>
        <w:t>,</w:t>
      </w:r>
      <w:r w:rsidR="0004067B">
        <w:rPr>
          <w:color w:themeColor="text1" w:val="000000"/>
        </w:rPr>
        <w:t>44</w:t>
      </w:r>
      <w:r w:rsidR="00193657" w:rsidRPr="00F22AC1">
        <w:rPr>
          <w:color w:themeColor="text1" w:val="000000"/>
        </w:rPr>
        <w:t xml:space="preserve"> kuna, da nema zaposlenih, </w:t>
      </w:r>
      <w:r w:rsidRPr="00F22AC1">
        <w:rPr>
          <w:color w:themeColor="text1" w:val="000000"/>
        </w:rPr>
        <w:t xml:space="preserve">da </w:t>
      </w:r>
      <w:r w:rsidR="001518F5" w:rsidRPr="00F22AC1">
        <w:rPr>
          <w:color w:themeColor="text1" w:val="000000"/>
        </w:rPr>
        <w:t xml:space="preserve">ima </w:t>
      </w:r>
      <w:r w:rsidR="00AE4EC8">
        <w:rPr>
          <w:color w:themeColor="text1" w:val="000000"/>
        </w:rPr>
        <w:t>otvoren</w:t>
      </w:r>
      <w:r w:rsidR="0004067B">
        <w:rPr>
          <w:color w:themeColor="text1" w:val="000000"/>
        </w:rPr>
        <w:t>e</w:t>
      </w:r>
      <w:r w:rsidR="0040117E" w:rsidRPr="00F22AC1">
        <w:rPr>
          <w:color w:themeColor="text1" w:val="000000"/>
        </w:rPr>
        <w:t xml:space="preserve"> </w:t>
      </w:r>
      <w:r w:rsidR="00BE620C" w:rsidRPr="00F22AC1">
        <w:rPr>
          <w:color w:themeColor="text1" w:val="000000"/>
        </w:rPr>
        <w:t>račun</w:t>
      </w:r>
      <w:r w:rsidR="0004067B">
        <w:rPr>
          <w:color w:themeColor="text1" w:val="000000"/>
        </w:rPr>
        <w:t>e i oročena novčana sredstva</w:t>
      </w:r>
      <w:r w:rsidR="00BE620C" w:rsidRPr="00F22AC1">
        <w:rPr>
          <w:color w:themeColor="text1" w:val="000000"/>
        </w:rPr>
        <w:t xml:space="preserve"> </w:t>
      </w:r>
      <w:r w:rsidR="001518F5" w:rsidRPr="00F22AC1">
        <w:rPr>
          <w:color w:themeColor="text1" w:val="000000"/>
        </w:rPr>
        <w:t xml:space="preserve">i to </w:t>
      </w:r>
      <w:r w:rsidR="00BE620C" w:rsidRPr="00F22AC1">
        <w:rPr>
          <w:color w:themeColor="text1" w:val="000000"/>
        </w:rPr>
        <w:t>u</w:t>
      </w:r>
      <w:r w:rsidR="0034475B" w:rsidRPr="00F22AC1">
        <w:rPr>
          <w:color w:themeColor="text1" w:val="000000"/>
        </w:rPr>
        <w:t xml:space="preserve"> </w:t>
      </w:r>
      <w:r w:rsidR="0004067B">
        <w:rPr>
          <w:color w:themeColor="text1" w:val="000000"/>
        </w:rPr>
        <w:t>Privredna banka d.d. i Croatia banka d.d.</w:t>
      </w:r>
    </w:p>
    <w:p w:rsidRDefault="00F4631E" w:rsidP="00F4631E" w:rsidR="00193657" w:rsidRPr="002B5AAE">
      <w:pPr>
        <w:ind w:firstLine="708"/>
        <w:jc w:val="both"/>
      </w:pPr>
      <w:r w:rsidRPr="00F22AC1">
        <w:rPr>
          <w:color w:themeColor="text1" w:val="000000"/>
        </w:rPr>
        <w:t xml:space="preserve">Nakon izvršenog uvida u sudski registar, a postupajući sukladno odredbi čl. </w:t>
      </w:r>
      <w:r w:rsidR="00193657" w:rsidRPr="00F22AC1">
        <w:rPr>
          <w:color w:themeColor="text1" w:val="000000"/>
        </w:rPr>
        <w:t xml:space="preserve">430. </w:t>
      </w:r>
      <w:r w:rsidR="00A366D1" w:rsidRPr="00F22AC1">
        <w:rPr>
          <w:color w:themeColor="text1" w:val="000000"/>
        </w:rPr>
        <w:t>SZ-a,</w:t>
      </w:r>
      <w:r w:rsidR="00193657" w:rsidRPr="00F22AC1">
        <w:rPr>
          <w:color w:themeColor="text1" w:val="000000"/>
        </w:rPr>
        <w:t xml:space="preserve"> </w:t>
      </w:r>
      <w:r>
        <w:t xml:space="preserve">ovaj </w:t>
      </w:r>
      <w:r w:rsidRPr="00F22AC1">
        <w:rPr>
          <w:color w:themeColor="text1" w:val="000000"/>
        </w:rPr>
        <w:t xml:space="preserve">sud je </w:t>
      </w:r>
      <w:r w:rsidR="008D1D8E">
        <w:rPr>
          <w:color w:themeColor="text1" w:val="000000"/>
        </w:rPr>
        <w:t>5</w:t>
      </w:r>
      <w:r w:rsidR="002E5CEE">
        <w:rPr>
          <w:color w:themeColor="text1" w:val="000000"/>
        </w:rPr>
        <w:t xml:space="preserve">. </w:t>
      </w:r>
      <w:r w:rsidR="008D1D8E">
        <w:rPr>
          <w:color w:themeColor="text1" w:val="000000"/>
        </w:rPr>
        <w:t>travnja</w:t>
      </w:r>
      <w:r w:rsidR="00D93ED0" w:rsidRPr="00F22AC1">
        <w:rPr>
          <w:color w:themeColor="text1" w:val="000000"/>
        </w:rPr>
        <w:t xml:space="preserve"> </w:t>
      </w:r>
      <w:r w:rsidR="00DD380D" w:rsidRPr="00F22AC1">
        <w:rPr>
          <w:color w:themeColor="text1" w:val="000000"/>
        </w:rPr>
        <w:t>2017</w:t>
      </w:r>
      <w:r w:rsidRPr="00F22AC1">
        <w:rPr>
          <w:color w:themeColor="text1" w:val="000000"/>
        </w:rPr>
        <w:t xml:space="preserve">. objavio oglas na mrežnoj stranici e-Oglasna ploča suda kojim su pozvane osobe ovlaštene </w:t>
      </w:r>
      <w:r w:rsidR="00193657" w:rsidRPr="00F22AC1">
        <w:rPr>
          <w:color w:themeColor="text1" w:val="000000"/>
        </w:rPr>
        <w:t>za zastupanje</w:t>
      </w:r>
      <w:r w:rsidRPr="00F22AC1">
        <w:rPr>
          <w:color w:themeColor="text1" w:val="000000"/>
        </w:rPr>
        <w:t xml:space="preserve"> </w:t>
      </w:r>
      <w:r>
        <w:t>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</w:t>
      </w:r>
      <w:r w:rsidR="008D1D8E">
        <w:t>ih troškova stečajnoga postupka</w:t>
      </w:r>
      <w:r w:rsidR="00193657" w:rsidRPr="002B5AAE">
        <w:t xml:space="preserve">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stečajnoga </w:t>
      </w:r>
      <w:r w:rsidR="00E24DB3">
        <w:rPr>
          <w:color w:themeColor="text1" w:val="000000"/>
        </w:rPr>
        <w:t>postupka oglasom određenom roku</w:t>
      </w:r>
      <w:r w:rsidRPr="002E2C67">
        <w:rPr>
          <w:color w:themeColor="text1" w:val="000000"/>
        </w:rPr>
        <w:t xml:space="preserve"> </w:t>
      </w:r>
      <w:r w:rsidR="00817527" w:rsidRPr="00817527">
        <w:rPr>
          <w:color w:themeColor="text1" w:val="000000"/>
        </w:rPr>
        <w:t xml:space="preserve">te da iz potvrde Financijske agencije od 18. prosinca 2017. proizlazi da je račun dužnika i dalje u blokadi zbog neizvršenih osnova za plaćanje u ukupnom iznosu od 94.813,92 kuna u neprekinutom razdoblju od 398 dana, </w:t>
      </w:r>
      <w:r w:rsidR="00EE0861" w:rsidRPr="006963FB">
        <w:rPr>
          <w:color w:themeColor="text1" w:val="000000"/>
        </w:rPr>
        <w:t xml:space="preserve"> </w:t>
      </w:r>
      <w:r w:rsidRPr="006963FB">
        <w:rPr>
          <w:color w:themeColor="text1" w:val="000000"/>
        </w:rPr>
        <w:t xml:space="preserve">to je temeljem odredbi čl. 431. i 432. SZ-a, u svezi s odredbama čl. 132. i 133. te 286. do 292. istog, donesena odluka </w:t>
      </w:r>
      <w:r w:rsidRPr="002E2C67">
        <w:rPr>
          <w:color w:themeColor="text1" w:val="000000"/>
        </w:rPr>
        <w:t xml:space="preserve">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3A638B">
        <w:rPr>
          <w:color w:themeColor="text1" w:val="000000"/>
        </w:rPr>
        <w:t>21</w:t>
      </w:r>
      <w:r w:rsidR="002E2C67">
        <w:t>.</w:t>
      </w:r>
      <w:r>
        <w:t xml:space="preserve"> </w:t>
      </w:r>
      <w:r w:rsidR="00D03F9F">
        <w:t>prosinca</w:t>
      </w:r>
      <w:r w:rsidR="00640FE9">
        <w:t xml:space="preserve">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DB6C53" w:rsidP="00DB6C53" w:rsidR="00DB6C53">
      <w:r>
        <w:t>Za točnost otpravka – ovlaštena službenica                                                     Sudska savjetnica</w:t>
      </w:r>
    </w:p>
    <w:p w:rsidRDefault="00DB6C53" w:rsidP="00DB6C53" w:rsidR="00DB6C53">
      <w:r>
        <w:t>Martina Kalmeta                                                                                               Jelena Radoš, v.r.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5D392F" w:rsidP="000C43B3" w:rsidR="005D392F">
      <w:pPr>
        <w:tabs>
          <w:tab w:pos="2375" w:val="left"/>
        </w:tabs>
        <w:jc w:val="both"/>
      </w:pPr>
    </w:p>
    <w:p w:rsidRDefault="005D392F" w:rsidP="000C43B3" w:rsidR="005D392F">
      <w:pPr>
        <w:tabs>
          <w:tab w:pos="2375" w:val="left"/>
        </w:tabs>
        <w:jc w:val="both"/>
      </w:pPr>
    </w:p>
    <w:p w:rsidRDefault="00FF7294" w:rsidP="000C43B3" w:rsidR="00FF7294">
      <w:pPr>
        <w:tabs>
          <w:tab w:pos="2375" w:val="left"/>
        </w:tabs>
        <w:jc w:val="both"/>
      </w:pPr>
    </w:p>
    <w:p w:rsidRDefault="0018118F" w:rsidP="000C43B3" w:rsidR="00E24DB3" w:rsidRPr="00240F6B">
      <w:pPr>
        <w:tabs>
          <w:tab w:pos="2375" w:val="left"/>
        </w:tabs>
        <w:jc w:val="both"/>
      </w:pPr>
      <w:r>
        <w:t>UPUTA O PRAVNOM LIJEKU</w:t>
      </w:r>
    </w:p>
    <w:p w:rsidRDefault="0080770A" w:rsidP="0080770A" w:rsidR="0080770A">
      <w:pPr>
        <w:tabs>
          <w:tab w:pos="0" w:val="lef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Protiv ovog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436.st.1. i 2. SZ-a). 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5D392F" w:rsidP="005D392F" w:rsidR="005D392F">
      <w:pPr>
        <w:jc w:val="both"/>
      </w:pPr>
      <w:r>
        <w:t>DN-a:</w:t>
      </w:r>
    </w:p>
    <w:p w:rsidRDefault="00D03F9F" w:rsidP="00D03F9F" w:rsidR="00D03F9F" w:rsidRPr="00240F6B">
      <w:pPr>
        <w:numPr>
          <w:ilvl w:val="0"/>
          <w:numId w:val="4"/>
        </w:numPr>
      </w:pPr>
      <w:r w:rsidRPr="00240F6B">
        <w:t>Stečajnom upravitelju uz potvrdu o imenovanju</w:t>
      </w:r>
      <w:r>
        <w:t>,</w:t>
      </w:r>
    </w:p>
    <w:p w:rsidRDefault="00D03F9F" w:rsidP="00D03F9F" w:rsidR="00D03F9F" w:rsidRPr="00240F6B">
      <w:pPr>
        <w:numPr>
          <w:ilvl w:val="0"/>
          <w:numId w:val="4"/>
        </w:numPr>
      </w:pPr>
      <w:r>
        <w:t>Stečajnom dužniku,</w:t>
      </w:r>
    </w:p>
    <w:p w:rsidRDefault="00D03F9F" w:rsidP="00D03F9F" w:rsidR="00D03F9F" w:rsidRPr="00240F6B">
      <w:pPr>
        <w:numPr>
          <w:ilvl w:val="0"/>
          <w:numId w:val="4"/>
        </w:numPr>
      </w:pPr>
      <w:r w:rsidRPr="00240F6B">
        <w:t>FINA</w:t>
      </w:r>
      <w:r>
        <w:t xml:space="preserve"> Šibenik</w:t>
      </w:r>
      <w:r w:rsidRPr="00240F6B">
        <w:t>,</w:t>
      </w:r>
    </w:p>
    <w:p w:rsidRDefault="00D03F9F" w:rsidP="00D03F9F" w:rsidR="00D03F9F" w:rsidRPr="00240F6B">
      <w:pPr>
        <w:numPr>
          <w:ilvl w:val="0"/>
          <w:numId w:val="4"/>
        </w:numPr>
      </w:pPr>
      <w:r w:rsidRPr="00240F6B">
        <w:t xml:space="preserve">ŽDO </w:t>
      </w:r>
      <w:r>
        <w:t>–</w:t>
      </w:r>
      <w:r w:rsidRPr="00240F6B">
        <w:t xml:space="preserve"> </w:t>
      </w:r>
      <w:r>
        <w:t xml:space="preserve">Šibenik, </w:t>
      </w:r>
      <w:r w:rsidRPr="00050593">
        <w:t>Građansko-upravnom odjelu</w:t>
      </w:r>
      <w:r>
        <w:t>,</w:t>
      </w:r>
    </w:p>
    <w:p w:rsidRDefault="00D03F9F" w:rsidP="00D03F9F" w:rsidR="00D03F9F" w:rsidRPr="00240F6B">
      <w:pPr>
        <w:numPr>
          <w:ilvl w:val="0"/>
          <w:numId w:val="4"/>
        </w:numPr>
      </w:pPr>
      <w:r w:rsidRPr="00050593">
        <w:t xml:space="preserve">RH, Ministarstvo financija, Porezna uprava </w:t>
      </w:r>
      <w:r>
        <w:t>Šibenik,</w:t>
      </w:r>
    </w:p>
    <w:p w:rsidRDefault="00D03F9F" w:rsidP="00D03F9F" w:rsidR="00D03F9F" w:rsidRPr="00240F6B">
      <w:pPr>
        <w:numPr>
          <w:ilvl w:val="0"/>
          <w:numId w:val="4"/>
        </w:numPr>
      </w:pPr>
      <w:r w:rsidRPr="00240F6B">
        <w:t xml:space="preserve">Općinski sud </w:t>
      </w:r>
      <w:r>
        <w:t>Šibenik</w:t>
      </w:r>
      <w:r w:rsidRPr="00240F6B">
        <w:t xml:space="preserve">, </w:t>
      </w:r>
    </w:p>
    <w:p w:rsidRDefault="00D03F9F" w:rsidP="00D03F9F" w:rsidR="00D03F9F" w:rsidRPr="00240F6B">
      <w:pPr>
        <w:numPr>
          <w:ilvl w:val="0"/>
          <w:numId w:val="4"/>
        </w:numPr>
      </w:pPr>
      <w:r w:rsidRPr="00240F6B">
        <w:t>Lučkoj kapetaniji – registru brodova</w:t>
      </w:r>
      <w:r>
        <w:t xml:space="preserve"> Šibenik</w:t>
      </w:r>
      <w:r w:rsidRPr="00240F6B">
        <w:t>,</w:t>
      </w:r>
    </w:p>
    <w:p w:rsidRDefault="00D03F9F" w:rsidP="00D03F9F" w:rsidR="00D03F9F" w:rsidRPr="00050593">
      <w:pPr>
        <w:numPr>
          <w:ilvl w:val="0"/>
          <w:numId w:val="4"/>
        </w:numPr>
        <w:jc w:val="both"/>
      </w:pPr>
      <w:r w:rsidRPr="00050593">
        <w:t xml:space="preserve">Registru ovog suda </w:t>
      </w:r>
      <w:r>
        <w:t xml:space="preserve">SS Šibenik </w:t>
      </w:r>
      <w:r w:rsidRPr="00050593">
        <w:t>odmah radi upisa činjenice otva</w:t>
      </w:r>
      <w:r>
        <w:t>ranja skraćenoga stečajnog postupka,</w:t>
      </w:r>
    </w:p>
    <w:p w:rsidRDefault="00D03F9F" w:rsidP="00D03F9F" w:rsidR="00D03F9F" w:rsidRPr="00050593">
      <w:pPr>
        <w:numPr>
          <w:ilvl w:val="0"/>
          <w:numId w:val="4"/>
        </w:numPr>
        <w:jc w:val="both"/>
      </w:pPr>
      <w:r w:rsidRPr="00050593">
        <w:t>Registru ovog suda</w:t>
      </w:r>
      <w:r>
        <w:t xml:space="preserve"> SS Šibenik</w:t>
      </w:r>
      <w:r w:rsidRPr="00050593">
        <w:t xml:space="preserve"> nakon pravomoćnosti radi brisanja dužnika</w:t>
      </w:r>
      <w:r>
        <w:t>,</w:t>
      </w:r>
    </w:p>
    <w:p w:rsidRDefault="00D03F9F" w:rsidP="00D03F9F" w:rsidR="00D03F9F" w:rsidRPr="00240F6B">
      <w:pPr>
        <w:numPr>
          <w:ilvl w:val="0"/>
          <w:numId w:val="4"/>
        </w:numPr>
      </w:pPr>
      <w:r w:rsidRPr="00240F6B">
        <w:t>e-Oglasna ploča</w:t>
      </w:r>
      <w:r>
        <w:t>,</w:t>
      </w:r>
      <w:r w:rsidRPr="00240F6B">
        <w:t xml:space="preserve"> </w:t>
      </w:r>
    </w:p>
    <w:p w:rsidRDefault="00D03F9F" w:rsidP="00D03F9F" w:rsidR="00D03F9F" w:rsidRPr="00240F6B">
      <w:pPr>
        <w:numPr>
          <w:ilvl w:val="0"/>
          <w:numId w:val="4"/>
        </w:numPr>
      </w:pPr>
      <w:r w:rsidRPr="00240F6B">
        <w:t>Pisarnica suda-ovdje</w:t>
      </w:r>
      <w:r>
        <w:t>,</w:t>
      </w:r>
    </w:p>
    <w:p w:rsidRDefault="00D03F9F" w:rsidP="00D03F9F" w:rsidR="00D03F9F" w:rsidRPr="00240F6B">
      <w:pPr>
        <w:numPr>
          <w:ilvl w:val="0"/>
          <w:numId w:val="4"/>
        </w:numPr>
      </w:pPr>
      <w:r w:rsidRPr="00240F6B">
        <w:t>Državni zavod za intelektualno vlasništvo, Ulica grada Vukovara 78, 10 000 Zagreb</w:t>
      </w:r>
      <w:r>
        <w:t>,</w:t>
      </w:r>
    </w:p>
    <w:p w:rsidRDefault="00D03F9F" w:rsidP="00D03F9F" w:rsidR="00D03F9F" w:rsidRPr="00240F6B">
      <w:pPr>
        <w:numPr>
          <w:ilvl w:val="0"/>
          <w:numId w:val="4"/>
        </w:numPr>
      </w:pPr>
      <w:r w:rsidRPr="00240F6B">
        <w:t>u spis</w:t>
      </w:r>
    </w:p>
    <w:p w:rsidRDefault="00D03F9F" w:rsidP="00D03F9F" w:rsidR="00D03F9F" w:rsidRPr="002B5AAE">
      <w:pPr>
        <w:jc w:val="both"/>
      </w:pPr>
    </w:p>
    <w:p w:rsidRDefault="0018118F" w:rsidP="0018118F" w:rsidR="0018118F" w:rsidRPr="002B5AAE">
      <w:pPr>
        <w:ind w:hanging="705" w:left="705"/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sectPr w:rsidSect="008F0E0D" w:rsidR="00D93ED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DB6C53">
      <w:rPr>
        <w:rStyle w:val="Brojstranice"/>
        <w:noProof/>
      </w:rPr>
      <w:t>3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18118F">
      <w:t xml:space="preserve">Poslovni broj: </w:t>
    </w:r>
    <w:r w:rsidR="00817527">
      <w:t>5 St-109/2017-10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0A4EE6">
      <w:t xml:space="preserve">              </w:t>
    </w:r>
    <w:r w:rsidR="0018118F">
      <w:t>Poslovni broj: 5</w:t>
    </w:r>
    <w:r>
      <w:t xml:space="preserve"> </w:t>
    </w:r>
    <w:r w:rsidRPr="008C3132">
      <w:t>St-</w:t>
    </w:r>
    <w:r w:rsidR="004966FF">
      <w:t>109</w:t>
    </w:r>
    <w:r w:rsidR="00DD380D">
      <w:t>/</w:t>
    </w:r>
    <w:r w:rsidR="0018118F">
      <w:t>20</w:t>
    </w:r>
    <w:r w:rsidR="00DD380D">
      <w:t>1</w:t>
    </w:r>
    <w:r w:rsidR="00D65AF6">
      <w:t>7</w:t>
    </w:r>
    <w:r w:rsidR="00646146">
      <w:t>-</w:t>
    </w:r>
    <w:r w:rsidR="00817527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067B"/>
    <w:rsid w:val="0004797A"/>
    <w:rsid w:val="00062422"/>
    <w:rsid w:val="0007209E"/>
    <w:rsid w:val="000724E6"/>
    <w:rsid w:val="000764A2"/>
    <w:rsid w:val="00082765"/>
    <w:rsid w:val="00086EBE"/>
    <w:rsid w:val="0008729C"/>
    <w:rsid w:val="00087797"/>
    <w:rsid w:val="00091D5A"/>
    <w:rsid w:val="000931FC"/>
    <w:rsid w:val="000A0DAE"/>
    <w:rsid w:val="000A4EE6"/>
    <w:rsid w:val="000A5FBC"/>
    <w:rsid w:val="000B20D2"/>
    <w:rsid w:val="000C43B3"/>
    <w:rsid w:val="000C6F34"/>
    <w:rsid w:val="000D04CB"/>
    <w:rsid w:val="000E376B"/>
    <w:rsid w:val="000E466C"/>
    <w:rsid w:val="000E70B5"/>
    <w:rsid w:val="00101503"/>
    <w:rsid w:val="00101E57"/>
    <w:rsid w:val="0010473C"/>
    <w:rsid w:val="00104AC8"/>
    <w:rsid w:val="001062F4"/>
    <w:rsid w:val="00106EA8"/>
    <w:rsid w:val="0012528E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8118F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764"/>
    <w:rsid w:val="00200A63"/>
    <w:rsid w:val="002053EC"/>
    <w:rsid w:val="0021518B"/>
    <w:rsid w:val="002216B4"/>
    <w:rsid w:val="0022553D"/>
    <w:rsid w:val="0022632A"/>
    <w:rsid w:val="0023043B"/>
    <w:rsid w:val="00233476"/>
    <w:rsid w:val="0025489F"/>
    <w:rsid w:val="00254DBF"/>
    <w:rsid w:val="0026703A"/>
    <w:rsid w:val="0027280F"/>
    <w:rsid w:val="00273863"/>
    <w:rsid w:val="002765A5"/>
    <w:rsid w:val="00283B04"/>
    <w:rsid w:val="002A1020"/>
    <w:rsid w:val="002A659C"/>
    <w:rsid w:val="002B011F"/>
    <w:rsid w:val="002B1A2A"/>
    <w:rsid w:val="002B5E36"/>
    <w:rsid w:val="002B72E4"/>
    <w:rsid w:val="002C1434"/>
    <w:rsid w:val="002C4929"/>
    <w:rsid w:val="002E2C67"/>
    <w:rsid w:val="002E5CEE"/>
    <w:rsid w:val="002E7187"/>
    <w:rsid w:val="002F4BE9"/>
    <w:rsid w:val="00300792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294E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A638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1F17"/>
    <w:rsid w:val="00444914"/>
    <w:rsid w:val="00445D48"/>
    <w:rsid w:val="004647EF"/>
    <w:rsid w:val="004849F5"/>
    <w:rsid w:val="00486C2C"/>
    <w:rsid w:val="004966FF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3E20"/>
    <w:rsid w:val="00584E27"/>
    <w:rsid w:val="0059024B"/>
    <w:rsid w:val="00591C0E"/>
    <w:rsid w:val="00592BEA"/>
    <w:rsid w:val="00597EAD"/>
    <w:rsid w:val="005B474C"/>
    <w:rsid w:val="005B55EC"/>
    <w:rsid w:val="005C4EA7"/>
    <w:rsid w:val="005C637D"/>
    <w:rsid w:val="005D1971"/>
    <w:rsid w:val="005D392F"/>
    <w:rsid w:val="005D6B46"/>
    <w:rsid w:val="005E68BB"/>
    <w:rsid w:val="005F46A2"/>
    <w:rsid w:val="005F4DFB"/>
    <w:rsid w:val="00600B23"/>
    <w:rsid w:val="006062E4"/>
    <w:rsid w:val="00614882"/>
    <w:rsid w:val="006225D8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963FB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478FF"/>
    <w:rsid w:val="00752A37"/>
    <w:rsid w:val="00753EDD"/>
    <w:rsid w:val="0075628E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0770A"/>
    <w:rsid w:val="00812DBD"/>
    <w:rsid w:val="00814233"/>
    <w:rsid w:val="00817527"/>
    <w:rsid w:val="00821286"/>
    <w:rsid w:val="008372C2"/>
    <w:rsid w:val="008455B6"/>
    <w:rsid w:val="008503D7"/>
    <w:rsid w:val="00854D5B"/>
    <w:rsid w:val="00861573"/>
    <w:rsid w:val="00862657"/>
    <w:rsid w:val="00862CC5"/>
    <w:rsid w:val="008663D8"/>
    <w:rsid w:val="008828D3"/>
    <w:rsid w:val="00894966"/>
    <w:rsid w:val="0089673F"/>
    <w:rsid w:val="008A31D0"/>
    <w:rsid w:val="008B137E"/>
    <w:rsid w:val="008B52BA"/>
    <w:rsid w:val="008B5890"/>
    <w:rsid w:val="008C078D"/>
    <w:rsid w:val="008C3132"/>
    <w:rsid w:val="008D1D8E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0A07"/>
    <w:rsid w:val="00974B89"/>
    <w:rsid w:val="00976307"/>
    <w:rsid w:val="0097750E"/>
    <w:rsid w:val="0098648A"/>
    <w:rsid w:val="00992A99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0B3F"/>
    <w:rsid w:val="00A5296F"/>
    <w:rsid w:val="00A5362F"/>
    <w:rsid w:val="00A575E5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0606"/>
    <w:rsid w:val="00AB60EF"/>
    <w:rsid w:val="00AC3E5E"/>
    <w:rsid w:val="00AC6312"/>
    <w:rsid w:val="00AC7F62"/>
    <w:rsid w:val="00AD561D"/>
    <w:rsid w:val="00AE4594"/>
    <w:rsid w:val="00AE4B70"/>
    <w:rsid w:val="00AE4EC8"/>
    <w:rsid w:val="00B002EE"/>
    <w:rsid w:val="00B03ACB"/>
    <w:rsid w:val="00B05D69"/>
    <w:rsid w:val="00B34FFD"/>
    <w:rsid w:val="00B40767"/>
    <w:rsid w:val="00B41A83"/>
    <w:rsid w:val="00B541D9"/>
    <w:rsid w:val="00B654E8"/>
    <w:rsid w:val="00B81B78"/>
    <w:rsid w:val="00B81EFE"/>
    <w:rsid w:val="00B84B6D"/>
    <w:rsid w:val="00B948D0"/>
    <w:rsid w:val="00B96E05"/>
    <w:rsid w:val="00BA79F7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57A5D"/>
    <w:rsid w:val="00C61524"/>
    <w:rsid w:val="00C758AA"/>
    <w:rsid w:val="00C769F1"/>
    <w:rsid w:val="00C81F50"/>
    <w:rsid w:val="00C84E20"/>
    <w:rsid w:val="00CA0565"/>
    <w:rsid w:val="00CA3E6B"/>
    <w:rsid w:val="00CA5F49"/>
    <w:rsid w:val="00CA6E9D"/>
    <w:rsid w:val="00CB0F6A"/>
    <w:rsid w:val="00CC2E36"/>
    <w:rsid w:val="00CD74AB"/>
    <w:rsid w:val="00CD7AB2"/>
    <w:rsid w:val="00CE46C2"/>
    <w:rsid w:val="00CF5D2B"/>
    <w:rsid w:val="00CF7A81"/>
    <w:rsid w:val="00CF7AC9"/>
    <w:rsid w:val="00D03F9F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1562"/>
    <w:rsid w:val="00DA6554"/>
    <w:rsid w:val="00DB6C53"/>
    <w:rsid w:val="00DC228A"/>
    <w:rsid w:val="00DD0823"/>
    <w:rsid w:val="00DD118B"/>
    <w:rsid w:val="00DD380D"/>
    <w:rsid w:val="00DD5088"/>
    <w:rsid w:val="00DD56B2"/>
    <w:rsid w:val="00DD5973"/>
    <w:rsid w:val="00DF52BC"/>
    <w:rsid w:val="00DF556B"/>
    <w:rsid w:val="00E0197B"/>
    <w:rsid w:val="00E0298A"/>
    <w:rsid w:val="00E130D3"/>
    <w:rsid w:val="00E2239F"/>
    <w:rsid w:val="00E24DB3"/>
    <w:rsid w:val="00E3022A"/>
    <w:rsid w:val="00E34074"/>
    <w:rsid w:val="00E37B9D"/>
    <w:rsid w:val="00E41244"/>
    <w:rsid w:val="00E55819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D3D01"/>
    <w:rsid w:val="00EE0861"/>
    <w:rsid w:val="00EE1103"/>
    <w:rsid w:val="00EE6A90"/>
    <w:rsid w:val="00EF3F9E"/>
    <w:rsid w:val="00EF6F21"/>
    <w:rsid w:val="00F06CDA"/>
    <w:rsid w:val="00F1374B"/>
    <w:rsid w:val="00F22AC1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4B35"/>
    <w:rsid w:val="00F83A54"/>
    <w:rsid w:val="00F87118"/>
    <w:rsid w:val="00FA4F6A"/>
    <w:rsid w:val="00FB2E35"/>
    <w:rsid w:val="00FD5E8B"/>
    <w:rsid w:val="00FE24B4"/>
    <w:rsid w:val="00FF07D3"/>
    <w:rsid w:val="00FF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6C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C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C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C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C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6C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C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C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C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C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49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St-109/2017</izvorni_sadrzaj>
    <derivirana_varijabla naziv="DomainObject.Predmet.OznakaBroj_1">St-109/2017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 VAL j.d.o.o. za proizvodnju i trgovinu</izvorni_sadrzaj>
    <derivirana_varijabla naziv="DomainObject.Predmet.ProtustrankaFormated_1">  MEGA VAL j.d.o.o. za proizvodnju i trgovinu</derivirana_varijabla>
  </DomainObject.Predmet.ProtustrankaFormated>
  <DomainObject.Predmet.ProtustrankaFormatedOIB>
    <izvorni_sadrzaj>  MEGA VAL j.d.o.o. za proizvodnju i trgovinu, OIB 22346794373</izvorni_sadrzaj>
    <derivirana_varijabla naziv="DomainObject.Predmet.ProtustrankaFormatedOIB_1">  MEGA VAL j.d.o.o. za proizvodnju i trgovinu, OIB 22346794373</derivirana_varijabla>
  </DomainObject.Predmet.ProtustrankaFormatedOIB>
  <DomainObject.Predmet.ProtustrankaFormatedWithAdress>
    <izvorni_sadrzaj> MEGA VAL j.d.o.o. za proizvodnju i trgovinu, Mostarska 61, 22000 Šibenik</izvorni_sadrzaj>
    <derivirana_varijabla naziv="DomainObject.Predmet.ProtustrankaFormatedWithAdress_1"> MEGA VAL j.d.o.o. za proizvodnju i trgovinu, Mostarska 61, 22000 Šibenik</derivirana_varijabla>
  </DomainObject.Predmet.ProtustrankaFormatedWithAdress>
  <DomainObject.Predmet.ProtustrankaFormatedWithAdressOIB>
    <izvorni_sadrzaj> MEGA VAL j.d.o.o. za proizvodnju i trgovinu, OIB 22346794373, Mostarska 61, 22000 Šibenik</izvorni_sadrzaj>
    <derivirana_varijabla naziv="DomainObject.Predmet.ProtustrankaFormatedWithAdressOIB_1"> MEGA VAL j.d.o.o. za proizvodnju i trgovinu, OIB 22346794373, Mostarska 61, 22000 Šibenik</derivirana_varijabla>
  </DomainObject.Predmet.ProtustrankaFormatedWithAdressOIB>
  <DomainObject.Predmet.ProtustrankaWithAdress>
    <izvorni_sadrzaj>MEGA VAL j.d.o.o. za proizvodnju i trgovinu Mostarska 61, 22000 Šibenik</izvorni_sadrzaj>
    <derivirana_varijabla naziv="DomainObject.Predmet.ProtustrankaWithAdress_1">MEGA VAL j.d.o.o. za proizvodnju i trgovinu Mostarska 61, 22000 Šibenik</derivirana_varijabla>
  </DomainObject.Predmet.ProtustrankaWithAdress>
  <DomainObject.Predmet.ProtustrankaWithAdressOIB>
    <izvorni_sadrzaj>MEGA VAL j.d.o.o. za proizvodnju i trgovinu, OIB 22346794373, Mostarska 61, 22000 Šibenik</izvorni_sadrzaj>
    <derivirana_varijabla naziv="DomainObject.Predmet.ProtustrankaWithAdressOIB_1">MEGA VAL j.d.o.o. za proizvodnju i trgovinu, OIB 22346794373, Mostarska 61, 22000 Šibenik</derivirana_varijabla>
  </DomainObject.Predmet.ProtustrankaWithAdressOIB>
  <DomainObject.Predmet.ProtustrankaNazivFormated>
    <izvorni_sadrzaj>MEGA VAL j.d.o.o. za proizvodnju i trgovinu</izvorni_sadrzaj>
    <derivirana_varijabla naziv="DomainObject.Predmet.ProtustrankaNazivFormated_1">MEGA VAL j.d.o.o. za proizvodnju i trgovinu</derivirana_varijabla>
  </DomainObject.Predmet.ProtustrankaNazivFormated>
  <DomainObject.Predmet.ProtustrankaNazivFormatedOIB>
    <izvorni_sadrzaj>MEGA VAL j.d.o.o. za proizvodnju i trgovinu, OIB 22346794373</izvorni_sadrzaj>
    <derivirana_varijabla naziv="DomainObject.Predmet.ProtustrankaNazivFormatedOIB_1">MEGA VAL j.d.o.o. za proizvodnju i trgovinu, OIB 22346794373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MEGA VAL j.d.o.o. za proizvodnju i trgovinu</item>
    </izvorni_sadrzaj>
    <derivirana_varijabla naziv="DomainObject.Predmet.ProtuStrankaListFormated_1">
      <item>MEGA VAL j.d.o.o. za proizvodnju i trgovinu</item>
    </derivirana_varijabla>
  </DomainObject.Predmet.ProtuStrankaListFormated>
  <DomainObject.Predmet.ProtuStrankaListFormatedOIB>
    <izvorni_sadrzaj>
      <item>MEGA VAL j.d.o.o. za proizvodnju i trgovinu, OIB 22346794373</item>
    </izvorni_sadrzaj>
    <derivirana_varijabla naziv="DomainObject.Predmet.ProtuStrankaListFormatedOIB_1">
      <item>MEGA VAL j.d.o.o. za proizvodnju i trgovinu, OIB 22346794373</item>
    </derivirana_varijabla>
  </DomainObject.Predmet.ProtuStrankaListFormatedOIB>
  <DomainObject.Predmet.ProtuStrankaListFormatedWithAdress>
    <izvorni_sadrzaj>
      <item>MEGA VAL j.d.o.o. za proizvodnju i trgovinu, Mostarska 61, 22000 Šibenik</item>
    </izvorni_sadrzaj>
    <derivirana_varijabla naziv="DomainObject.Predmet.ProtuStrankaListFormatedWithAdress_1">
      <item>MEGA VAL j.d.o.o. za proizvodnju i trgovinu, Mostarska 61, 22000 Šibenik</item>
    </derivirana_varijabla>
  </DomainObject.Predmet.ProtuStrankaListFormatedWithAdress>
  <DomainObject.Predmet.ProtuStrankaListFormatedWithAdressOIB>
    <izvorni_sadrzaj>
      <item>MEGA VAL j.d.o.o. za proizvodnju i trgovinu, OIB 22346794373, Mostarska 61, 22000 Šibenik</item>
    </izvorni_sadrzaj>
    <derivirana_varijabla naziv="DomainObject.Predmet.ProtuStrankaListFormatedWithAdressOIB_1">
      <item>MEGA VAL j.d.o.o. za proizvodnju i trgovinu, OIB 22346794373, Mostarska 61, 22000 Šibenik</item>
    </derivirana_varijabla>
  </DomainObject.Predmet.ProtuStrankaListFormatedWithAdressOIB>
  <DomainObject.Predmet.ProtuStrankaListNazivFormated>
    <izvorni_sadrzaj>
      <item>MEGA VAL j.d.o.o. za proizvodnju i trgovinu</item>
    </izvorni_sadrzaj>
    <derivirana_varijabla naziv="DomainObject.Predmet.ProtuStrankaListNazivFormated_1">
      <item>MEGA VAL j.d.o.o. za proizvodnju i trgovinu</item>
    </derivirana_varijabla>
  </DomainObject.Predmet.ProtuStrankaListNazivFormated>
  <DomainObject.Predmet.ProtuStrankaListNazivFormatedOIB>
    <izvorni_sadrzaj>
      <item>MEGA VAL j.d.o.o. za proizvodnju i trgovinu, OIB 22346794373</item>
    </izvorni_sadrzaj>
    <derivirana_varijabla naziv="DomainObject.Predmet.ProtuStrankaListNazivFormatedOIB_1">
      <item>MEGA VAL j.d.o.o. za proizvodnju i trgovinu, OIB 22346794373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MEGA VAL j.d.o.o. za proizvodnju i trgovinu</izvorni_sadrzaj>
    <derivirana_varijabla naziv="DomainObject.Predmet.ProtustrankaIDrugi_1">MEGA VAL j.d.o.o. za proizvodnju i trgovinu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MEGA VAL j.d.o.o. za proizvodnju i trgovinu, OIB 22346794373, Mostarska 61, 22000 Šibenik</izvorni_sadrzaj>
    <derivirana_varijabla naziv="DomainObject.Predmet.ProtustrankaIDrugiAdressOIB_1">MEGA VAL j.d.o.o. za proizvodnju i trgovinu, OIB 22346794373, Mostarska 61,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MEGA VAL j.d.o.o. za proizvodnju i trgovinu</item>
    </izvorni_sadrzaj>
    <derivirana_varijabla naziv="DomainObject.Predmet.SudioniciListNaziv_1">
      <item>Financijska agencija</item>
      <item>MEGA VAL j.d.o.o. za proizvodnju i trgovinu</item>
    </derivirana_varijabla>
  </DomainObject.Predmet.SudioniciListNaziv>
  <DomainObject.Predmet.SudioniciListAdressOIB>
    <izvorni_sadrzaj>
      <item>Financijska agencija, OIB 85821130368, Perivoj L.Marune 1,22000 Šibenik</item>
      <item>MEGA VAL j.d.o.o. za proizvodnju i trgovinu, OIB 22346794373, Mostarska 61,22000 Šibenik</item>
    </izvorni_sadrzaj>
    <derivirana_varijabla naziv="DomainObject.Predmet.SudioniciListAdressOIB_1">
      <item>Financijska agencija, OIB 85821130368, Perivoj L.Marune 1,22000 Šibenik</item>
      <item>MEGA VAL j.d.o.o. za proizvodnju i trgovinu, OIB 22346794373, Mostarska 61,22000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22346794373</item>
    </izvorni_sadrzaj>
    <derivirana_varijabla naziv="DomainObject.Predmet.SudioniciListNazivOIB_1">
      <item>, OIB 85821130368</item>
      <item>, OIB 22346794373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66E936-BBDF-4E24-AF17-0E70364DDF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1026</properties:Words>
  <properties:Characters>5547</properties:Characters>
  <properties:Lines>131</properties:Lines>
  <properties:Paragraphs>42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2017-12-08T09:08:00Z</dcterms:created>
  <dc:creator>Administrator</dc:creator>
  <cp:lastModifiedBy>Martina Kalmeta</cp:lastModifiedBy>
  <cp:lastPrinted>2017-12-21T12:20:00Z</cp:lastPrinted>
  <dcterms:modified xmlns:xsi="http://www.w3.org/2001/XMLSchema-instance" xsi:type="dcterms:W3CDTF">2017-12-21T12:20:00Z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