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F03310" w:rsidR="005344FD" w:rsidRPr="00E003B6">
            <w:pPr>
              <w:jc w:val="right"/>
              <w:rPr>
                <w:noProof/>
                <w:sz w:val="24"/>
                <w:szCs w:val="24"/>
              </w:rPr>
            </w:pPr>
            <w:r>
              <w:rPr>
                <w:noProof/>
                <w:sz w:val="24"/>
                <w:szCs w:val="24"/>
              </w:rPr>
              <w:t>Poslovni broj: 11.St-</w:t>
            </w:r>
            <w:r w:rsidR="00F03310">
              <w:rPr>
                <w:noProof/>
                <w:sz w:val="24"/>
                <w:szCs w:val="24"/>
              </w:rPr>
              <w:t>653</w:t>
            </w:r>
            <w:r w:rsidR="003D6917">
              <w:rPr>
                <w:noProof/>
                <w:sz w:val="24"/>
                <w:szCs w:val="24"/>
              </w:rPr>
              <w:t>/2018-1</w:t>
            </w:r>
            <w:r w:rsidR="00F03310">
              <w:rPr>
                <w:noProof/>
                <w:sz w:val="24"/>
                <w:szCs w:val="24"/>
              </w:rPr>
              <w:t>4</w:t>
            </w:r>
          </w:p>
        </w:tc>
      </w:tr>
    </w:tbl>
    <w:p w14:textId="7d81a06" w14:paraId="7d81a06"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F03310" w:rsidRPr="00F03310">
        <w:rPr>
          <w:szCs w:val="24"/>
          <w:lang w:val="hr-HR"/>
        </w:rPr>
        <w:t>LEKIĆ d.o.o., OIB: 28654702478, Milna, Blataška riva 24</w:t>
      </w:r>
      <w:r w:rsidR="003D6917" w:rsidRPr="003D6917">
        <w:rPr>
          <w:szCs w:val="24"/>
          <w:lang w:val="hr-HR"/>
        </w:rPr>
        <w:t xml:space="preserve">,  </w:t>
      </w:r>
      <w:r w:rsidR="0027538E">
        <w:rPr>
          <w:szCs w:val="24"/>
          <w:lang w:val="hr-HR"/>
        </w:rPr>
        <w:t>1</w:t>
      </w:r>
      <w:r w:rsidR="00F03310">
        <w:rPr>
          <w:szCs w:val="24"/>
          <w:lang w:val="hr-HR"/>
        </w:rPr>
        <w:t>8</w:t>
      </w:r>
      <w:r w:rsidR="0027538E">
        <w:rPr>
          <w:szCs w:val="24"/>
          <w:lang w:val="hr-HR"/>
        </w:rPr>
        <w:t>.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F03310"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F03310">
        <w:rPr>
          <w:lang w:val="hr-HR"/>
        </w:rPr>
        <w:t>Marino L</w:t>
      </w:r>
      <w:r w:rsidR="00F03310" w:rsidRPr="00F03310">
        <w:rPr>
          <w:lang w:val="hr-HR"/>
        </w:rPr>
        <w:t>ekić</w:t>
      </w:r>
      <w:r w:rsidR="00F03310">
        <w:rPr>
          <w:lang w:val="hr-HR"/>
        </w:rPr>
        <w:t>, OIB: 18105102118, Milna, B</w:t>
      </w:r>
      <w:r w:rsidR="00F03310" w:rsidRPr="00F03310">
        <w:rPr>
          <w:lang w:val="hr-HR"/>
        </w:rPr>
        <w:t xml:space="preserve">lataška riva 24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F03310">
        <w:rPr>
          <w:lang w:val="hr-HR"/>
        </w:rPr>
        <w:t>653</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F03310">
        <w:t>653</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F03310" w:rsidP="00F03310" w:rsidR="00F03310" w:rsidRPr="00F03310">
      <w:pPr>
        <w:spacing w:before="200"/>
        <w:ind w:firstLine="708"/>
        <w:jc w:val="both"/>
        <w:rPr>
          <w:szCs w:val="24"/>
        </w:rPr>
      </w:pPr>
      <w:r w:rsidRPr="00F03310">
        <w:rPr>
          <w:szCs w:val="24"/>
        </w:rPr>
        <w:t>Financijska agencija, Regionalni centar Split podnijela je ovom sudu 10. rujna 2018. prijedlog za otvaranje stečajnog postupka nad dužnikom LEKIĆ d.o.o., OIB: 28654702478, Milna, Blataška riva 24,  navodeći da dužnik ima dvoje zaposlenih, a da na dan 30. kolovoza 2018. u Očevidniku redoslijeda osnova za plaćanje, ima evidentirane neizvršene osnove za plaćanje u neprekinutom razdoblju od 120 dana, u ukupnom iznosu od 118.266,75 kn.</w:t>
      </w:r>
    </w:p>
    <w:p w:rsidRDefault="003D6917" w:rsidP="003D6917" w:rsidR="003D6917">
      <w:pPr>
        <w:spacing w:before="200"/>
        <w:ind w:firstLine="708"/>
        <w:jc w:val="both"/>
        <w:rPr>
          <w:szCs w:val="24"/>
        </w:rPr>
      </w:pPr>
      <w:r w:rsidRPr="003D6917">
        <w:rPr>
          <w:szCs w:val="24"/>
        </w:rPr>
        <w:t>Rješenjem ovog suda</w:t>
      </w:r>
      <w:r w:rsidR="00F338FD">
        <w:rPr>
          <w:szCs w:val="24"/>
        </w:rPr>
        <w:t xml:space="preserve"> poslovni broj</w:t>
      </w:r>
      <w:r w:rsidRPr="003D6917">
        <w:rPr>
          <w:szCs w:val="24"/>
        </w:rPr>
        <w:t xml:space="preserve"> 11.St-</w:t>
      </w:r>
      <w:r w:rsidR="00F03310">
        <w:rPr>
          <w:szCs w:val="24"/>
        </w:rPr>
        <w:t>653</w:t>
      </w:r>
      <w:r w:rsidRPr="003D6917">
        <w:rPr>
          <w:szCs w:val="24"/>
        </w:rPr>
        <w:t>/2018</w:t>
      </w:r>
      <w:r w:rsidR="00F338FD">
        <w:rPr>
          <w:szCs w:val="24"/>
        </w:rPr>
        <w:t>-</w:t>
      </w:r>
      <w:r w:rsidR="00F03310">
        <w:rPr>
          <w:szCs w:val="24"/>
        </w:rPr>
        <w:t>9</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prema prijedlogu</w:t>
      </w:r>
      <w:r w:rsidR="00E552AD">
        <w:t xml:space="preserve"> </w:t>
      </w:r>
      <w:r w:rsidR="00EA22A2" w:rsidRPr="001003B7">
        <w:t>FIN</w:t>
      </w:r>
      <w:r w:rsidR="008F7717" w:rsidRPr="001003B7">
        <w:t>A</w:t>
      </w:r>
      <w:r w:rsidR="00EA22A2" w:rsidRPr="001003B7">
        <w:t xml:space="preserve">-e za </w:t>
      </w:r>
      <w:r w:rsidR="00D8173C">
        <w:t>otvaranje</w:t>
      </w:r>
      <w:r w:rsidR="00F53790">
        <w:t xml:space="preserve"> </w:t>
      </w:r>
      <w:r w:rsidR="00EA22A2" w:rsidRPr="001003B7">
        <w:t>stečajnog postupka zaprimljen</w:t>
      </w:r>
      <w:r w:rsidR="00F57002" w:rsidRPr="001003B7">
        <w:t>o</w:t>
      </w:r>
      <w:r w:rsidR="00E94CA7">
        <w:t>m</w:t>
      </w:r>
      <w:r w:rsidR="00D8173C">
        <w:t xml:space="preserve"> kod ovoga suda </w:t>
      </w:r>
      <w:r w:rsidR="00F03310">
        <w:t>10. rujna</w:t>
      </w:r>
      <w:r w:rsidR="00D8173C">
        <w:t xml:space="preserve"> 2018.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F03310" w:rsidRPr="00F03310">
        <w:t>Marino Lekić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2759B1">
        <w:t xml:space="preserve">o </w:t>
      </w:r>
      <w:r w:rsidR="008162BE" w:rsidRPr="001003B7">
        <w:t>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F03310" w:rsidRPr="00F03310">
        <w:t>Marin</w:t>
      </w:r>
      <w:r w:rsidR="00F03310">
        <w:t>a</w:t>
      </w:r>
      <w:r w:rsidR="00F03310" w:rsidRPr="00F03310">
        <w:t xml:space="preserve"> Lekić</w:t>
      </w:r>
      <w:r w:rsidR="00F03310">
        <w:t>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w:t>
      </w:r>
      <w:r w:rsidR="00F03310">
        <w:rPr>
          <w:szCs w:val="24"/>
        </w:rPr>
        <w:t>8</w:t>
      </w:r>
      <w:r w:rsidR="00D8173C">
        <w:rPr>
          <w:szCs w:val="24"/>
        </w:rPr>
        <w:t>.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F61B13">
      <w:pPr>
        <w:ind w:left="6372"/>
        <w:jc w:val="center"/>
      </w:pPr>
      <w:r w:rsidRPr="001003B7">
        <w:t>Ana Golub Gruić</w:t>
      </w:r>
      <w:r w:rsidR="00F61B13">
        <w:t>, v.r.</w:t>
      </w:r>
    </w:p>
    <w:p w:rsidRDefault="00F61B13" w:rsidP="008832A6" w:rsidR="00F61B13">
      <w:pPr>
        <w:jc w:val="right"/>
      </w:pPr>
      <w:r>
        <w:t>za točnost otpravka – ovlašteni službenik</w:t>
      </w:r>
    </w:p>
    <w:p w:rsidRDefault="00F61B13" w:rsidP="008832A6" w:rsidR="00F61B13">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814C7" w:rsidP="00F61B13" w:rsidR="00E814C7" w:rsidRPr="00F34C00"/>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1B13"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F03310">
      <w:t>653/2018-14</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45C43"/>
    <w:rsid w:val="00150149"/>
    <w:rsid w:val="001577AB"/>
    <w:rsid w:val="001B0B78"/>
    <w:rsid w:val="001B2797"/>
    <w:rsid w:val="001C2471"/>
    <w:rsid w:val="001D7998"/>
    <w:rsid w:val="001F320F"/>
    <w:rsid w:val="002022AD"/>
    <w:rsid w:val="00225B17"/>
    <w:rsid w:val="0024431B"/>
    <w:rsid w:val="002457EF"/>
    <w:rsid w:val="0025330A"/>
    <w:rsid w:val="002554C6"/>
    <w:rsid w:val="0027538E"/>
    <w:rsid w:val="002759B1"/>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AF761C"/>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03310"/>
    <w:rsid w:val="00F2599E"/>
    <w:rsid w:val="00F338FD"/>
    <w:rsid w:val="00F34C00"/>
    <w:rsid w:val="00F47A3F"/>
    <w:rsid w:val="00F501C7"/>
    <w:rsid w:val="00F53790"/>
    <w:rsid w:val="00F57002"/>
    <w:rsid w:val="00F60F0C"/>
    <w:rsid w:val="00F6162F"/>
    <w:rsid w:val="00F61B13"/>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F61B13"/>
    <w:rPr>
      <w:color w:val="808080"/>
      <w:bdr w:space="0" w:sz="0" w:color="auto" w:val="none"/>
      <w:shd w:fill="auto" w:color="auto" w:val="clear"/>
    </w:rPr>
  </w:style>
  <w:style w:customStyle="true" w:styleId="eSPISCCParagraphDefaultFont" w:type="character">
    <w:name w:val="eSPIS_CC_Paragraph Default Font"/>
    <w:basedOn w:val="Zadanifontodlomka"/>
    <w:rsid w:val="00F61B1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61B13"/>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61B13"/>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61B13"/>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F61B13"/>
    <w:rPr>
      <w:color w:val="808080"/>
      <w:bdr w:color="auto" w:space="0" w:sz="0" w:val="none"/>
      <w:shd w:color="auto" w:fill="auto" w:val="clear"/>
    </w:rPr>
  </w:style>
  <w:style w:customStyle="1" w:styleId="eSPISCCParagraphDefaultFont" w:type="character">
    <w:name w:val="eSPIS_CC_Paragraph Default Font"/>
    <w:basedOn w:val="Zadanifontodlomka"/>
    <w:rsid w:val="00F61B1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61B13"/>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61B13"/>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61B13"/>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St-653/2018</izvorni_sadrzaj>
    <derivirana_varijabla naziv="DomainObject.Predmet.OznakaBroj_1">St-653/2018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LEKIĆ  d.o.o. za trgovinu</izvorni_sadrzaj>
    <derivirana_varijabla naziv="DomainObject.Predmet.ProtustrankaFormated_1">  LEKIĆ  d.o.o. za trgovinu</derivirana_varijabla>
  </DomainObject.Predmet.ProtustrankaFormated>
  <DomainObject.Predmet.ProtustrankaFormatedOIB>
    <izvorni_sadrzaj>  LEKIĆ  d.o.o. za trgovinu, OIB 28654702478</izvorni_sadrzaj>
    <derivirana_varijabla naziv="DomainObject.Predmet.ProtustrankaFormatedOIB_1">  LEKIĆ  d.o.o. za trgovinu, OIB 28654702478</derivirana_varijabla>
  </DomainObject.Predmet.ProtustrankaFormatedOIB>
  <DomainObject.Predmet.ProtustrankaFormatedWithAdress>
    <izvorni_sadrzaj> LEKIĆ  d.o.o. za trgovinu, Blataška riva 24, 21405 Milna</izvorni_sadrzaj>
    <derivirana_varijabla naziv="DomainObject.Predmet.ProtustrankaFormatedWithAdress_1"> LEKIĆ  d.o.o. za trgovinu, Blataška riva 24, 21405 Milna</derivirana_varijabla>
  </DomainObject.Predmet.ProtustrankaFormatedWithAdress>
  <DomainObject.Predmet.ProtustrankaFormatedWithAdressOIB>
    <izvorni_sadrzaj> LEKIĆ  d.o.o. za trgovinu, OIB 28654702478, Blataška riva 24, 21405 Milna</izvorni_sadrzaj>
    <derivirana_varijabla naziv="DomainObject.Predmet.ProtustrankaFormatedWithAdressOIB_1"> LEKIĆ  d.o.o. za trgovinu, OIB 28654702478, Blataška riva 24, 21405 Milna</derivirana_varijabla>
  </DomainObject.Predmet.ProtustrankaFormatedWithAdressOIB>
  <DomainObject.Predmet.ProtustrankaWithAdress>
    <izvorni_sadrzaj>LEKIĆ  d.o.o. za trgovinu Blataška riva 24, 21405 Milna</izvorni_sadrzaj>
    <derivirana_varijabla naziv="DomainObject.Predmet.ProtustrankaWithAdress_1">LEKIĆ  d.o.o. za trgovinu Blataška riva 24, 21405 Milna</derivirana_varijabla>
  </DomainObject.Predmet.ProtustrankaWithAdress>
  <DomainObject.Predmet.ProtustrankaWithAdressOIB>
    <izvorni_sadrzaj>LEKIĆ  d.o.o. za trgovinu, OIB 28654702478, Blataška riva 24, 21405 Milna</izvorni_sadrzaj>
    <derivirana_varijabla naziv="DomainObject.Predmet.ProtustrankaWithAdressOIB_1">LEKIĆ  d.o.o. za trgovinu, OIB 28654702478, Blataška riva 24, 21405 Milna</derivirana_varijabla>
  </DomainObject.Predmet.ProtustrankaWithAdressOIB>
  <DomainObject.Predmet.ProtustrankaNazivFormated>
    <izvorni_sadrzaj>LEKIĆ  d.o.o. za trgovinu</izvorni_sadrzaj>
    <derivirana_varijabla naziv="DomainObject.Predmet.ProtustrankaNazivFormated_1">LEKIĆ  d.o.o. za trgovinu</derivirana_varijabla>
  </DomainObject.Predmet.ProtustrankaNazivFormated>
  <DomainObject.Predmet.ProtustrankaNazivFormatedOIB>
    <izvorni_sadrzaj>LEKIĆ  d.o.o. za trgovinu, OIB 28654702478</izvorni_sadrzaj>
    <derivirana_varijabla naziv="DomainObject.Predmet.ProtustrankaNazivFormatedOIB_1">LEKIĆ  d.o.o. za trgovinu, OIB 28654702478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118266.75</izvorni_sadrzaj>
    <derivirana_varijabla naziv="DomainObject.Predmet.TrenutnaVrijednost_1">118266.75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LEKIĆ  d.o.o. za trgovinu</item>
    </izvorni_sadrzaj>
    <derivirana_varijabla naziv="DomainObject.Predmet.ProtuStrankaListFormated_1">
      <item>LEKIĆ  d.o.o. za trgovinu</item>
    </derivirana_varijabla>
  </DomainObject.Predmet.ProtuStrankaListFormated>
  <DomainObject.Predmet.ProtuStrankaListFormatedOIB>
    <izvorni_sadrzaj>
      <item>LEKIĆ  d.o.o. za trgovinu, OIB 28654702478</item>
    </izvorni_sadrzaj>
    <derivirana_varijabla naziv="DomainObject.Predmet.ProtuStrankaListFormatedOIB_1">
      <item>LEKIĆ  d.o.o. za trgovinu, OIB 28654702478</item>
    </derivirana_varijabla>
  </DomainObject.Predmet.ProtuStrankaListFormatedOIB>
  <DomainObject.Predmet.ProtuStrankaListFormatedWithAdress>
    <izvorni_sadrzaj>
      <item>LEKIĆ  d.o.o. za trgovinu, Blataška riva 24, 21405 Milna</item>
    </izvorni_sadrzaj>
    <derivirana_varijabla naziv="DomainObject.Predmet.ProtuStrankaListFormatedWithAdress_1">
      <item>LEKIĆ  d.o.o. za trgovinu, Blataška riva 24, 21405 Milna</item>
    </derivirana_varijabla>
  </DomainObject.Predmet.ProtuStrankaListFormatedWithAdress>
  <DomainObject.Predmet.ProtuStrankaListFormatedWithAdressOIB>
    <izvorni_sadrzaj>
      <item>LEKIĆ  d.o.o. za trgovinu, OIB 28654702478, Blataška riva 24, 21405 Milna</item>
    </izvorni_sadrzaj>
    <derivirana_varijabla naziv="DomainObject.Predmet.ProtuStrankaListFormatedWithAdressOIB_1">
      <item>LEKIĆ  d.o.o. za trgovinu, OIB 28654702478, Blataška riva 24, 21405 Milna</item>
    </derivirana_varijabla>
  </DomainObject.Predmet.ProtuStrankaListFormatedWithAdressOIB>
  <DomainObject.Predmet.ProtuStrankaListNazivFormated>
    <izvorni_sadrzaj>
      <item>LEKIĆ  d.o.o. za trgovinu</item>
    </izvorni_sadrzaj>
    <derivirana_varijabla naziv="DomainObject.Predmet.ProtuStrankaListNazivFormated_1">
      <item>LEKIĆ  d.o.o. za trgovinu</item>
    </derivirana_varijabla>
  </DomainObject.Predmet.ProtuStrankaListNazivFormated>
  <DomainObject.Predmet.ProtuStrankaListNazivFormatedOIB>
    <izvorni_sadrzaj>
      <item>LEKIĆ  d.o.o. za trgovinu, OIB 28654702478</item>
    </izvorni_sadrzaj>
    <derivirana_varijabla naziv="DomainObject.Predmet.ProtuStrankaListNazivFormatedOIB_1">
      <item>LEKIĆ  d.o.o. za trgovinu, OIB 28654702478</item>
    </derivirana_varijabla>
  </DomainObject.Predmet.ProtuStrankaListNazivFormatedOIB>
  <DomainObject.Predmet.OstaliListFormated>
    <izvorni_sadrzaj>
      <item>Marino Lekić</item>
    </izvorni_sadrzaj>
    <derivirana_varijabla naziv="DomainObject.Predmet.OstaliListFormated_1">
      <item>Marino Lekić</item>
    </derivirana_varijabla>
  </DomainObject.Predmet.OstaliListFormated>
  <DomainObject.Predmet.OstaliListFormatedOIB>
    <izvorni_sadrzaj>
      <item>Marino Lekić, OIB 18105102118</item>
    </izvorni_sadrzaj>
    <derivirana_varijabla naziv="DomainObject.Predmet.OstaliListFormatedOIB_1">
      <item>Marino Lekić, OIB 18105102118</item>
    </derivirana_varijabla>
  </DomainObject.Predmet.OstaliListFormatedOIB>
  <DomainObject.Predmet.OstaliListFormatedWithAdress>
    <izvorni_sadrzaj>
      <item>Marino Lekić, Blataška Riva 24, 21405 Milna</item>
    </izvorni_sadrzaj>
    <derivirana_varijabla naziv="DomainObject.Predmet.OstaliListFormatedWithAdress_1">
      <item>Marino Lekić, Blataška Riva 24, 21405 Milna</item>
    </derivirana_varijabla>
  </DomainObject.Predmet.OstaliListFormatedWithAdress>
  <DomainObject.Predmet.OstaliListFormatedWithAdressOIB>
    <izvorni_sadrzaj>
      <item>Marino Lekić, OIB 18105102118, Blataška Riva 24, 21405 Milna</item>
    </izvorni_sadrzaj>
    <derivirana_varijabla naziv="DomainObject.Predmet.OstaliListFormatedWithAdressOIB_1">
      <item>Marino Lekić, OIB 18105102118, Blataška Riva 24, 21405 Milna</item>
    </derivirana_varijabla>
  </DomainObject.Predmet.OstaliListFormatedWithAdressOIB>
  <DomainObject.Predmet.OstaliListNazivFormated>
    <izvorni_sadrzaj>
      <item>Marino Lekić</item>
    </izvorni_sadrzaj>
    <derivirana_varijabla naziv="DomainObject.Predmet.OstaliListNazivFormated_1">
      <item>Marino Lekić</item>
    </derivirana_varijabla>
  </DomainObject.Predmet.OstaliListNazivFormated>
  <DomainObject.Predmet.OstaliListNazivFormatedOIB>
    <izvorni_sadrzaj>
      <item>Marino Lekić, OIB 18105102118</item>
    </izvorni_sadrzaj>
    <derivirana_varijabla naziv="DomainObject.Predmet.OstaliListNazivFormatedOIB_1">
      <item>Marino Lekić, OIB 18105102118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LEKIĆ  d.o.o. za trgovinu</izvorni_sadrzaj>
    <derivirana_varijabla naziv="DomainObject.Predmet.ProtustrankaIDrugi_1">LEKIĆ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LEKIĆ  d.o.o. za trgovinu, OIB 28654702478, Blataška riva 24, 21405 Milna</izvorni_sadrzaj>
    <derivirana_varijabla naziv="DomainObject.Predmet.ProtustrankaIDrugiAdressOIB_1">LEKIĆ  d.o.o. za trgovinu, OIB 28654702478, Blataška riva 24,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LEKIĆ  d.o.o. za trgovinu</item>
      <item>FINANCIJSKA AGENCIJA, RC SPLIT</item>
      <item>Marino Lekić</item>
    </izvorni_sadrzaj>
    <derivirana_varijabla naziv="DomainObject.Predmet.SudioniciListNaziv_1">
      <item>LEKIĆ  d.o.o. za trgovinu</item>
      <item>FINANCIJSKA AGENCIJA, RC SPLIT</item>
      <item>Marino Lekić</item>
    </derivirana_varijabla>
  </DomainObject.Predmet.SudioniciListNaziv>
  <DomainObject.Predmet.SudioniciListAdressOIB>
    <izvorni_sadrzaj>
      <item>LEKIĆ  d.o.o. za trgovinu, OIB 28654702478, Blataška riva 24,21405 Milna</item>
      <item>FINANCIJSKA AGENCIJA, RC SPLIT, OIB 85821130368, Mažuranićevo šetalište 24 b,21000 Split</item>
      <item>Marino Lekić, OIB 18105102118, Blataška Riva 24,21405 Milna</item>
    </izvorni_sadrzaj>
    <derivirana_varijabla naziv="DomainObject.Predmet.SudioniciListAdressOIB_1">
      <item>LEKIĆ  d.o.o. za trgovinu, OIB 28654702478, Blataška riva 24,21405 Milna</item>
      <item>FINANCIJSKA AGENCIJA, RC SPLIT, OIB 85821130368, Mažuranićevo šetalište 24 b,21000 Split</item>
      <item>Marino Lekić, OIB 18105102118, Blataška Riva 24,21405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28654702478</item>
      <item>, OIB 85821130368</item>
      <item>, OIB 18105102118</item>
    </izvorni_sadrzaj>
    <derivirana_varijabla naziv="DomainObject.Predmet.SudioniciListNazivOIB_1">
      <item>, OIB 28654702478</item>
      <item>, OIB 85821130368</item>
      <item>, OIB 18105102118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St-653/2018-5</izvorni_sadrzaj>
    <derivirana_varijabla naziv="DomainObject.PredzadnjaOdlukaIzPredmeta.Oznaka_1">St-653/2018-5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D9D7BE-3DC8-4D28-A4DE-862539AA0B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1026</properties:Words>
  <properties:Characters>5646</properties:Characters>
  <properties:Lines>111</properties:Lines>
  <properties:Paragraphs>30</properties:Paragraphs>
  <properties:TotalTime>199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2018-12-18T14:12:00Z</cp:lastPrinted>
  <dcterms:modified xmlns:xsi="http://www.w3.org/2001/XMLSchema-instance" xsi:type="dcterms:W3CDTF">2018-12-18T14:12:00Z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(St-653-2018 poziv na predujam zz 1.000.docx)</vt:lpwstr>
  </prop:property>
  <prop:property name="CC_coloring" pid="4" fmtid="{D5CDD505-2E9C-101B-9397-08002B2CF9AE}">
    <vt:bool>false</vt:bool>
  </prop:property>
  <prop:property name="BrojStranica" pid="5" fmtid="{D5CDD505-2E9C-101B-9397-08002B2CF9AE}">
    <vt:i4>3</vt:i4>
  </prop:property>
</prop:Properties>
</file>