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9283" w14:paraId="8559283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</w:t>
      </w:r>
      <w:proofErr w:type="spellStart"/>
      <w:r>
        <w:t>432</w:t>
      </w:r>
      <w:proofErr w:type="spellEnd"/>
      <w:r>
        <w:t xml:space="preserve">)                                                                 </w:t>
      </w:r>
      <w:r w:rsidR="00CE3817">
        <w:tab/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>. St-</w:t>
      </w:r>
      <w:proofErr w:type="spellStart"/>
      <w:r w:rsidR="001A15CA">
        <w:rPr>
          <w:sz w:val="24"/>
          <w:szCs w:val="24"/>
        </w:rPr>
        <w:t>791</w:t>
      </w:r>
      <w:proofErr w:type="spellEnd"/>
      <w:r w:rsidR="001A15CA">
        <w:rPr>
          <w:sz w:val="24"/>
          <w:szCs w:val="24"/>
        </w:rPr>
        <w:t>/</w:t>
      </w:r>
      <w:proofErr w:type="spellStart"/>
      <w:r w:rsidR="001A15CA">
        <w:rPr>
          <w:sz w:val="24"/>
          <w:szCs w:val="24"/>
        </w:rPr>
        <w:t>18</w:t>
      </w:r>
      <w:proofErr w:type="spellEnd"/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</w:t>
      </w:r>
      <w:r w:rsidR="001A15CA" w:rsidRPr="001A15CA">
        <w:rPr>
          <w:sz w:val="24"/>
          <w:szCs w:val="24"/>
        </w:rPr>
        <w:t xml:space="preserve">Stečajna masa iza </w:t>
      </w:r>
      <w:proofErr w:type="spellStart"/>
      <w:r w:rsidR="001A15CA" w:rsidRPr="001A15CA">
        <w:rPr>
          <w:sz w:val="24"/>
          <w:szCs w:val="24"/>
        </w:rPr>
        <w:t>IGY</w:t>
      </w:r>
      <w:proofErr w:type="spellEnd"/>
      <w:r w:rsidR="001A15CA" w:rsidRPr="001A15CA">
        <w:rPr>
          <w:sz w:val="24"/>
          <w:szCs w:val="24"/>
        </w:rPr>
        <w:t xml:space="preserve"> </w:t>
      </w:r>
      <w:proofErr w:type="spellStart"/>
      <w:r w:rsidR="001A15CA" w:rsidRPr="001A15CA">
        <w:rPr>
          <w:sz w:val="24"/>
          <w:szCs w:val="24"/>
        </w:rPr>
        <w:t>COMMERCE</w:t>
      </w:r>
      <w:proofErr w:type="spellEnd"/>
      <w:r w:rsidR="001A15CA" w:rsidRPr="001A15CA">
        <w:rPr>
          <w:sz w:val="24"/>
          <w:szCs w:val="24"/>
        </w:rPr>
        <w:t xml:space="preserve"> </w:t>
      </w:r>
      <w:proofErr w:type="spellStart"/>
      <w:r w:rsidR="001A15CA" w:rsidRPr="001A15CA">
        <w:rPr>
          <w:sz w:val="24"/>
          <w:szCs w:val="24"/>
        </w:rPr>
        <w:t>95</w:t>
      </w:r>
      <w:proofErr w:type="spellEnd"/>
      <w:r w:rsidR="001A15CA" w:rsidRPr="001A15CA">
        <w:rPr>
          <w:sz w:val="24"/>
          <w:szCs w:val="24"/>
        </w:rPr>
        <w:t xml:space="preserve"> društvo s ograničenom odgovornošću za trgovinu i ugostiteljstvo u stečaju, Ivanec (Grad Ivanec), Zavojna ulica 3, </w:t>
      </w:r>
      <w:proofErr w:type="spellStart"/>
      <w:r w:rsidR="001A15CA" w:rsidRPr="001A15CA">
        <w:rPr>
          <w:sz w:val="24"/>
          <w:szCs w:val="24"/>
        </w:rPr>
        <w:t>OIB</w:t>
      </w:r>
      <w:proofErr w:type="spellEnd"/>
      <w:r w:rsidR="001A15CA" w:rsidRPr="001A15CA">
        <w:rPr>
          <w:sz w:val="24"/>
          <w:szCs w:val="24"/>
        </w:rPr>
        <w:t xml:space="preserve"> </w:t>
      </w:r>
      <w:proofErr w:type="spellStart"/>
      <w:r w:rsidR="001A15CA" w:rsidRPr="001A15CA">
        <w:rPr>
          <w:sz w:val="24"/>
          <w:szCs w:val="24"/>
        </w:rPr>
        <w:t>06958961684</w:t>
      </w:r>
      <w:proofErr w:type="spellEnd"/>
      <w:r w:rsidR="00DC5DB1">
        <w:rPr>
          <w:sz w:val="24"/>
          <w:szCs w:val="24"/>
        </w:rPr>
        <w:t>,</w:t>
      </w:r>
      <w:r w:rsidR="001A15CA">
        <w:rPr>
          <w:sz w:val="24"/>
          <w:szCs w:val="24"/>
        </w:rPr>
        <w:t xml:space="preserve">  dana </w:t>
      </w:r>
      <w:proofErr w:type="spellStart"/>
      <w:r w:rsidR="001A15CA">
        <w:rPr>
          <w:sz w:val="24"/>
          <w:szCs w:val="24"/>
        </w:rPr>
        <w:t>26</w:t>
      </w:r>
      <w:proofErr w:type="spellEnd"/>
      <w:r>
        <w:rPr>
          <w:sz w:val="24"/>
          <w:szCs w:val="24"/>
        </w:rPr>
        <w:t xml:space="preserve">. </w:t>
      </w:r>
      <w:r w:rsidR="009B44FB">
        <w:rPr>
          <w:sz w:val="24"/>
          <w:szCs w:val="24"/>
        </w:rPr>
        <w:t>lipnja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</w:t>
      </w:r>
      <w:proofErr w:type="spellStart"/>
      <w:r>
        <w:rPr>
          <w:sz w:val="24"/>
          <w:szCs w:val="24"/>
        </w:rPr>
        <w:t>224</w:t>
      </w:r>
      <w:proofErr w:type="spellEnd"/>
      <w:r>
        <w:rPr>
          <w:sz w:val="24"/>
          <w:szCs w:val="24"/>
        </w:rPr>
        <w:t xml:space="preserve">. Stečajnog zakona (NN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1A15CA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26</w:t>
      </w:r>
      <w:r w:rsidR="00127496">
        <w:rPr>
          <w:sz w:val="24"/>
          <w:szCs w:val="24"/>
        </w:rPr>
        <w:t xml:space="preserve">. </w:t>
      </w:r>
      <w:r w:rsidR="009B44FB">
        <w:rPr>
          <w:sz w:val="24"/>
          <w:szCs w:val="24"/>
        </w:rPr>
        <w:t>lipnja</w:t>
      </w:r>
      <w:r w:rsidR="00127496">
        <w:rPr>
          <w:sz w:val="24"/>
          <w:szCs w:val="24"/>
        </w:rPr>
        <w:t xml:space="preserve"> </w:t>
      </w:r>
      <w:proofErr w:type="spellStart"/>
      <w:r w:rsidR="00127496">
        <w:rPr>
          <w:sz w:val="24"/>
          <w:szCs w:val="24"/>
        </w:rPr>
        <w:t>2018</w:t>
      </w:r>
      <w:proofErr w:type="spellEnd"/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C5649E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19.st</w:t>
      </w:r>
      <w:proofErr w:type="spellEnd"/>
      <w:r>
        <w:rPr>
          <w:sz w:val="24"/>
        </w:rPr>
        <w:t xml:space="preserve">.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C5649E" w:rsidP="00C5649E" w:rsidR="00C5649E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C5649E" w:rsidP="00C5649E" w:rsidR="00C5649E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E2EDC"/>
    <w:rsid w:val="00127496"/>
    <w:rsid w:val="001A15CA"/>
    <w:rsid w:val="00296494"/>
    <w:rsid w:val="002B4A0D"/>
    <w:rsid w:val="00345D91"/>
    <w:rsid w:val="0037645D"/>
    <w:rsid w:val="003D117E"/>
    <w:rsid w:val="003F37CC"/>
    <w:rsid w:val="004532A0"/>
    <w:rsid w:val="0056701B"/>
    <w:rsid w:val="00583114"/>
    <w:rsid w:val="006A10A3"/>
    <w:rsid w:val="0073274C"/>
    <w:rsid w:val="00841847"/>
    <w:rsid w:val="008E244E"/>
    <w:rsid w:val="009B44FB"/>
    <w:rsid w:val="00B455DF"/>
    <w:rsid w:val="00BF0BD6"/>
    <w:rsid w:val="00C26D03"/>
    <w:rsid w:val="00C5649E"/>
    <w:rsid w:val="00CE3817"/>
    <w:rsid w:val="00DC5DB1"/>
    <w:rsid w:val="00E505BE"/>
    <w:rsid w:val="00E5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49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49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49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49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5649E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C5649E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49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49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49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49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5649E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C5649E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St-791/2018</izvorni_sadrzaj>
    <derivirana_varijabla naziv="DomainObject.Predmet.OznakaBroj_1">St-791/2018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IGY COMMERCE 95 d.o.o. u stečaju</izvorni_sadrzaj>
    <derivirana_varijabla naziv="DomainObject.Predmet.ProtustrankaFormated_1">  Stečajna masa iza IGY COMMERCE 95 d.o.o. u stečaju</derivirana_varijabla>
  </DomainObject.Predmet.ProtustrankaFormated>
  <DomainObject.Predmet.ProtustrankaFormatedOIB>
    <izvorni_sadrzaj>  Stečajna masa iza IGY COMMERCE 95 d.o.o. u stečaju, OIB 06958961684</izvorni_sadrzaj>
    <derivirana_varijabla naziv="DomainObject.Predmet.ProtustrankaFormatedOIB_1">  Stečajna masa iza IGY COMMERCE 95 d.o.o. u stečaju, OIB 06958961684</derivirana_varijabla>
  </DomainObject.Predmet.ProtustrankaFormatedOIB>
  <DomainObject.Predmet.ProtustrankaFormatedWithAdress>
    <izvorni_sadrzaj> Stečajna masa iza IGY COMMERCE 95 d.o.o. u stečaju, Zavojna ulica 3, 42240 Ivanec</izvorni_sadrzaj>
    <derivirana_varijabla naziv="DomainObject.Predmet.ProtustrankaFormatedWithAdress_1"> Stečajna masa iza IGY COMMERCE 95 d.o.o. u stečaju, Zavojna ulica 3, 42240 Ivanec</derivirana_varijabla>
  </DomainObject.Predmet.ProtustrankaFormatedWithAdress>
  <DomainObject.Predmet.ProtustrankaFormatedWithAdressOIB>
    <izvorni_sadrzaj> Stečajna masa iza IGY COMMERCE 95 d.o.o. u stečaju, OIB 06958961684, Zavojna ulica 3, 42240 Ivanec</izvorni_sadrzaj>
    <derivirana_varijabla naziv="DomainObject.Predmet.ProtustrankaFormatedWithAdressOIB_1"> Stečajna masa iza IGY COMMERCE 95 d.o.o. u stečaju, OIB 06958961684, Zavojna ulica 3, 42240 Ivanec</derivirana_varijabla>
  </DomainObject.Predmet.ProtustrankaFormatedWithAdressOIB>
  <DomainObject.Predmet.ProtustrankaWithAdress>
    <izvorni_sadrzaj>Stečajna masa iza IGY COMMERCE 95 d.o.o. u stečaju Zavojna ulica 3, 42240 Ivanec</izvorni_sadrzaj>
    <derivirana_varijabla naziv="DomainObject.Predmet.ProtustrankaWithAdress_1">Stečajna masa iza IGY COMMERCE 95 d.o.o. u stečaju Zavojna ulica 3, 42240 Ivanec</derivirana_varijabla>
  </DomainObject.Predmet.ProtustrankaWithAdress>
  <DomainObject.Predmet.ProtustrankaWithAdressOIB>
    <izvorni_sadrzaj>Stečajna masa iza IGY COMMERCE 95 d.o.o. u stečaju, OIB 06958961684, Zavojna ulica 3, 42240 Ivanec</izvorni_sadrzaj>
    <derivirana_varijabla naziv="DomainObject.Predmet.ProtustrankaWithAdressOIB_1">Stečajna masa iza IGY COMMERCE 95 d.o.o. u stečaju, OIB 06958961684, Zavojna ulica 3, 42240 Ivanec</derivirana_varijabla>
  </DomainObject.Predmet.ProtustrankaWithAdressOIB>
  <DomainObject.Predmet.ProtustrankaNazivFormated>
    <izvorni_sadrzaj>Stečajna masa iza IGY COMMERCE 95 d.o.o. u stečaju</izvorni_sadrzaj>
    <derivirana_varijabla naziv="DomainObject.Predmet.ProtustrankaNazivFormated_1">Stečajna masa iza IGY COMMERCE 95 d.o.o. u stečaju</derivirana_varijabla>
  </DomainObject.Predmet.ProtustrankaNazivFormated>
  <DomainObject.Predmet.ProtustrankaNazivFormatedOIB>
    <izvorni_sadrzaj>Stečajna masa iza IGY COMMERCE 95 d.o.o. u stečaju, OIB 06958961684</izvorni_sadrzaj>
    <derivirana_varijabla naziv="DomainObject.Predmet.ProtustrankaNazivFormatedOIB_1">Stečajna masa iza IGY COMMERCE 95 d.o.o. u stečaju, OIB 06958961684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IGY COMMERCE 95 d.o.o. u stečaju</item>
    </izvorni_sadrzaj>
    <derivirana_varijabla naziv="DomainObject.Predmet.ProtuStrankaListFormated_1">
      <item>Stečajna masa iza IGY COMMERCE 95 d.o.o. u stečaju</item>
    </derivirana_varijabla>
  </DomainObject.Predmet.ProtuStrankaListFormated>
  <DomainObject.Predmet.ProtuStrankaListFormatedOIB>
    <izvorni_sadrzaj>
      <item>Stečajna masa iza IGY COMMERCE 95 d.o.o. u stečaju, OIB 06958961684</item>
    </izvorni_sadrzaj>
    <derivirana_varijabla naziv="DomainObject.Predmet.ProtuStrankaListFormatedOIB_1">
      <item>Stečajna masa iza IGY COMMERCE 95 d.o.o. u stečaju, OIB 06958961684</item>
    </derivirana_varijabla>
  </DomainObject.Predmet.ProtuStrankaListFormatedOIB>
  <DomainObject.Predmet.ProtuStrankaListFormatedWithAdress>
    <izvorni_sadrzaj>
      <item>Stečajna masa iza IGY COMMERCE 95 d.o.o. u stečaju, Zavojna ulica 3, 42240 Ivanec</item>
    </izvorni_sadrzaj>
    <derivirana_varijabla naziv="DomainObject.Predmet.ProtuStrankaListFormatedWithAdress_1">
      <item>Stečajna masa iza IGY COMMERCE 95 d.o.o. u stečaju, Zavojna ulica 3, 42240 Ivanec</item>
    </derivirana_varijabla>
  </DomainObject.Predmet.ProtuStrankaListFormatedWithAdress>
  <DomainObject.Predmet.ProtuStrankaListFormatedWithAdressOIB>
    <izvorni_sadrzaj>
      <item>Stečajna masa iza IGY COMMERCE 95 d.o.o. u stečaju, OIB 06958961684, Zavojna ulica 3, 42240 Ivanec</item>
    </izvorni_sadrzaj>
    <derivirana_varijabla naziv="DomainObject.Predmet.ProtuStrankaListFormatedWithAdressOIB_1">
      <item>Stečajna masa iza IGY COMMERCE 95 d.o.o. u stečaju, OIB 06958961684, Zavojna ulica 3, 42240 Ivanec</item>
    </derivirana_varijabla>
  </DomainObject.Predmet.ProtuStrankaListFormatedWithAdressOIB>
  <DomainObject.Predmet.ProtuStrankaListNazivFormated>
    <izvorni_sadrzaj>
      <item>Stečajna masa iza IGY COMMERCE 95 d.o.o. u stečaju</item>
    </izvorni_sadrzaj>
    <derivirana_varijabla naziv="DomainObject.Predmet.ProtuStrankaListNazivFormated_1">
      <item>Stečajna masa iza IGY COMMERCE 95 d.o.o. u stečaju</item>
    </derivirana_varijabla>
  </DomainObject.Predmet.ProtuStrankaListNazivFormated>
  <DomainObject.Predmet.ProtuStrankaListNazivFormatedOIB>
    <izvorni_sadrzaj>
      <item>Stečajna masa iza IGY COMMERCE 95 d.o.o. u stečaju, OIB 06958961684</item>
    </izvorni_sadrzaj>
    <derivirana_varijabla naziv="DomainObject.Predmet.ProtuStrankaListNazivFormatedOIB_1">
      <item>Stečajna masa iza IGY COMMERCE 95 d.o.o. u stečaju, OIB 06958961684</item>
    </derivirana_varijabla>
  </DomainObject.Predmet.ProtuStrankaListNazivFormatedOIB>
  <DomainObject.Predmet.OstaliListFormated>
    <izvorni_sadrzaj>
      <item>Ivan Hudoletnjak</item>
      <item>ŽDO SISAK</item>
    </izvorni_sadrzaj>
    <derivirana_varijabla naziv="DomainObject.Predmet.OstaliListFormated_1">
      <item>Ivan Hudoletnjak</item>
      <item>ŽDO SISAK</item>
    </derivirana_varijabla>
  </DomainObject.Predmet.OstaliListFormated>
  <DomainObject.Predmet.OstaliListFormatedOIB>
    <izvorni_sadrzaj>
      <item>Ivan Hudoletnjak, OIB 80924395653</item>
      <item>ŽDO SISAK</item>
    </izvorni_sadrzaj>
    <derivirana_varijabla naziv="DomainObject.Predmet.OstaliListFormatedOIB_1">
      <item>Ivan Hudoletnjak, OIB 80924395653</item>
      <item>ŽDO SISAK</item>
    </derivirana_varijabla>
  </DomainObject.Predmet.OstaliListFormatedOIB>
  <DomainObject.Predmet.OstaliListFormatedWithAdress>
    <izvorni_sadrzaj>
      <item>Ivan Hudoletnjak, Zavojna ulica 3, 42240 Ivanec</item>
      <item>ŽDO SISAK, Ferde Hefelea 57, 44000 Sisak</item>
    </izvorni_sadrzaj>
    <derivirana_varijabla naziv="DomainObject.Predmet.OstaliListFormatedWithAdress_1">
      <item>Ivan Hudoletnjak, Zavojna ulica 3, 42240 Ivanec</item>
      <item>ŽDO SISAK, Ferde Hefelea 57, 44000 Sisak</item>
    </derivirana_varijabla>
  </DomainObject.Predmet.OstaliListFormatedWithAdress>
  <DomainObject.Predmet.OstaliListFormatedWithAdressOIB>
    <izvorni_sadrzaj>
      <item>Ivan Hudoletnjak, OIB 80924395653, Zavojna ulica 3, 42240 Ivanec</item>
      <item>ŽDO SISAK, Ferde Hefelea 57, 44000 Sisak</item>
    </izvorni_sadrzaj>
    <derivirana_varijabla naziv="DomainObject.Predmet.OstaliListFormatedWithAdressOIB_1">
      <item>Ivan Hudoletnjak, OIB 80924395653, Zavojna ulica 3, 42240 Ivanec</item>
      <item>ŽDO SISAK, Ferde Hefelea 57, 44000 Sisak</item>
    </derivirana_varijabla>
  </DomainObject.Predmet.OstaliListFormatedWithAdressOIB>
  <DomainObject.Predmet.OstaliListNazivFormated>
    <izvorni_sadrzaj>
      <item>Ivan Hudoletnjak</item>
      <item>ŽDO SISAK</item>
    </izvorni_sadrzaj>
    <derivirana_varijabla naziv="DomainObject.Predmet.OstaliListNazivFormated_1">
      <item>Ivan Hudoletnjak</item>
      <item>ŽDO SISAK</item>
    </derivirana_varijabla>
  </DomainObject.Predmet.OstaliListNazivFormated>
  <DomainObject.Predmet.OstaliListNazivFormatedOIB>
    <izvorni_sadrzaj>
      <item>Ivan Hudoletnjak, OIB 80924395653</item>
      <item>ŽDO SISAK</item>
    </izvorni_sadrzaj>
    <derivirana_varijabla naziv="DomainObject.Predmet.OstaliListNazivFormatedOIB_1">
      <item>Ivan Hudoletnjak, OIB 80924395653</item>
      <item>ŽDO SISAK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IGY COMMERCE 95 d.o.o. u stečaju</izvorni_sadrzaj>
    <derivirana_varijabla naziv="DomainObject.Predmet.ProtustrankaIDrugi_1">Stečajna masa iza IGY COMMERCE 95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IGY COMMERCE 95 d.o.o. u stečaju, OIB 06958961684, Zavojna ulica 3, 42240 Ivanec</izvorni_sadrzaj>
    <derivirana_varijabla naziv="DomainObject.Predmet.ProtustrankaIDrugiAdressOIB_1">Stečajna masa iza IGY COMMERCE 95 d.o.o. u stečaju, OIB 06958961684, Zavojna ulica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IGY COMMERCE 95 d.o.o. u stečaju</item>
      <item>FINA Regionalni centar Zagreb</item>
      <item>Ivan Hudoletnjak</item>
      <item>ŽDO SISAK</item>
    </izvorni_sadrzaj>
    <derivirana_varijabla naziv="DomainObject.Predmet.SudioniciListNaziv_1">
      <item>Stečajna masa iza IGY COMMERCE 95 d.o.o. u stečaju</item>
      <item>FINA Regionalni centar Zagreb</item>
      <item>Ivan Hudoletnjak</item>
      <item>ŽDO SISAK</item>
    </derivirana_varijabla>
  </DomainObject.Predmet.SudioniciListNaziv>
  <DomainObject.Predmet.SudioniciListAdressOIB>
    <izvorni_sadrzaj>
      <item>Stečajna masa iza IGY COMMERCE 95 d.o.o. u stečaju, OIB 06958961684, Zavojna ulica 3,42240 Ivanec</item>
      <item>FINA Regionalni centar Zagreb, OIB 85821130368, Trg svibanjskih žrtava 1995. 1,10000 Zagreb</item>
      <item>Ivan Hudoletnjak, OIB 80924395653, Zavojna ulica 3,42240 Ivanec</item>
      <item>ŽDO SISAK, Ferde Hefelea 57,44000 Sisak</item>
    </izvorni_sadrzaj>
    <derivirana_varijabla naziv="DomainObject.Predmet.SudioniciListAdressOIB_1">
      <item>Stečajna masa iza IGY COMMERCE 95 d.o.o. u stečaju, OIB 06958961684, Zavojna ulica 3,42240 Ivanec</item>
      <item>FINA Regionalni centar Zagreb, OIB 85821130368, Trg svibanjskih žrtava 1995. 1,10000 Zagreb</item>
      <item>Ivan Hudoletnjak, OIB 80924395653, Zavojna ulica 3,42240 Ivanec</item>
      <item>ŽDO SISAK,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06958961684</item>
      <item>, OIB 85821130368</item>
      <item>, OIB 80924395653</item>
      <item>, OIB null</item>
    </izvorni_sadrzaj>
    <derivirana_varijabla naziv="DomainObject.Predmet.SudioniciListNazivOIB_1">
      <item>, OIB 06958961684</item>
      <item>, OIB 85821130368</item>
      <item>, OIB 80924395653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662</properties:Characters>
  <properties:Lines>35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2018-06-26T09:09:00Z</dcterms:created>
  <dc:creator>Monika Grbac</dc:creator>
  <cp:lastModifiedBy>Monika Grbac</cp:lastModifiedBy>
  <cp:lastPrinted>2018-04-25T08:16:00Z</cp:lastPrinted>
  <dcterms:modified xmlns:xsi="http://www.w3.org/2001/XMLSchema-instance" xsi:type="dcterms:W3CDTF">2018-06-26T09:10:00Z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(st-791-18.docx)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