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5d62" w14:paraId="6ff5d6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816ACE">
        <w:rPr>
          <w:rFonts w:hAnsi="Times New Roman" w:ascii="Times New Roman"/>
        </w:rPr>
        <w:t>5171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3D15DF">
        <w:rPr>
          <w:rFonts w:hAnsi="Times New Roman" w:ascii="Times New Roman"/>
        </w:rPr>
        <w:t>-11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D15DF" w:rsidRPr="003D15DF">
        <w:rPr>
          <w:rFonts w:hAnsi="Times New Roman" w:ascii="Times New Roman"/>
        </w:rPr>
        <w:t>FABIJAN I FLORIJAN d.o.o., Sveti Ivan Zelina, Gornje Psarjevo 14b, OIB:98248348426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D15DF" w:rsidRPr="003D15DF">
        <w:rPr>
          <w:rFonts w:hAnsi="Times New Roman" w:ascii="Times New Roman"/>
        </w:rPr>
        <w:t>FABIJAN I FLORIJAN d.o.o., Sveti Ivan Zelina, Gornje Psarjevo 14b, OIB:98248348426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15DF">
        <w:rPr>
          <w:rFonts w:hAnsi="Times New Roman" w:ascii="Times New Roman"/>
        </w:rPr>
        <w:t>0</w:t>
      </w:r>
      <w:r w:rsidR="001305D0">
        <w:rPr>
          <w:rFonts w:hAnsi="Times New Roman" w:ascii="Times New Roman"/>
        </w:rPr>
        <w:t>,1</w:t>
      </w:r>
      <w:r w:rsidR="003D15DF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C29B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4D0339">
        <w:rPr>
          <w:rFonts w:hAnsi="Times New Roman" w:ascii="Times New Roman"/>
        </w:rPr>
        <w:t>Ivan Gjurašić</w:t>
      </w:r>
      <w:r w:rsidRPr="00CC29B5">
        <w:rPr>
          <w:rFonts w:hAnsi="Times New Roman" w:ascii="Times New Roman"/>
        </w:rPr>
        <w:t xml:space="preserve">, </w:t>
      </w:r>
      <w:r w:rsidR="00D41060">
        <w:rPr>
          <w:rFonts w:hAnsi="Times New Roman" w:ascii="Times New Roman"/>
        </w:rPr>
        <w:t>Zagreb</w:t>
      </w:r>
      <w:r w:rsidRPr="00CC29B5">
        <w:rPr>
          <w:rFonts w:hAnsi="Times New Roman" w:ascii="Times New Roman"/>
        </w:rPr>
        <w:t xml:space="preserve">, </w:t>
      </w:r>
      <w:r w:rsidR="004D0339">
        <w:rPr>
          <w:rFonts w:hAnsi="Times New Roman" w:ascii="Times New Roman"/>
        </w:rPr>
        <w:t>Petrinjska 28</w:t>
      </w:r>
      <w:r w:rsidRPr="00CC29B5">
        <w:rPr>
          <w:rFonts w:hAnsi="Times New Roman" w:ascii="Times New Roman"/>
        </w:rPr>
        <w:t xml:space="preserve">, OIB: </w:t>
      </w:r>
      <w:r w:rsidR="004D0339">
        <w:rPr>
          <w:rFonts w:hAnsi="Times New Roman" w:ascii="Times New Roman"/>
        </w:rPr>
        <w:t>66025260916.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BC19C6" w:rsidRPr="00BC19C6">
        <w:rPr>
          <w:rFonts w:hAnsi="Times New Roman" w:ascii="Times New Roman"/>
        </w:rPr>
        <w:t>FABIJAN I FLORIJAN d.o.o., Sveti Ivan Zelina, Gornje Psarjevo 14b, OIB:98248348426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BC19C6" w:rsidRPr="00BC19C6">
        <w:rPr>
          <w:rFonts w:hAnsi="Times New Roman" w:ascii="Times New Roman"/>
        </w:rPr>
        <w:t>FABIJAN I FLORIJAN d.o.o., Sveti Ivan Zelina, Gornje Psarjevo 14b, OIB:98248348426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</w:t>
      </w:r>
      <w:r w:rsidR="004D033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2732D0" w:rsidRPr="002732D0">
        <w:rPr>
          <w:rFonts w:hAnsi="Times New Roman" w:ascii="Times New Roman"/>
        </w:rPr>
        <w:t>FABIJAN I FLORIJAN d.o.o., Sveti Ivan Zelina, Gornje Psarjevo 14b, OIB:98248348426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evidentirane neizvršene osnove za plaćanje u neprekinutom razdoblju od 12</w:t>
      </w:r>
      <w:r w:rsidR="00AA416A">
        <w:rPr>
          <w:rFonts w:hAnsi="Times New Roman" w:ascii="Times New Roman"/>
        </w:rPr>
        <w:t>68</w:t>
      </w:r>
      <w:r w:rsidR="00DC2885">
        <w:rPr>
          <w:rFonts w:hAnsi="Times New Roman" w:ascii="Times New Roman"/>
        </w:rPr>
        <w:t xml:space="preserve"> dana u ukupnom iznosu od </w:t>
      </w:r>
      <w:r w:rsidR="00AA416A">
        <w:rPr>
          <w:rFonts w:hAnsi="Times New Roman" w:ascii="Times New Roman"/>
        </w:rPr>
        <w:t>162.645,47</w:t>
      </w:r>
      <w:r w:rsidR="00DC2885">
        <w:rPr>
          <w:rFonts w:hAnsi="Times New Roman" w:ascii="Times New Roman"/>
        </w:rPr>
        <w:t xml:space="preserve"> kn, te da ima </w:t>
      </w:r>
      <w:r w:rsidR="009B4EF6">
        <w:rPr>
          <w:rFonts w:hAnsi="Times New Roman" w:ascii="Times New Roman"/>
        </w:rPr>
        <w:t xml:space="preserve">dva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15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203194" w:rsidR="00965C09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A92476">
        <w:rPr>
          <w:rFonts w:hAnsi="Times New Roman" w:ascii="Times New Roman"/>
        </w:rPr>
        <w:t>2</w:t>
      </w:r>
      <w:r w:rsidR="001657FD">
        <w:rPr>
          <w:rFonts w:hAnsi="Times New Roman" w:ascii="Times New Roman"/>
        </w:rPr>
        <w:t>0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203194">
        <w:rPr>
          <w:rFonts w:hAnsi="Times New Roman" w:ascii="Times New Roman"/>
        </w:rPr>
        <w:t>1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pismenu izjavu odgovorne osobe u kojem navodi da </w:t>
      </w:r>
      <w:r w:rsidR="0029593A">
        <w:rPr>
          <w:rFonts w:hAnsi="Times New Roman" w:ascii="Times New Roman"/>
        </w:rPr>
        <w:t>društvo nema nika</w:t>
      </w:r>
      <w:r w:rsidR="00203194">
        <w:rPr>
          <w:rFonts w:hAnsi="Times New Roman" w:ascii="Times New Roman"/>
        </w:rPr>
        <w:t>k</w:t>
      </w:r>
      <w:r w:rsidR="0029593A">
        <w:rPr>
          <w:rFonts w:hAnsi="Times New Roman" w:ascii="Times New Roman"/>
        </w:rPr>
        <w:t>ve imovine</w:t>
      </w:r>
      <w:r w:rsidR="00A92476">
        <w:rPr>
          <w:rFonts w:hAnsi="Times New Roman" w:ascii="Times New Roman"/>
        </w:rPr>
        <w:t>, niti pokretnine, niti nekretnine, a također ni potraživanja</w:t>
      </w:r>
      <w:r w:rsidR="004E7E33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 xml:space="preserve"> </w:t>
      </w:r>
    </w:p>
    <w:p w:rsidRDefault="00840D37" w:rsidP="00965C09" w:rsidR="00840D37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2A34F1" w:rsidRPr="002A34F1">
        <w:rPr>
          <w:rFonts w:hAnsi="Times New Roman" w:ascii="Times New Roman"/>
        </w:rPr>
        <w:t xml:space="preserve">FABIJAN I FLORIJAN d.o.o., Sveti Ivan Zelina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149F1">
        <w:rPr>
          <w:rFonts w:hAnsi="Times New Roman" w:ascii="Times New Roman"/>
        </w:rPr>
        <w:t>5176</w:t>
      </w:r>
      <w:r>
        <w:rPr>
          <w:rFonts w:hAnsi="Times New Roman" w:ascii="Times New Roman"/>
        </w:rPr>
        <w:t xml:space="preserve">/16 od </w:t>
      </w:r>
      <w:r w:rsidR="009149F1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9149F1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861BFB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92476">
        <w:rPr>
          <w:rFonts w:hAnsi="Times New Roman" w:ascii="Times New Roman"/>
        </w:rPr>
        <w:t>2</w:t>
      </w:r>
      <w:r w:rsidR="009149F1">
        <w:rPr>
          <w:rFonts w:hAnsi="Times New Roman" w:ascii="Times New Roman"/>
        </w:rPr>
        <w:t>0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68399D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68399D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A0963">
        <w:rPr>
          <w:rFonts w:hAnsi="Times New Roman" w:ascii="Times New Roman"/>
        </w:rPr>
        <w:t>, v.r.</w:t>
      </w:r>
    </w:p>
    <w:p w:rsidRDefault="007A0963" w:rsidP="00840D37" w:rsidR="007A0963">
      <w:pPr>
        <w:ind w:firstLine="720"/>
        <w:jc w:val="right"/>
        <w:rPr>
          <w:rFonts w:hAnsi="Times New Roman" w:ascii="Times New Roman"/>
        </w:rPr>
      </w:pPr>
    </w:p>
    <w:p w:rsidRDefault="007A0963" w:rsidP="00840D37" w:rsidR="007A096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A0963" w:rsidP="00840D37" w:rsidR="007A096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0963" w:rsidP="00840D37" w:rsidR="007A0963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A096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A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D15DF" w:rsidRPr="003D15DF">
      <w:rPr>
        <w:rFonts w:hAnsi="Times New Roman" w:ascii="Times New Roman"/>
      </w:rPr>
      <w:t>5171/16-11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8399D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A0963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BFB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B0EAB"/>
    <w:rsid w:val="009B4D5A"/>
    <w:rsid w:val="009B4EF6"/>
    <w:rsid w:val="009C17C9"/>
    <w:rsid w:val="009C2E2C"/>
    <w:rsid w:val="00A05200"/>
    <w:rsid w:val="00A11AA5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19C6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1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B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1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B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5171</izvorni_sadrzaj>
    <derivirana_varijabla naziv="DomainObject.Predmet.Broj_1">5171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St-5171/2016</izvorni_sadrzaj>
    <derivirana_varijabla naziv="DomainObject.Predmet.OznakaBroj_1">St-5171/2016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FABIJAN I FLORIJAN d.o.o. zastupanog po punomoćniku Frank Karger</izvorni_sadrzaj>
    <derivirana_varijabla naziv="DomainObject.Predmet.ProtustrankaFormated_1">  FABIJAN I FLORIJAN d.o.o. zastupanog po punomoćniku Frank Karger</derivirana_varijabla>
  </DomainObject.Predmet.ProtustrankaFormated>
  <DomainObject.Predmet.ProtustrankaFormatedOIB>
    <izvorni_sadrzaj>  FABIJAN I FLORIJAN d.o.o., OIB 98248348426 zastupanog po punomoćniku Frank Karger</izvorni_sadrzaj>
    <derivirana_varijabla naziv="DomainObject.Predmet.ProtustrankaFormatedOIB_1">  FABIJAN I FLORIJAN d.o.o., OIB 98248348426 zastupanog po punomoćniku Frank Karger</derivirana_varijabla>
  </DomainObject.Predmet.ProtustrankaFormatedOIB>
  <DomainObject.Predmet.ProtustrankaFormatedWithAdress>
    <izvorni_sadrzaj> FABIJAN I FLORIJAN d.o.o., Gornje Psarjevo 14 b, 10380 Sveti Ivan Zelina zastupanog po punomoćniku Frank Karger</izvorni_sadrzaj>
    <derivirana_varijabla naziv="DomainObject.Predmet.ProtustrankaFormatedWithAdress_1"> FABIJAN I FLORIJAN d.o.o., Gornje Psarjevo 14 b, 10380 Sveti Ivan Zelina zastupanog po punomoćniku Frank Karger</derivirana_varijabla>
  </DomainObject.Predmet.ProtustrankaFormatedWithAdress>
  <DomainObject.Predmet.ProtustrankaFormatedWithAdressOIB>
    <izvorni_sadrzaj> FABIJAN I FLORIJAN d.o.o., OIB 98248348426, Gornje Psarjevo 14 b, 10380 Sveti Ivan Zelina zastupanog po punomoćniku Frank Karger</izvorni_sadrzaj>
    <derivirana_varijabla naziv="DomainObject.Predmet.ProtustrankaFormatedWithAdressOIB_1"> FABIJAN I FLORIJAN d.o.o., OIB 98248348426, Gornje Psarjevo 14 b, 10380 Sveti Ivan Zelina zastupanog po punomoćniku Frank Karger</derivirana_varijabla>
  </DomainObject.Predmet.ProtustrankaFormatedWithAdressOIB>
  <DomainObject.Predmet.ProtustrankaWithAdress>
    <izvorni_sadrzaj>FABIJAN I FLORIJAN d.o.o. Gornje Psarjevo 14 b, 10380 Sveti Ivan Zelina</izvorni_sadrzaj>
    <derivirana_varijabla naziv="DomainObject.Predmet.ProtustrankaWithAdress_1">FABIJAN I FLORIJAN d.o.o. Gornje Psarjevo 14 b, 10380 Sveti Ivan Zelina</derivirana_varijabla>
  </DomainObject.Predmet.ProtustrankaWithAdress>
  <DomainObject.Predmet.ProtustrankaWithAdressOIB>
    <izvorni_sadrzaj>FABIJAN I FLORIJAN d.o.o., OIB 98248348426, Gornje Psarjevo 14 b, 10380 Sveti Ivan Zelina</izvorni_sadrzaj>
    <derivirana_varijabla naziv="DomainObject.Predmet.ProtustrankaWithAdressOIB_1">FABIJAN I FLORIJAN d.o.o., OIB 98248348426, Gornje Psarjevo 14 b, 10380 Sveti Ivan Zelina</derivirana_varijabla>
  </DomainObject.Predmet.ProtustrankaWithAdressOIB>
  <DomainObject.Predmet.ProtustrankaNazivFormated>
    <izvorni_sadrzaj>FABIJAN I FLORIJAN d.o.o.</izvorni_sadrzaj>
    <derivirana_varijabla naziv="DomainObject.Predmet.ProtustrankaNazivFormated_1">FABIJAN I FLORIJAN d.o.o.</derivirana_varijabla>
  </DomainObject.Predmet.ProtustrankaNazivFormated>
  <DomainObject.Predmet.ProtustrankaNazivFormatedOIB>
    <izvorni_sadrzaj>FABIJAN I FLORIJAN d.o.o., OIB 98248348426</izvorni_sadrzaj>
    <derivirana_varijabla naziv="DomainObject.Predmet.ProtustrankaNazivFormatedOIB_1">FABIJAN I FLORIJAN d.o.o., OIB 98248348426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FABIJAN I FLORIJAN d.o.o. zastupanog po punomoćniku Frank Karger</item>
    </izvorni_sadrzaj>
    <derivirana_varijabla naziv="DomainObject.Predmet.ProtuStrankaListFormated_1">
      <item>FABIJAN I FLORIJAN d.o.o. zastupanog po punomoćniku Frank Karger</item>
    </derivirana_varijabla>
  </DomainObject.Predmet.ProtuStrankaListFormated>
  <DomainObject.Predmet.ProtuStrankaListFormatedOIB>
    <izvorni_sadrzaj>
      <item>FABIJAN I FLORIJAN d.o.o., OIB 98248348426 zastupanog po punomoćniku Frank Karger</item>
    </izvorni_sadrzaj>
    <derivirana_varijabla naziv="DomainObject.Predmet.ProtuStrankaListFormatedOIB_1">
      <item>FABIJAN I FLORIJAN d.o.o., OIB 98248348426 zastupanog po punomoćniku Frank Karger</item>
    </derivirana_varijabla>
  </DomainObject.Predmet.ProtuStrankaListFormatedOIB>
  <DomainObject.Predmet.ProtuStrankaListFormatedWithAdress>
    <izvorni_sadrzaj>
      <item>FABIJAN I FLORIJAN d.o.o., Gornje Psarjevo 14 b, 10380 Sveti Ivan Zelina zastupanog po punomoćniku Frank Karger</item>
    </izvorni_sadrzaj>
    <derivirana_varijabla naziv="DomainObject.Predmet.ProtuStrankaListFormatedWithAdress_1">
      <item>FABIJAN I FLORIJAN d.o.o., Gornje Psarjevo 14 b, 10380 Sveti Ivan Zelina zastupanog po punomoćniku Frank Karger</item>
    </derivirana_varijabla>
  </DomainObject.Predmet.ProtuStrankaListFormatedWithAdress>
  <DomainObject.Predmet.ProtuStrankaListFormatedWithAdressOIB>
    <izvorni_sadrzaj>
      <item>FABIJAN I FLORIJAN d.o.o., OIB 98248348426, Gornje Psarjevo 14 b, 10380 Sveti Ivan Zelina zastupanog po punomoćniku Frank Karger</item>
    </izvorni_sadrzaj>
    <derivirana_varijabla naziv="DomainObject.Predmet.ProtuStrankaListFormatedWithAdressOIB_1">
      <item>FABIJAN I FLORIJAN d.o.o., OIB 98248348426, Gornje Psarjevo 14 b, 10380 Sveti Ivan Zelina zastupanog po punomoćniku Frank Karger</item>
    </derivirana_varijabla>
  </DomainObject.Predmet.ProtuStrankaListFormatedWithAdressOIB>
  <DomainObject.Predmet.ProtuStrankaListNazivFormated>
    <izvorni_sadrzaj>
      <item>FABIJAN I FLORIJAN d.o.o.</item>
    </izvorni_sadrzaj>
    <derivirana_varijabla naziv="DomainObject.Predmet.ProtuStrankaListNazivFormated_1">
      <item>FABIJAN I FLORIJAN d.o.o.</item>
    </derivirana_varijabla>
  </DomainObject.Predmet.ProtuStrankaListNazivFormated>
  <DomainObject.Predmet.ProtuStrankaListNazivFormatedOIB>
    <izvorni_sadrzaj>
      <item>FABIJAN I FLORIJAN d.o.o., OIB 98248348426</item>
    </izvorni_sadrzaj>
    <derivirana_varijabla naziv="DomainObject.Predmet.ProtuStrankaListNazivFormatedOIB_1">
      <item>FABIJAN I FLORIJAN d.o.o., OIB 98248348426</item>
    </derivirana_varijabla>
  </DomainObject.Predmet.ProtuStrankaListNazivFormatedOIB>
  <DomainObject.Predmet.OstaliListFormated>
    <izvorni_sadrzaj>
      <item>Frank Karger punomoćnik sudionika u postupku FABIJAN I FLORIJAN d.o.o.</item>
    </izvorni_sadrzaj>
    <derivirana_varijabla naziv="DomainObject.Predmet.OstaliListFormated_1">
      <item>Frank Karger punomoćnik sudionika u postupku FABIJAN I FLORIJAN d.o.o.</item>
    </derivirana_varijabla>
  </DomainObject.Predmet.OstaliListFormated>
  <DomainObject.Predmet.OstaliListFormatedOIB>
    <izvorni_sadrzaj>
      <item>Frank Karger, OIB 31722813831 punomoćnik sudionika u postupku FABIJAN I FLORIJAN d.o.o.</item>
    </izvorni_sadrzaj>
    <derivirana_varijabla naziv="DomainObject.Predmet.OstaliListFormatedOIB_1">
      <item>Frank Karger, OIB 31722813831 punomoćnik sudionika u postupku FABIJAN I FLORIJAN d.o.o.</item>
    </derivirana_varijabla>
  </DomainObject.Predmet.OstaliListFormatedOIB>
  <DomainObject.Predmet.OstaliListFormatedWithAdress>
    <izvorni_sadrzaj>
      <item>Frank Karger, Gornje Psarjevo 14b, 10380 Gornje Psarjevo punomoćnik sudionika u postupku FABIJAN I FLORIJAN d.o.o.</item>
    </izvorni_sadrzaj>
    <derivirana_varijabla naziv="DomainObject.Predmet.OstaliListFormatedWithAdress_1">
      <item>Frank Karger, Gornje Psarjevo 14b, 10380 Gornje Psarjevo punomoćnik sudionika u postupku FABIJAN I FLORIJAN d.o.o.</item>
    </derivirana_varijabla>
  </DomainObject.Predmet.OstaliListFormatedWithAdress>
  <DomainObject.Predmet.OstaliListFormatedWithAdressOIB>
    <izvorni_sadrzaj>
      <item>Frank Karger, OIB 31722813831, Gornje Psarjevo 14b, 10380 Gornje Psarjevo punomoćnik sudionika u postupku FABIJAN I FLORIJAN d.o.o.</item>
    </izvorni_sadrzaj>
    <derivirana_varijabla naziv="DomainObject.Predmet.OstaliListFormatedWithAdressOIB_1">
      <item>Frank Karger, OIB 31722813831, Gornje Psarjevo 14b, 10380 Gornje Psarjevo punomoćnik sudionika u postupku FABIJAN I FLORIJAN d.o.o.</item>
    </derivirana_varijabla>
  </DomainObject.Predmet.OstaliListFormatedWithAdressOIB>
  <DomainObject.Predmet.OstaliListNazivFormated>
    <izvorni_sadrzaj>
      <item>Frank Karger</item>
    </izvorni_sadrzaj>
    <derivirana_varijabla naziv="DomainObject.Predmet.OstaliListNazivFormated_1">
      <item>Frank Karger</item>
    </derivirana_varijabla>
  </DomainObject.Predmet.OstaliListNazivFormated>
  <DomainObject.Predmet.OstaliListNazivFormatedOIB>
    <izvorni_sadrzaj>
      <item>Frank Karger, OIB 31722813831</item>
    </izvorni_sadrzaj>
    <derivirana_varijabla naziv="DomainObject.Predmet.OstaliListNazivFormatedOIB_1">
      <item>Frank Karger, OIB 31722813831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FABIJAN I FLORIJAN d.o.o.</izvorni_sadrzaj>
    <derivirana_varijabla naziv="DomainObject.Predmet.ProtustrankaIDrugi_1">FABIJAN I FLORIJAN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FABIJAN I FLORIJAN d.o.o., OIB 98248348426, Gornje Psarjevo 14 b, 10380 Sveti Ivan Zelina</izvorni_sadrzaj>
    <derivirana_varijabla naziv="DomainObject.Predmet.ProtustrankaIDrugiAdressOIB_1">FABIJAN I FLORIJAN d.o.o., OIB 98248348426, Gornje Psarjevo 14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FABIJAN I FLORIJAN d.o.o.</item>
      <item>Frank Karger</item>
    </izvorni_sadrzaj>
    <derivirana_varijabla naziv="DomainObject.Predmet.SudioniciListNaziv_1">
      <item>FINA Regionalni centar Zagreb</item>
      <item>FABIJAN I FLORIJAN d.o.o.</item>
      <item>Frank Karger</item>
    </derivirana_varijabla>
  </DomainObject.Predmet.SudioniciListNaziv>
  <DomainObject.Predmet.SudioniciListAdressOIB>
    <izvorni_sadrzaj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izvorni_sadrzaj>
    <derivirana_varijabla naziv="DomainObject.Predmet.SudioniciListAdressOIB_1"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98248348426</item>
      <item>, OIB 31722813831</item>
    </izvorni_sadrzaj>
    <derivirana_varijabla naziv="DomainObject.Predmet.SudioniciListNazivOIB_1">
      <item>, OIB 85821130368</item>
      <item>, OIB 98248348426</item>
      <item>, OIB 31722813831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85213-0EF4-461D-B928-D79CB4177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749</properties:Words>
  <properties:Characters>3975</properties:Characters>
  <properties:Lines>94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2017-04-03T07:47:00Z</dcterms:created>
  <dc:creator>x</dc:creator>
  <cp:lastModifiedBy>Žana Livaja</cp:lastModifiedBy>
  <cp:lastPrinted>2017-04-03T08:09:00Z</cp:lastPrinted>
  <dcterms:modified xmlns:xsi="http://www.w3.org/2001/XMLSchema-instance" xsi:type="dcterms:W3CDTF">2017-04-03T08:09:00Z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