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f573" w14:paraId="8a7f573" w:rsidRDefault="00CA5EFF" w:rsidP="005D7BF8" w:rsidR="00CA5EFF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EFF" w:rsidP="005D7BF8" w:rsidR="00CA5EF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A5EFF" w:rsidP="005D7BF8" w:rsidR="00CA5EF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A5EFF" w:rsidP="005D7BF8" w:rsidR="00CA5EFF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A5EFF" w:rsidR="00CA5EFF"/>
    <w:p w:rsidRDefault="00BF708A" w:rsidP="00CA5EFF" w:rsidR="00BF708A" w:rsidRPr="00042B0C">
      <w:pPr>
        <w:jc w:val="both"/>
        <w:rPr>
          <w:rFonts w:eastAsia="MS Mincho"/>
        </w:rPr>
      </w:pPr>
    </w:p>
    <w:p w:rsidRDefault="000A56B1" w:rsidP="00BB7814" w:rsidR="000A56B1" w:rsidRPr="00042B0C">
      <w:pPr>
        <w:jc w:val="center"/>
        <w:rPr>
          <w:rFonts w:eastAsia="MS Mincho"/>
        </w:rPr>
      </w:pPr>
    </w:p>
    <w:p w:rsidRDefault="00896904" w:rsidP="00BB7814" w:rsidR="00896904" w:rsidRPr="00042B0C">
      <w:pPr>
        <w:jc w:val="center"/>
        <w:rPr>
          <w:rFonts w:eastAsia="MS Mincho"/>
        </w:rPr>
      </w:pPr>
    </w:p>
    <w:p w:rsidRDefault="00725333" w:rsidP="00BB7814" w:rsidR="00725333" w:rsidRPr="00042B0C">
      <w:pPr>
        <w:jc w:val="center"/>
        <w:rPr>
          <w:rFonts w:eastAsia="MS Mincho"/>
        </w:rPr>
      </w:pPr>
    </w:p>
    <w:p w:rsidRDefault="009E3C2C" w:rsidP="009E3C2C" w:rsidR="009E3C2C" w:rsidRPr="00042B0C">
      <w:pPr>
        <w:rPr>
          <w:rFonts w:eastAsia="MS Mincho"/>
        </w:rPr>
      </w:pPr>
    </w:p>
    <w:p w:rsidRDefault="005A4818" w:rsidP="009E3C2C" w:rsidR="005A4818" w:rsidRPr="00042B0C">
      <w:pPr>
        <w:rPr>
          <w:rFonts w:eastAsia="MS Mincho"/>
        </w:rPr>
      </w:pPr>
    </w:p>
    <w:p w:rsidRDefault="00F46C52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R E P U B L I KA   H R V A T S K A</w:t>
      </w:r>
    </w:p>
    <w:p w:rsidRDefault="009E3C2C" w:rsidP="00BB7814" w:rsidR="009E3C2C" w:rsidRPr="00042B0C">
      <w:pPr>
        <w:jc w:val="center"/>
        <w:rPr>
          <w:rFonts w:eastAsia="MS Mincho"/>
        </w:rPr>
      </w:pPr>
    </w:p>
    <w:p w:rsidRDefault="00F46C52" w:rsidP="00BB7814" w:rsidR="00F46C52" w:rsidRPr="00042B0C">
      <w:pPr>
        <w:jc w:val="center"/>
        <w:rPr>
          <w:rFonts w:eastAsia="MS Mincho"/>
        </w:rPr>
      </w:pPr>
    </w:p>
    <w:p w:rsidRDefault="009E3C2C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 A K L J U Č A K </w:t>
      </w:r>
    </w:p>
    <w:p w:rsidRDefault="00BF708A" w:rsidP="00BB7814" w:rsidR="00BF708A" w:rsidRPr="00042B0C">
      <w:pPr>
        <w:jc w:val="center"/>
        <w:rPr>
          <w:rFonts w:eastAsia="MS Mincho"/>
        </w:rPr>
      </w:pPr>
    </w:p>
    <w:p w:rsidRDefault="00223192" w:rsidP="002708BA" w:rsidR="00223192" w:rsidRPr="00042B0C">
      <w:pPr>
        <w:jc w:val="both"/>
        <w:rPr>
          <w:rFonts w:eastAsia="MS Mincho"/>
        </w:rPr>
      </w:pPr>
    </w:p>
    <w:p w:rsidRDefault="00223192" w:rsidP="009E3C2C" w:rsidR="00755305" w:rsidRPr="00042B0C">
      <w:pPr>
        <w:ind w:firstLine="708"/>
        <w:jc w:val="both"/>
        <w:rPr>
          <w:rFonts w:eastAsia="MS Mincho"/>
        </w:rPr>
      </w:pPr>
      <w:r w:rsidRPr="00042B0C">
        <w:rPr>
          <w:rFonts w:eastAsia="MS Mincho"/>
        </w:rPr>
        <w:t xml:space="preserve">Trgovački sud u Rijeci, po </w:t>
      </w:r>
      <w:r w:rsidR="00327F98" w:rsidRPr="00042B0C">
        <w:rPr>
          <w:rFonts w:eastAsia="MS Mincho"/>
        </w:rPr>
        <w:t xml:space="preserve">stečajnom </w:t>
      </w:r>
      <w:r w:rsidRPr="00042B0C">
        <w:rPr>
          <w:rFonts w:eastAsia="MS Mincho"/>
        </w:rPr>
        <w:t>sucu ovog suda</w:t>
      </w:r>
      <w:r w:rsidR="00327F98" w:rsidRPr="00042B0C">
        <w:rPr>
          <w:rFonts w:eastAsia="MS Mincho"/>
        </w:rPr>
        <w:t xml:space="preserve"> Danieli Korlević</w:t>
      </w:r>
      <w:r w:rsidRPr="00042B0C">
        <w:rPr>
          <w:rFonts w:eastAsia="MS Mincho"/>
        </w:rPr>
        <w:t xml:space="preserve">, u </w:t>
      </w:r>
      <w:r w:rsidR="00327F98" w:rsidRPr="00042B0C">
        <w:rPr>
          <w:rFonts w:eastAsia="MS Mincho"/>
        </w:rPr>
        <w:t>stečajnom postupku nad dužnikom</w:t>
      </w:r>
      <w:r w:rsidR="00327F98" w:rsidRPr="00042B0C">
        <w:rPr>
          <w:rFonts w:eastAsia="MS Mincho"/>
          <w:b/>
        </w:rPr>
        <w:t xml:space="preserve"> </w:t>
      </w:r>
      <w:r w:rsidR="00E37710" w:rsidRPr="00042B0C">
        <w:rPr>
          <w:rFonts w:eastAsia="MS Mincho"/>
          <w:b/>
        </w:rPr>
        <w:t xml:space="preserve">CIVITAS d.o.o. NOVIGRAD, Mandrač 26, OIB 05612879524, </w:t>
      </w:r>
      <w:r w:rsidR="00E37710" w:rsidRPr="00042B0C">
        <w:rPr>
          <w:rFonts w:eastAsia="MS Mincho"/>
        </w:rPr>
        <w:t>temeljem o</w:t>
      </w:r>
      <w:r w:rsidR="00755305" w:rsidRPr="00042B0C">
        <w:rPr>
          <w:rFonts w:eastAsia="MS Mincho"/>
          <w:bCs/>
          <w:lang w:val="de-DE"/>
        </w:rPr>
        <w:t xml:space="preserve">dredbe članka 92. stavak 1. Ovršnog zakona („Narodne novine“ broj </w:t>
      </w:r>
      <w:r w:rsidR="00467C12" w:rsidRPr="00042B0C">
        <w:rPr>
          <w:rFonts w:eastAsia="MS Mincho"/>
          <w:bCs/>
          <w:lang w:val="de-DE"/>
        </w:rPr>
        <w:t>112</w:t>
      </w:r>
      <w:r w:rsidR="00755305" w:rsidRPr="00042B0C">
        <w:rPr>
          <w:rFonts w:eastAsia="MS Mincho"/>
          <w:bCs/>
          <w:lang w:val="de-DE"/>
        </w:rPr>
        <w:t>/12</w:t>
      </w:r>
      <w:r w:rsidR="00E37710" w:rsidRPr="00042B0C">
        <w:rPr>
          <w:rFonts w:eastAsia="MS Mincho"/>
          <w:bCs/>
          <w:lang w:val="de-DE"/>
        </w:rPr>
        <w:t>, 25/13 i 93/14</w:t>
      </w:r>
      <w:r w:rsidR="00755305" w:rsidRPr="00042B0C">
        <w:rPr>
          <w:rFonts w:eastAsia="MS Mincho"/>
          <w:bCs/>
          <w:lang w:val="de-DE"/>
        </w:rPr>
        <w:t xml:space="preserve">) </w:t>
      </w:r>
      <w:r w:rsidRPr="00042B0C">
        <w:rPr>
          <w:rFonts w:eastAsia="MS Mincho"/>
        </w:rPr>
        <w:t>dana</w:t>
      </w:r>
      <w:r w:rsidR="006A1DE4" w:rsidRPr="00042B0C">
        <w:rPr>
          <w:rFonts w:eastAsia="MS Mincho"/>
        </w:rPr>
        <w:t xml:space="preserve"> </w:t>
      </w:r>
      <w:r w:rsidR="00E37710" w:rsidRPr="00042B0C">
        <w:rPr>
          <w:rFonts w:eastAsia="MS Mincho"/>
        </w:rPr>
        <w:t>25. siječnja 2017.</w:t>
      </w:r>
      <w:r w:rsidR="009E3C2C" w:rsidRPr="00042B0C">
        <w:rPr>
          <w:rFonts w:eastAsia="MS Mincho"/>
        </w:rPr>
        <w:t>g.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9E3C2C" w:rsidP="009E3C2C" w:rsidR="009E3C2C" w:rsidRPr="00042B0C">
      <w:pPr>
        <w:jc w:val="center"/>
        <w:rPr>
          <w:rFonts w:eastAsia="MS Mincho"/>
        </w:rPr>
      </w:pPr>
      <w:r w:rsidRPr="00042B0C">
        <w:rPr>
          <w:rFonts w:eastAsia="MS Mincho"/>
        </w:rPr>
        <w:t xml:space="preserve">z a k l j u č i o  </w:t>
      </w:r>
      <w:r w:rsidR="007D4453" w:rsidRPr="00042B0C">
        <w:rPr>
          <w:rFonts w:eastAsia="MS Mincho"/>
        </w:rPr>
        <w:t xml:space="preserve"> </w:t>
      </w:r>
      <w:r w:rsidRPr="00042B0C">
        <w:rPr>
          <w:rFonts w:eastAsia="MS Mincho"/>
        </w:rPr>
        <w:t xml:space="preserve">  j e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9E3C2C" w:rsidP="00755305" w:rsidR="009E3C2C" w:rsidRPr="00042B0C">
      <w:pPr>
        <w:jc w:val="both"/>
        <w:rPr>
          <w:rFonts w:eastAsia="MS Mincho"/>
        </w:rPr>
      </w:pPr>
    </w:p>
    <w:p w:rsidRDefault="00755305" w:rsidP="00EA3146" w:rsidR="00EA3146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>I.</w:t>
      </w:r>
      <w:r w:rsidRPr="00042B0C">
        <w:rPr>
          <w:rFonts w:eastAsia="MS Mincho"/>
        </w:rPr>
        <w:tab/>
      </w:r>
      <w:r w:rsidR="00725333" w:rsidRPr="00042B0C">
        <w:rPr>
          <w:rFonts w:eastAsia="MS Mincho"/>
        </w:rPr>
        <w:t xml:space="preserve">Ročište </w:t>
      </w:r>
      <w:r w:rsidRPr="00042B0C">
        <w:rPr>
          <w:rFonts w:eastAsia="MS Mincho"/>
        </w:rPr>
        <w:t xml:space="preserve">na kojemu će se </w:t>
      </w:r>
      <w:r w:rsidR="009E3C2C" w:rsidRPr="00042B0C">
        <w:rPr>
          <w:rFonts w:eastAsia="MS Mincho"/>
        </w:rPr>
        <w:t>stečajnom upravitelju i razlučn</w:t>
      </w:r>
      <w:r w:rsidR="00E37710" w:rsidRPr="00042B0C">
        <w:rPr>
          <w:rFonts w:eastAsia="MS Mincho"/>
        </w:rPr>
        <w:t>o</w:t>
      </w:r>
      <w:r w:rsidR="009E3C2C" w:rsidRPr="00042B0C">
        <w:rPr>
          <w:rFonts w:eastAsia="MS Mincho"/>
        </w:rPr>
        <w:t>m vjerovni</w:t>
      </w:r>
      <w:r w:rsidR="00E37710" w:rsidRPr="00042B0C">
        <w:rPr>
          <w:rFonts w:eastAsia="MS Mincho"/>
        </w:rPr>
        <w:t>ku</w:t>
      </w:r>
      <w:r w:rsidR="009E3C2C" w:rsidRPr="00042B0C">
        <w:rPr>
          <w:rFonts w:eastAsia="MS Mincho"/>
        </w:rPr>
        <w:t xml:space="preserve"> </w:t>
      </w:r>
      <w:r w:rsidRPr="00042B0C">
        <w:rPr>
          <w:rFonts w:eastAsia="MS Mincho"/>
        </w:rPr>
        <w:t>omogućiti da se izjasne o vrijednosti nekretnin</w:t>
      </w:r>
      <w:r w:rsidR="009E3C2C" w:rsidRPr="00042B0C">
        <w:rPr>
          <w:rFonts w:eastAsia="MS Mincho"/>
        </w:rPr>
        <w:t>a</w:t>
      </w:r>
      <w:r w:rsidR="006A1DE4" w:rsidRPr="00042B0C">
        <w:rPr>
          <w:rFonts w:eastAsia="MS Mincho"/>
        </w:rPr>
        <w:t xml:space="preserve"> stečajnog dužnika</w:t>
      </w:r>
      <w:r w:rsidR="00EA3146" w:rsidRPr="00042B0C">
        <w:rPr>
          <w:rFonts w:eastAsia="MS Mincho"/>
        </w:rPr>
        <w:t>:</w:t>
      </w:r>
      <w:r w:rsidR="006A1DE4" w:rsidRPr="00042B0C">
        <w:rPr>
          <w:rFonts w:eastAsia="MS Mincho"/>
        </w:rPr>
        <w:t xml:space="preserve"> </w:t>
      </w:r>
    </w:p>
    <w:p w:rsidRDefault="00694D18" w:rsidP="009E3C2C" w:rsidR="00E37710" w:rsidRPr="00042B0C">
      <w:pPr>
        <w:jc w:val="both"/>
      </w:pPr>
      <w:r w:rsidRPr="00042B0C">
        <w:t xml:space="preserve">upisanih u zemljišnim knjigama Općinskog suda u </w:t>
      </w:r>
      <w:r w:rsidR="00E37710" w:rsidRPr="00042B0C">
        <w:t xml:space="preserve">Puli-Pola, Zemjišnoknjižni odjel Poreč,  </w:t>
      </w:r>
    </w:p>
    <w:p w:rsidRDefault="00E37710" w:rsidP="00E37710" w:rsidR="00E37710" w:rsidRPr="00042B0C">
      <w:pPr>
        <w:numPr>
          <w:ilvl w:val="0"/>
          <w:numId w:val="26"/>
        </w:numPr>
        <w:jc w:val="both"/>
        <w:rPr>
          <w:rFonts w:eastAsia="MS Mincho"/>
        </w:rPr>
      </w:pPr>
      <w:r w:rsidRPr="00042B0C">
        <w:t xml:space="preserve">1258 /1680 dijela nekretnine k.č. br. 1209/3 vinograd, upisana u zk. ul. 1968 k.o. Višnjan i </w:t>
      </w:r>
    </w:p>
    <w:p w:rsidRDefault="00E37710" w:rsidP="00E37710" w:rsidR="00E37710" w:rsidRPr="00042B0C">
      <w:pPr>
        <w:numPr>
          <w:ilvl w:val="0"/>
          <w:numId w:val="26"/>
        </w:numPr>
        <w:jc w:val="both"/>
        <w:rPr>
          <w:rFonts w:eastAsia="MS Mincho"/>
        </w:rPr>
      </w:pPr>
      <w:r w:rsidRPr="00042B0C">
        <w:t xml:space="preserve"> 2235/3360 dijela nekretnine k.č. br. 1209/11 livada, upisana u zk. ul. 2038 k.o. Višnjan, </w:t>
      </w:r>
    </w:p>
    <w:p w:rsidRDefault="00E37710" w:rsidP="00E37710" w:rsidR="00755305" w:rsidRPr="00042B0C">
      <w:pPr>
        <w:ind w:left="720"/>
        <w:jc w:val="both"/>
        <w:rPr>
          <w:rFonts w:eastAsia="MS Mincho"/>
        </w:rPr>
      </w:pPr>
      <w:r w:rsidRPr="00042B0C">
        <w:t>te</w:t>
      </w:r>
      <w:r w:rsidR="00755305" w:rsidRPr="00042B0C">
        <w:rPr>
          <w:rFonts w:eastAsia="MS Mincho"/>
        </w:rPr>
        <w:t xml:space="preserve"> da prilože odgovarajuće pisane dokaze, </w:t>
      </w:r>
      <w:r w:rsidR="00725333" w:rsidRPr="00042B0C">
        <w:rPr>
          <w:rFonts w:eastAsia="MS Mincho"/>
        </w:rPr>
        <w:t>određuje se</w:t>
      </w:r>
      <w:r w:rsidR="00755305" w:rsidRPr="00042B0C">
        <w:rPr>
          <w:rFonts w:eastAsia="MS Mincho"/>
        </w:rPr>
        <w:t xml:space="preserve"> za dan </w:t>
      </w:r>
    </w:p>
    <w:p w:rsidRDefault="00B20D3A" w:rsidP="00755305" w:rsidR="00B20D3A" w:rsidRPr="00042B0C">
      <w:pPr>
        <w:jc w:val="both"/>
        <w:rPr>
          <w:rFonts w:eastAsia="MS Mincho"/>
        </w:rPr>
      </w:pPr>
    </w:p>
    <w:p w:rsidRDefault="00B20D3A" w:rsidP="00755305" w:rsidR="00B20D3A" w:rsidRPr="00042B0C">
      <w:pPr>
        <w:jc w:val="both"/>
        <w:rPr>
          <w:rFonts w:eastAsia="MS Mincho"/>
        </w:rPr>
      </w:pPr>
    </w:p>
    <w:p w:rsidRDefault="00E37710" w:rsidP="00755305" w:rsidR="00755305" w:rsidRPr="00042B0C">
      <w:pPr>
        <w:jc w:val="center"/>
        <w:rPr>
          <w:rFonts w:eastAsia="MS Mincho"/>
          <w:b/>
          <w:bCs/>
        </w:rPr>
      </w:pPr>
      <w:r w:rsidRPr="00042B0C">
        <w:rPr>
          <w:rFonts w:eastAsia="MS Mincho"/>
          <w:b/>
          <w:bCs/>
        </w:rPr>
        <w:t>24. travnja 2017</w:t>
      </w:r>
      <w:r w:rsidR="00755305" w:rsidRPr="00042B0C">
        <w:rPr>
          <w:rFonts w:eastAsia="MS Mincho"/>
          <w:b/>
          <w:bCs/>
        </w:rPr>
        <w:t>. godine</w:t>
      </w:r>
      <w:r w:rsidR="009E3C2C" w:rsidRPr="00042B0C">
        <w:rPr>
          <w:rFonts w:eastAsia="MS Mincho"/>
          <w:b/>
          <w:bCs/>
        </w:rPr>
        <w:t xml:space="preserve"> </w:t>
      </w:r>
      <w:r w:rsidR="00755305" w:rsidRPr="00042B0C">
        <w:rPr>
          <w:rFonts w:eastAsia="MS Mincho"/>
          <w:b/>
          <w:bCs/>
        </w:rPr>
        <w:t xml:space="preserve">u </w:t>
      </w:r>
      <w:r w:rsidR="00694D18" w:rsidRPr="00042B0C">
        <w:rPr>
          <w:rFonts w:eastAsia="MS Mincho"/>
          <w:b/>
          <w:bCs/>
        </w:rPr>
        <w:t>1</w:t>
      </w:r>
      <w:r w:rsidRPr="00042B0C">
        <w:rPr>
          <w:rFonts w:eastAsia="MS Mincho"/>
          <w:b/>
          <w:bCs/>
        </w:rPr>
        <w:t>0</w:t>
      </w:r>
      <w:r w:rsidR="0043029C" w:rsidRPr="00042B0C">
        <w:rPr>
          <w:rFonts w:eastAsia="MS Mincho"/>
          <w:b/>
          <w:bCs/>
        </w:rPr>
        <w:t xml:space="preserve">:00 </w:t>
      </w:r>
      <w:r w:rsidR="00755305" w:rsidRPr="00042B0C">
        <w:rPr>
          <w:rFonts w:eastAsia="MS Mincho"/>
          <w:b/>
          <w:bCs/>
        </w:rPr>
        <w:t>sati</w:t>
      </w:r>
    </w:p>
    <w:p w:rsidRDefault="00755305" w:rsidP="00755305" w:rsidR="0043029C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Trgovačk</w:t>
      </w:r>
      <w:r w:rsidR="00A06184" w:rsidRPr="00042B0C">
        <w:rPr>
          <w:rFonts w:eastAsia="MS Mincho"/>
          <w:b/>
        </w:rPr>
        <w:t>i</w:t>
      </w:r>
      <w:r w:rsidRPr="00042B0C">
        <w:rPr>
          <w:rFonts w:eastAsia="MS Mincho"/>
          <w:b/>
        </w:rPr>
        <w:t xml:space="preserve"> sud u Rijeci </w:t>
      </w:r>
    </w:p>
    <w:p w:rsidRDefault="00755305" w:rsidP="00755305" w:rsidR="00755305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Zadarska 1 i 3, </w:t>
      </w:r>
    </w:p>
    <w:p w:rsidRDefault="00A50BF2" w:rsidP="00755305" w:rsidR="00A50BF2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I. kat, sudnica br. 2.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7627EC" w:rsidP="00467C12" w:rsidR="007627EC" w:rsidRPr="00042B0C">
      <w:pPr>
        <w:jc w:val="both"/>
        <w:rPr>
          <w:rFonts w:eastAsia="MS Mincho"/>
        </w:rPr>
      </w:pPr>
    </w:p>
    <w:p w:rsidRDefault="00755305" w:rsidP="00467C12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>II.</w:t>
      </w:r>
      <w:r w:rsidRPr="00042B0C">
        <w:rPr>
          <w:rFonts w:eastAsia="MS Mincho"/>
        </w:rPr>
        <w:tab/>
        <w:t>Na ročište se pozivaju razlučni vjerovni</w:t>
      </w:r>
      <w:r w:rsidR="00ED75AA" w:rsidRPr="00042B0C">
        <w:rPr>
          <w:rFonts w:eastAsia="MS Mincho"/>
        </w:rPr>
        <w:t>k</w:t>
      </w:r>
      <w:r w:rsidRPr="00042B0C">
        <w:rPr>
          <w:rFonts w:eastAsia="MS Mincho"/>
        </w:rPr>
        <w:t xml:space="preserve"> </w:t>
      </w:r>
      <w:r w:rsidR="003E2705" w:rsidRPr="00042B0C">
        <w:rPr>
          <w:rFonts w:eastAsia="MS Mincho"/>
        </w:rPr>
        <w:t xml:space="preserve">i </w:t>
      </w:r>
      <w:r w:rsidRPr="00042B0C">
        <w:rPr>
          <w:rFonts w:eastAsia="MS Mincho"/>
        </w:rPr>
        <w:t>stečajni upravitelj.</w:t>
      </w:r>
    </w:p>
    <w:p w:rsidRDefault="00B20D3A" w:rsidP="00755305" w:rsidR="00B20D3A" w:rsidRPr="00042B0C">
      <w:pPr>
        <w:jc w:val="center"/>
        <w:rPr>
          <w:bCs/>
        </w:rPr>
      </w:pPr>
    </w:p>
    <w:p w:rsidRDefault="00B20D3A" w:rsidP="00755305" w:rsidR="00B20D3A" w:rsidRPr="00042B0C">
      <w:pPr>
        <w:jc w:val="center"/>
        <w:rPr>
          <w:bCs/>
        </w:rPr>
      </w:pPr>
    </w:p>
    <w:p w:rsidRDefault="008F5C5E" w:rsidP="00755305" w:rsidR="008F5C5E" w:rsidRPr="00042B0C">
      <w:pPr>
        <w:jc w:val="center"/>
        <w:rPr>
          <w:bCs/>
        </w:rPr>
      </w:pPr>
    </w:p>
    <w:p w:rsidRDefault="00725333" w:rsidP="00755305" w:rsidR="00755305" w:rsidRPr="00042B0C">
      <w:pPr>
        <w:jc w:val="center"/>
        <w:rPr>
          <w:bCs/>
        </w:rPr>
      </w:pPr>
      <w:r w:rsidRPr="00042B0C">
        <w:rPr>
          <w:bCs/>
        </w:rPr>
        <w:t>U Rijeci,</w:t>
      </w:r>
      <w:r w:rsidR="00ED75AA" w:rsidRPr="00042B0C">
        <w:rPr>
          <w:bCs/>
        </w:rPr>
        <w:t xml:space="preserve"> 25. siječnja 2017</w:t>
      </w:r>
      <w:r w:rsidR="0043029C" w:rsidRPr="00042B0C">
        <w:rPr>
          <w:bCs/>
        </w:rPr>
        <w:t>. godine</w:t>
      </w:r>
    </w:p>
    <w:p w:rsidRDefault="00B20D3A" w:rsidP="00755305" w:rsidR="00B20D3A" w:rsidRPr="00042B0C">
      <w:pPr>
        <w:jc w:val="center"/>
        <w:rPr>
          <w:bCs/>
        </w:rPr>
      </w:pPr>
    </w:p>
    <w:p w:rsidRDefault="00B20D3A" w:rsidP="00755305" w:rsidR="00B20D3A" w:rsidRPr="00042B0C">
      <w:pPr>
        <w:jc w:val="center"/>
        <w:rPr>
          <w:rFonts w:eastAsia="MS Mincho"/>
        </w:rPr>
      </w:pPr>
    </w:p>
    <w:p w:rsidRDefault="00AF4E27" w:rsidP="00AF4E27" w:rsidR="00755305" w:rsidRPr="00042B0C">
      <w:pPr>
        <w:ind w:left="4956"/>
        <w:jc w:val="both"/>
        <w:rPr>
          <w:rFonts w:eastAsia="MS Mincho"/>
        </w:rPr>
      </w:pPr>
      <w:r w:rsidRPr="00042B0C">
        <w:rPr>
          <w:rFonts w:eastAsia="MS Mincho"/>
        </w:rPr>
        <w:t xml:space="preserve">           </w:t>
      </w:r>
      <w:r w:rsidR="00EA3146" w:rsidRPr="00042B0C">
        <w:rPr>
          <w:rFonts w:eastAsia="MS Mincho"/>
        </w:rPr>
        <w:t xml:space="preserve">     </w:t>
      </w:r>
      <w:r w:rsidR="00755305" w:rsidRPr="00042B0C">
        <w:rPr>
          <w:rFonts w:eastAsia="MS Mincho"/>
        </w:rPr>
        <w:t>Stečajni sudac</w:t>
      </w:r>
    </w:p>
    <w:p w:rsidRDefault="00AF4E27" w:rsidP="008F5C5E" w:rsidR="008F5C5E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 xml:space="preserve"> </w:t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  <w:t xml:space="preserve">       </w:t>
      </w:r>
      <w:r w:rsidR="00B20D3A" w:rsidRPr="00042B0C">
        <w:rPr>
          <w:rFonts w:eastAsia="MS Mincho"/>
        </w:rPr>
        <w:tab/>
      </w:r>
      <w:r w:rsidRPr="00042B0C">
        <w:rPr>
          <w:rFonts w:eastAsia="MS Mincho"/>
        </w:rPr>
        <w:t xml:space="preserve">  </w:t>
      </w:r>
      <w:smartTag w:element="PersonName" w:uri="urn:schemas-microsoft-com:office:smarttags">
        <w:r w:rsidR="00725333" w:rsidRPr="00042B0C">
          <w:rPr>
            <w:rFonts w:eastAsia="MS Mincho"/>
          </w:rPr>
          <w:t>Daniela Korlević</w:t>
        </w:r>
      </w:smartTag>
      <w:r w:rsidRPr="00042B0C">
        <w:rPr>
          <w:rFonts w:eastAsia="MS Mincho"/>
        </w:rPr>
        <w:t xml:space="preserve"> </w:t>
      </w:r>
    </w:p>
    <w:p w:rsidRDefault="007440BB" w:rsidP="00755305" w:rsidR="007440BB" w:rsidRPr="00042B0C">
      <w:pPr>
        <w:jc w:val="both"/>
        <w:rPr>
          <w:rFonts w:eastAsia="MS Mincho"/>
        </w:rPr>
      </w:pPr>
    </w:p>
    <w:p w:rsidRDefault="007440BB" w:rsidP="007440BB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</w:p>
    <w:p w:rsidRDefault="00725333" w:rsidP="00755305" w:rsidR="00755305" w:rsidRPr="00042B0C">
      <w:pPr>
        <w:jc w:val="both"/>
        <w:rPr>
          <w:rFonts w:eastAsia="MS Mincho"/>
          <w:b/>
        </w:rPr>
      </w:pPr>
      <w:r w:rsidRPr="00042B0C">
        <w:rPr>
          <w:rFonts w:eastAsia="MS Mincho"/>
          <w:b/>
        </w:rPr>
        <w:t>UPUTA</w:t>
      </w:r>
      <w:r w:rsidR="00755305" w:rsidRPr="00042B0C">
        <w:rPr>
          <w:rFonts w:eastAsia="MS Mincho"/>
          <w:b/>
        </w:rPr>
        <w:t xml:space="preserve"> O PRAVNOM LIJEKU:</w:t>
      </w:r>
    </w:p>
    <w:p w:rsidRDefault="00694D18" w:rsidP="00727193" w:rsidR="00755305" w:rsidRPr="00042B0C">
      <w:pPr>
        <w:rPr>
          <w:rFonts w:eastAsia="MS Mincho"/>
        </w:rPr>
      </w:pPr>
      <w:r w:rsidRPr="00042B0C">
        <w:rPr>
          <w:rFonts w:eastAsia="MS Mincho"/>
        </w:rPr>
        <w:t>P</w:t>
      </w:r>
      <w:r w:rsidR="00755305" w:rsidRPr="00042B0C">
        <w:rPr>
          <w:rFonts w:eastAsia="MS Mincho"/>
        </w:rPr>
        <w:t xml:space="preserve">rotiv zaključka nije dopušten pravni lijek (članak 11. stavak  </w:t>
      </w:r>
      <w:r w:rsidR="00727193" w:rsidRPr="00042B0C">
        <w:rPr>
          <w:rFonts w:eastAsia="MS Mincho"/>
        </w:rPr>
        <w:t>9</w:t>
      </w:r>
      <w:r w:rsidR="00755305" w:rsidRPr="00042B0C">
        <w:rPr>
          <w:rFonts w:eastAsia="MS Mincho"/>
        </w:rPr>
        <w:t xml:space="preserve">. </w:t>
      </w:r>
      <w:r w:rsidR="00727193" w:rsidRPr="00042B0C">
        <w:rPr>
          <w:rFonts w:eastAsia="MS Mincho"/>
        </w:rPr>
        <w:t>S</w:t>
      </w:r>
      <w:r w:rsidR="00755305" w:rsidRPr="00042B0C">
        <w:rPr>
          <w:rFonts w:eastAsia="MS Mincho"/>
        </w:rPr>
        <w:t>Z).</w:t>
      </w:r>
    </w:p>
    <w:p w:rsidRDefault="008F5C5E" w:rsidP="009E3C2C" w:rsidR="008F5C5E" w:rsidRPr="00042B0C"/>
    <w:p w:rsidRDefault="008F5C5E" w:rsidP="009E3C2C" w:rsidR="008F5C5E" w:rsidRPr="00042B0C"/>
    <w:p w:rsidRDefault="008F5C5E" w:rsidP="009E3C2C" w:rsidR="008F5C5E" w:rsidRPr="00042B0C"/>
    <w:p w:rsidRDefault="009E3C2C" w:rsidP="009E3C2C" w:rsidR="009E3C2C" w:rsidRPr="00042B0C">
      <w:r w:rsidRPr="00042B0C">
        <w:t>DNA:</w:t>
      </w:r>
    </w:p>
    <w:p w:rsidRDefault="009E3C2C" w:rsidP="009E3C2C" w:rsidR="009E3C2C" w:rsidRPr="00042B0C">
      <w:r w:rsidRPr="00042B0C">
        <w:t>- stečajnom upravitelju</w:t>
      </w:r>
      <w:r w:rsidR="007627EC" w:rsidRPr="00042B0C">
        <w:t xml:space="preserve"> Damir Majstorović</w:t>
      </w:r>
      <w:r w:rsidRPr="00042B0C">
        <w:br/>
      </w:r>
      <w:r w:rsidR="00EA3146" w:rsidRPr="00042B0C">
        <w:t>-</w:t>
      </w:r>
      <w:r w:rsidR="007627EC" w:rsidRPr="00042B0C">
        <w:t xml:space="preserve"> razlučno</w:t>
      </w:r>
      <w:r w:rsidRPr="00042B0C">
        <w:t>m vjerovni</w:t>
      </w:r>
      <w:r w:rsidR="007627EC" w:rsidRPr="00042B0C">
        <w:t>ku</w:t>
      </w:r>
      <w:r w:rsidRPr="00042B0C">
        <w:t>:</w:t>
      </w:r>
    </w:p>
    <w:p w:rsidRDefault="00EA3146" w:rsidP="007627EC" w:rsidR="007627EC" w:rsidRPr="00042B0C">
      <w:pPr>
        <w:ind w:hanging="142" w:left="142"/>
      </w:pPr>
      <w:r w:rsidRPr="00042B0C">
        <w:t xml:space="preserve">  </w:t>
      </w:r>
      <w:r w:rsidR="007627EC" w:rsidRPr="00042B0C">
        <w:t>Factor banka d.d. Ljubljana, R Slovenija, po pun. OD Buterin i Posavec, Zagreb, Draškovićeva 80</w:t>
      </w:r>
    </w:p>
    <w:p w:rsidRDefault="007627EC" w:rsidP="007627EC" w:rsidR="007627EC" w:rsidRPr="00042B0C">
      <w:pPr>
        <w:ind w:hanging="142" w:left="142"/>
      </w:pPr>
      <w:r w:rsidRPr="00042B0C">
        <w:t xml:space="preserve">e- oglasna ploča suda </w:t>
      </w:r>
    </w:p>
    <w:p w:rsidRDefault="00725333" w:rsidP="00755305" w:rsidR="00725333" w:rsidRPr="00042B0C">
      <w:pPr>
        <w:rPr>
          <w:rFonts w:eastAsia="MS Mincho"/>
        </w:rPr>
      </w:pPr>
    </w:p>
    <w:p w:rsidRDefault="00725333" w:rsidP="00755305" w:rsidR="00725333" w:rsidRPr="00042B0C">
      <w:pPr>
        <w:rPr>
          <w:rFonts w:eastAsia="MS Mincho"/>
        </w:rPr>
      </w:pPr>
      <w:r w:rsidRPr="00042B0C">
        <w:rPr>
          <w:rFonts w:eastAsia="MS Mincho"/>
        </w:rPr>
        <w:t>U Rijeci,</w:t>
      </w:r>
      <w:r w:rsidR="00EA3146" w:rsidRPr="00042B0C">
        <w:rPr>
          <w:rFonts w:eastAsia="MS Mincho"/>
        </w:rPr>
        <w:t xml:space="preserve"> 2</w:t>
      </w:r>
      <w:r w:rsidR="007627EC" w:rsidRPr="00042B0C">
        <w:rPr>
          <w:rFonts w:eastAsia="MS Mincho"/>
        </w:rPr>
        <w:t>5.1.2017</w:t>
      </w:r>
      <w:r w:rsidR="009E3C2C" w:rsidRPr="00042B0C">
        <w:rPr>
          <w:rFonts w:eastAsia="MS Mincho"/>
        </w:rPr>
        <w:t>.g.</w:t>
      </w:r>
    </w:p>
    <w:p w:rsidRDefault="009E3C2C" w:rsidP="00755305" w:rsidR="009E3C2C" w:rsidRPr="00042B0C">
      <w:pPr>
        <w:rPr>
          <w:bCs/>
        </w:rPr>
      </w:pPr>
    </w:p>
    <w:p w:rsidRDefault="00725333" w:rsidP="00755305" w:rsidR="00725333" w:rsidRPr="00042B0C">
      <w:pPr>
        <w:rPr>
          <w:bCs/>
        </w:rPr>
      </w:pPr>
      <w:r w:rsidRPr="00042B0C">
        <w:rPr>
          <w:bCs/>
        </w:rPr>
        <w:t>Stečajni sudac</w:t>
      </w:r>
    </w:p>
    <w:p w:rsidRDefault="00725333" w:rsidP="00755305" w:rsidR="00725333" w:rsidRPr="00042B0C">
      <w:pPr>
        <w:rPr>
          <w:rFonts w:eastAsia="MS Mincho"/>
        </w:rPr>
      </w:pPr>
      <w:smartTag w:element="PersonName" w:uri="urn:schemas-microsoft-com:office:smarttags">
        <w:r w:rsidRPr="00042B0C">
          <w:rPr>
            <w:bCs/>
          </w:rPr>
          <w:t>Daniela Korlević</w:t>
        </w:r>
      </w:smartTag>
    </w:p>
    <w:p w:rsidRDefault="003C6D7F" w:rsidP="003C6D7F" w:rsidR="003C6D7F" w:rsidRPr="00042B0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sectPr w:rsidSect="00393C96" w:rsidR="003C6D7F" w:rsidRPr="00042B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43D" w:rsidR="0029343D">
      <w:r>
        <w:separator/>
      </w:r>
    </w:p>
  </w:endnote>
  <w:endnote w:id="0" w:type="continuationSeparator">
    <w:p w:rsidRDefault="0029343D" w:rsidR="0029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431DBE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43D" w:rsidR="0029343D">
      <w:r>
        <w:separator/>
      </w:r>
    </w:p>
  </w:footnote>
  <w:footnote w:id="0" w:type="continuationSeparator">
    <w:p w:rsidRDefault="0029343D" w:rsidR="00293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091FB7">
      <w:rPr>
        <w:rFonts w:cs="Times New Roman" w:eastAsia="MS Mincho" w:hAnsi="Times New Roman" w:ascii="Times New Roman"/>
        <w:sz w:val="24"/>
      </w:rPr>
      <w:t>20/15-66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2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3A71DAE"/>
    <w:multiLevelType w:val="hybridMultilevel"/>
    <w:tmpl w:val="73945232"/>
    <w:lvl w:tplc="CA48AE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0"/>
  </w:num>
  <w:num w:numId="3">
    <w:abstractNumId w:val="17"/>
  </w:num>
  <w:num w:numId="4">
    <w:abstractNumId w:val="25"/>
  </w:num>
  <w:num w:numId="5">
    <w:abstractNumId w:val="7"/>
  </w:num>
  <w:num w:numId="6">
    <w:abstractNumId w:val="16"/>
  </w:num>
  <w:num w:numId="7">
    <w:abstractNumId w:val="19"/>
  </w:num>
  <w:num w:numId="8">
    <w:abstractNumId w:val="11"/>
  </w:num>
  <w:num w:numId="9">
    <w:abstractNumId w:val="18"/>
  </w:num>
  <w:num w:numId="10">
    <w:abstractNumId w:val="13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4"/>
  </w:num>
  <w:num w:numId="16">
    <w:abstractNumId w:val="21"/>
  </w:num>
  <w:num w:numId="17">
    <w:abstractNumId w:val="9"/>
  </w:num>
  <w:num w:numId="18">
    <w:abstractNumId w:val="12"/>
  </w:num>
  <w:num w:numId="19">
    <w:abstractNumId w:val="1"/>
  </w:num>
  <w:num w:numId="20">
    <w:abstractNumId w:val="4"/>
  </w:num>
  <w:num w:numId="21">
    <w:abstractNumId w:val="15"/>
  </w:num>
  <w:num w:numId="22">
    <w:abstractNumId w:val="8"/>
  </w:num>
  <w:num w:numId="23">
    <w:abstractNumId w:val="6"/>
  </w:num>
  <w:num w:numId="24">
    <w:abstractNumId w:val="10"/>
  </w:num>
  <w:num w:numId="25">
    <w:abstractNumId w:val="5"/>
  </w:num>
  <w:num w:numId="26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42B0C"/>
    <w:rsid w:val="00052C78"/>
    <w:rsid w:val="00067514"/>
    <w:rsid w:val="00074CC0"/>
    <w:rsid w:val="000779F1"/>
    <w:rsid w:val="000824EA"/>
    <w:rsid w:val="0008295A"/>
    <w:rsid w:val="00084C51"/>
    <w:rsid w:val="0008512B"/>
    <w:rsid w:val="00091FB7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72CEA"/>
    <w:rsid w:val="00176956"/>
    <w:rsid w:val="00190260"/>
    <w:rsid w:val="001A5F51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9343D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B178D"/>
    <w:rsid w:val="003C5105"/>
    <w:rsid w:val="003C6D7F"/>
    <w:rsid w:val="003D2368"/>
    <w:rsid w:val="003E2705"/>
    <w:rsid w:val="004221D4"/>
    <w:rsid w:val="00424018"/>
    <w:rsid w:val="0043029C"/>
    <w:rsid w:val="00431DBE"/>
    <w:rsid w:val="0044360E"/>
    <w:rsid w:val="0045272F"/>
    <w:rsid w:val="00467C12"/>
    <w:rsid w:val="00477289"/>
    <w:rsid w:val="004C2135"/>
    <w:rsid w:val="004C6BED"/>
    <w:rsid w:val="004D3F82"/>
    <w:rsid w:val="004D6113"/>
    <w:rsid w:val="0051646A"/>
    <w:rsid w:val="005274E1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627EC"/>
    <w:rsid w:val="00770013"/>
    <w:rsid w:val="00775499"/>
    <w:rsid w:val="007813B6"/>
    <w:rsid w:val="007A0A9B"/>
    <w:rsid w:val="007B6E0A"/>
    <w:rsid w:val="007D4453"/>
    <w:rsid w:val="007D7EF2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84D9E"/>
    <w:rsid w:val="0099619D"/>
    <w:rsid w:val="009A3560"/>
    <w:rsid w:val="009A3D1F"/>
    <w:rsid w:val="009A4285"/>
    <w:rsid w:val="009E3C2C"/>
    <w:rsid w:val="009E4054"/>
    <w:rsid w:val="009E6825"/>
    <w:rsid w:val="009E725A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E308C"/>
    <w:rsid w:val="00AE4B8A"/>
    <w:rsid w:val="00AE536E"/>
    <w:rsid w:val="00AE5D47"/>
    <w:rsid w:val="00AF1311"/>
    <w:rsid w:val="00AF4E27"/>
    <w:rsid w:val="00B20D3A"/>
    <w:rsid w:val="00B25B0F"/>
    <w:rsid w:val="00B60E0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37B26"/>
    <w:rsid w:val="00C50012"/>
    <w:rsid w:val="00C7779E"/>
    <w:rsid w:val="00C81CB9"/>
    <w:rsid w:val="00C8330F"/>
    <w:rsid w:val="00C949E4"/>
    <w:rsid w:val="00CA44CB"/>
    <w:rsid w:val="00CA5EF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37710"/>
    <w:rsid w:val="00E51CA2"/>
    <w:rsid w:val="00E74411"/>
    <w:rsid w:val="00E74E4E"/>
    <w:rsid w:val="00E75E24"/>
    <w:rsid w:val="00E94CC3"/>
    <w:rsid w:val="00EA3146"/>
    <w:rsid w:val="00EA33DE"/>
    <w:rsid w:val="00EB2E49"/>
    <w:rsid w:val="00EC0671"/>
    <w:rsid w:val="00ED75AA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5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EF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EF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EF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EF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A5EFF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A5E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5EF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5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EF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EF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EF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EF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A5EFF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A5E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5EF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St-20/2015-54</izvorni_sadrzaj>
    <derivirana_varijabla naziv="DomainObject.Oznaka_1">St-20/2015-54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Lerner; Irena Lerner</izvorni_sadrzaj>
    <derivirana_varijabla naziv="DomainObject.Predmet.StrankaFormated_1">  POREZNA UPRAVA  Pazin; Irena Lerner; Irena Lerner</derivirana_varijabla>
  </DomainObject.Predmet.StrankaFormated>
  <DomainObject.Predmet.StrankaFormatedOIB>
    <izvorni_sadrzaj>  POREZNA UPRAVA  Pazin, OIB 18683136487; Irena Lerner; Irena Lerner</izvorni_sadrzaj>
    <derivirana_varijabla naziv="DomainObject.Predmet.StrankaFormatedOIB_1">  POREZNA UPRAVA  Pazin, OIB 18683136487; Irena Lerner; Irena Lerner</derivirana_varijabla>
  </DomainObject.Predmet.StrankaFormatedOIB>
  <DomainObject.Predmet.StrankaFormatedWithAdress>
    <izvorni_sadrzaj> POREZNA UPRAVA  Pazin, M. B. Rašana 2/4, 52000 Pazin; Irena Lerner; Irena Lerner</izvorni_sadrzaj>
    <derivirana_varijabla naziv="DomainObject.Predmet.StrankaFormatedWithAdress_1"> POREZNA UPRAVA  Pazin, M. B. Rašana 2/4, 52000 Pazin; Irena Lerner; Irena Lerner</derivirana_varijabla>
  </DomainObject.Predmet.StrankaFormatedWithAdress>
  <DomainObject.Predmet.StrankaFormatedWithAdressOIB>
    <izvorni_sadrzaj> POREZNA UPRAVA  Pazin, OIB 18683136487, M. B. Rašana 2/4, 52000 Pazin; Irena Lerner; Irena Lerner</izvorni_sadrzaj>
    <derivirana_varijabla naziv="DomainObject.Predmet.StrankaFormatedWithAdressOIB_1"> POREZNA UPRAVA  Pazin, OIB 18683136487, M. B. Rašana 2/4, 52000 Pazin; Irena Lerner; Irena Lerner</derivirana_varijabla>
  </DomainObject.Predmet.StrankaFormatedWithAdressOIB>
  <DomainObject.Predmet.StrankaWithAdress>
    <izvorni_sadrzaj>POREZNA UPRAVA  Pazin M. B. Rašana 2/4,52000 Pazin,Irena Lerner ,Irena Lerner </izvorni_sadrzaj>
    <derivirana_varijabla naziv="DomainObject.Predmet.StrankaWithAdress_1">POREZNA UPRAVA  Pazin M. B. Rašana 2/4,52000 Pazin,Irena Lerner ,Irena Lerner </derivirana_varijabla>
  </DomainObject.Predmet.StrankaWithAdress>
  <DomainObject.Predmet.StrankaWithAdressOIB>
    <izvorni_sadrzaj>POREZNA UPRAVA  Pazin, OIB 18683136487, M. B. Rašana 2/4,52000 Pazin,Irena Lerner,Irena Lerner</izvorni_sadrzaj>
    <derivirana_varijabla naziv="DomainObject.Predmet.StrankaWithAdressOIB_1">POREZNA UPRAVA  Pazin, OIB 18683136487, M. B. Rašana 2/4,52000 Pazin,Irena Lerner,Irena Lerner</derivirana_varijabla>
  </DomainObject.Predmet.StrankaWithAdressOIB>
  <DomainObject.Predmet.StrankaNazivFormated>
    <izvorni_sadrzaj>POREZNA UPRAVA  Pazin,Irena Lerner,Irena Lerner</izvorni_sadrzaj>
    <derivirana_varijabla naziv="DomainObject.Predmet.StrankaNazivFormated_1">POREZNA UPRAVA  Pazin,Irena Lerner,Irena Lerner</derivirana_varijabla>
  </DomainObject.Predmet.StrankaNazivFormated>
  <DomainObject.Predmet.StrankaNazivFormatedOIB>
    <izvorni_sadrzaj>POREZNA UPRAVA  Pazin, OIB 18683136487,Irena Lerner,Irena Lerner</izvorni_sadrzaj>
    <derivirana_varijabla naziv="DomainObject.Predmet.StrankaNazivFormatedOIB_1">POREZNA UPRAVA  Pazin, OIB 18683136487,Irena Lerner,Irena Lerner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POREZNA UPRAVA  Pazin</item>
      <item>Irena Lerner</item>
      <item>Irena Lerner</item>
    </izvorni_sadrzaj>
    <derivirana_varijabla naziv="DomainObject.Predmet.StrankaListFormated_1">
      <item>POREZNA UPRAVA  Pazin</item>
      <item>Irena Lerner</item>
      <item>Irena Lerner</item>
    </derivirana_varijabla>
  </DomainObject.Predmet.StrankaListFormated>
  <DomainObject.Predmet.StrankaListFormatedOIB>
    <izvorni_sadrzaj>
      <item>POREZNA UPRAVA  Pazin, OIB 18683136487</item>
      <item>Irena Lerner</item>
      <item>Irena Lerner</item>
    </izvorni_sadrzaj>
    <derivirana_varijabla naziv="DomainObject.Predmet.StrankaListFormatedOIB_1">
      <item>POREZNA UPRAVA  Pazin, OIB 18683136487</item>
      <item>Irena Lerner</item>
      <item>Irena Lerner</item>
    </derivirana_varijabla>
  </DomainObject.Predmet.StrankaListFormatedOIB>
  <DomainObject.Predmet.StrankaListFormatedWithAdress>
    <izvorni_sadrzaj>
      <item>POREZNA UPRAVA  Pazin, M. B. Rašana 2/4, 52000 Pazin</item>
      <item>Irena Lerner</item>
      <item>Irena Lerner</item>
    </izvorni_sadrzaj>
    <derivirana_varijabla naziv="DomainObject.Predmet.StrankaListFormatedWithAdress_1">
      <item>POREZNA UPRAVA  Pazin, M. B. Rašana 2/4, 52000 Pazin</item>
      <item>Irena Lerner</item>
      <item>Irena Lerner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</item>
      <item>Irena Lerner</item>
    </izvorni_sadrzaj>
    <derivirana_varijabla naziv="DomainObject.Predmet.StrankaListFormatedWithAdressOIB_1">
      <item>POREZNA UPRAVA  Pazin, OIB 18683136487, M. B. Rašana 2/4, 52000 Pazin</item>
      <item>Irena Lerner</item>
      <item>Irena Lerner</item>
    </derivirana_varijabla>
  </DomainObject.Predmet.StrankaListFormatedWithAdressOIB>
  <DomainObject.Predmet.StrankaListNazivFormated>
    <izvorni_sadrzaj>
      <item>POREZNA UPRAVA  Pazin</item>
      <item>Irena Lerner</item>
      <item>Irena Lerner</item>
    </izvorni_sadrzaj>
    <derivirana_varijabla naziv="DomainObject.Predmet.StrankaListNazivFormated_1">
      <item>POREZNA UPRAVA  Pazin</item>
      <item>Irena Lerner</item>
      <item>Irena Lerner</item>
    </derivirana_varijabla>
  </DomainObject.Predmet.StrankaListNazivFormated>
  <DomainObject.Predmet.StrankaListNazivFormatedOIB>
    <izvorni_sadrzaj>
      <item>POREZNA UPRAVA  Pazin, OIB 18683136487</item>
      <item>Irena Lerner</item>
      <item>Irena Lerner</item>
    </izvorni_sadrzaj>
    <derivirana_varijabla naziv="DomainObject.Predmet.StrankaListNazivFormatedOIB_1">
      <item>POREZNA UPRAVA  Pazin, OIB 18683136487</item>
      <item>Irena Lerner</item>
      <item>Irena Lerner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St-20/2015-54</izvorni_sadrzaj>
    <derivirana_varijabla naziv="DomainObject.PoslovniBrojDokumenta_1">St-20/2015-54</derivirana_varijabla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Damir Majstorović</item>
      <item>Irena Lerner</item>
      <item>Irena Lerner</item>
    </izvorni_sadrzaj>
    <derivirana_varijabla naziv="DomainObject.Predmet.SudioniciListNaziv_1">
      <item>POREZNA UPRAVA  Pazin</item>
      <item>CIVITAS d.o.o.  Novigrad</item>
      <item>Damir Majstorović</item>
      <item>Irena Lerner</item>
      <item>Irena Lerner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49931983367</item>
      <item>, OIB null</item>
      <item>, OIB null</item>
    </izvorni_sadrzaj>
    <derivirana_varijabla naziv="DomainObject.Predmet.SudioniciListNazivOIB_1">
      <item>, OIB 18683136487</item>
      <item>, OIB 05612879524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252</properties:Words>
  <properties:Characters>1221</properties:Characters>
  <properties:Lines>69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2017-01-25T14:01:00Z</dcterms:created>
  <dc:creator>Korisnik</dc:creator>
  <cp:lastModifiedBy>Jasna Radulović</cp:lastModifiedBy>
  <cp:lastPrinted>2017-01-25T10:01:00Z</cp:lastPrinted>
  <dcterms:modified xmlns:xsi="http://www.w3.org/2001/XMLSchema-instance" xsi:type="dcterms:W3CDTF">2017-01-25T14:03:00Z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St-20/2015-54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