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cbd0" w14:paraId="2cecbd0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A71256">
        <w:t>1058/18-15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71256">
        <w:rPr>
          <w:b/>
        </w:rPr>
        <w:t>SLAVONSKA KUĆA d.o.o. za ugostiteljstvo i usluge, Bilje, Kralja Tomislava 34a, MBS: 030135876, OIB: 15709253586</w:t>
      </w:r>
      <w:r w:rsidR="006139EC">
        <w:t xml:space="preserve">, </w:t>
      </w:r>
      <w:r w:rsidR="003B4C28">
        <w:t xml:space="preserve">dana </w:t>
      </w:r>
      <w:r w:rsidR="00AC46F3">
        <w:t>9</w:t>
      </w:r>
      <w:r w:rsidR="009707F6">
        <w:t>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71256">
        <w:rPr>
          <w:b/>
        </w:rPr>
        <w:t xml:space="preserve">SLAVONSKA KUĆA d.o.o. za ugostiteljstvo i usluge, Bilje, Kralja Tomislava 34a, MBS: 030135876, OIB: 15709253586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71256">
        <w:rPr>
          <w:b/>
        </w:rPr>
        <w:t>1058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C46F3">
        <w:rPr>
          <w:b/>
        </w:rPr>
        <w:t>16.</w:t>
      </w:r>
      <w:r w:rsidR="00A71256">
        <w:rPr>
          <w:b/>
        </w:rPr>
        <w:t>387,00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102BB4" w:rsidP="00102BB4" w:rsidR="00102BB4" w:rsidRPr="00320CD1">
      <w:pPr>
        <w:ind w:left="360"/>
        <w:jc w:val="center"/>
      </w:pPr>
      <w:r w:rsidRPr="00320CD1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Iznos u kn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80,10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17,94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Upravni biljezi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40,00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Putni trošak – prisustvovanje ročištu privremenog st. upravitelja</w:t>
            </w:r>
          </w:p>
          <w:p w:rsidRDefault="00A71256" w:rsidP="00A71256" w:rsidR="00A71256" w:rsidRPr="00F117CB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F117CB">
              <w:t>Korištenje privatnog automobila na relaciji Velika Gorica – Osijek i povratno: 281 kmx2x 2,00kn/km = 1.124,00 kn</w:t>
            </w:r>
          </w:p>
          <w:p w:rsidRDefault="00A71256" w:rsidP="00A71256" w:rsidR="00A71256" w:rsidRPr="00F117CB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F117CB"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1.368,00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3.500,00</w:t>
            </w:r>
          </w:p>
        </w:tc>
      </w:tr>
      <w:tr w:rsidTr="002F201B" w:rsidR="00A71256" w:rsidRPr="00F117CB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  <w:rPr>
                <w:b/>
              </w:rPr>
            </w:pPr>
            <w:r w:rsidRPr="00F117CB">
              <w:rPr>
                <w:b/>
              </w:rPr>
              <w:t>5.006,00</w:t>
            </w:r>
          </w:p>
        </w:tc>
      </w:tr>
    </w:tbl>
    <w:p w:rsidRDefault="00A71256" w:rsidP="00A71256" w:rsidR="00A71256">
      <w:pPr>
        <w:ind w:left="357"/>
        <w:jc w:val="center"/>
      </w:pPr>
    </w:p>
    <w:p w:rsidRDefault="00A71256" w:rsidP="00A71256" w:rsidR="00A71256">
      <w:pPr>
        <w:ind w:left="357"/>
        <w:jc w:val="center"/>
      </w:pPr>
    </w:p>
    <w:p w:rsidRDefault="00A71256" w:rsidP="00A71256" w:rsidR="00A71256">
      <w:pPr>
        <w:ind w:left="357"/>
        <w:jc w:val="center"/>
      </w:pPr>
    </w:p>
    <w:p w:rsidRDefault="00A71256" w:rsidP="00A71256" w:rsidR="00A71256">
      <w:pPr>
        <w:jc w:val="right"/>
      </w:pPr>
      <w:r>
        <w:lastRenderedPageBreak/>
        <w:t>Broj: 6 St-1058/18-15</w:t>
      </w:r>
    </w:p>
    <w:p w:rsidRDefault="00A71256" w:rsidP="00A71256" w:rsidR="00A71256">
      <w:pPr>
        <w:ind w:left="357"/>
        <w:jc w:val="center"/>
      </w:pPr>
    </w:p>
    <w:p w:rsidRDefault="00A71256" w:rsidP="00A71256" w:rsidR="00A71256" w:rsidRPr="00F117CB">
      <w:pPr>
        <w:ind w:left="357"/>
        <w:jc w:val="center"/>
      </w:pPr>
      <w:r w:rsidRPr="00F117CB"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R.b.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Iznos u kn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150,00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120,00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Usluge knjigovodstva – mjesečno cca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2.100,00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115,00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5.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2.000,00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3.700,00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460,00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Putni trošak – prisustvovanje ročištu stečajnog upravitelja – 2 ročišta</w:t>
            </w:r>
          </w:p>
          <w:p w:rsidRDefault="00A71256" w:rsidP="00A71256" w:rsidR="00A71256" w:rsidRPr="00F117CB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F117CB">
              <w:t xml:space="preserve">Korištenje privatnog automobila na relaciji Velika Gorica – Osijek i povratno: 281 km x 4 x 2,00kn/km =2.248,00 kn </w:t>
            </w:r>
          </w:p>
          <w:p w:rsidRDefault="00A71256" w:rsidP="00A71256" w:rsidR="00A71256" w:rsidRPr="00F117CB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F117CB"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2.736,00</w:t>
            </w:r>
          </w:p>
        </w:tc>
      </w:tr>
      <w:tr w:rsidTr="002F201B" w:rsidR="00A71256" w:rsidRPr="00F117CB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  <w:rPr>
                <w:b/>
              </w:rPr>
            </w:pPr>
            <w:r w:rsidRPr="00F117CB">
              <w:rPr>
                <w:b/>
              </w:rPr>
              <w:t>11.381,00</w:t>
            </w:r>
          </w:p>
        </w:tc>
      </w:tr>
    </w:tbl>
    <w:p w:rsidRDefault="00A71256" w:rsidP="00A71256" w:rsidR="00A71256" w:rsidRPr="00F117CB">
      <w:pPr>
        <w:spacing w:before="240"/>
        <w:jc w:val="center"/>
        <w:rPr>
          <w:lang w:eastAsia="en-US"/>
        </w:rPr>
      </w:pPr>
      <w:r w:rsidRPr="00F117CB"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2F201B" w:rsidR="00A71256" w:rsidRPr="00F117CB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R.b.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Iznos u kn</w:t>
            </w:r>
          </w:p>
        </w:tc>
      </w:tr>
      <w:tr w:rsidTr="002F201B" w:rsidR="00A71256" w:rsidRPr="00F117CB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5.006,00</w:t>
            </w:r>
          </w:p>
        </w:tc>
      </w:tr>
      <w:tr w:rsidTr="002F201B" w:rsidR="00A71256" w:rsidRPr="00F117CB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</w:pPr>
            <w:r w:rsidRPr="00F117CB"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</w:pPr>
            <w:r w:rsidRPr="00F117CB"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</w:pPr>
            <w:r w:rsidRPr="00F117CB">
              <w:t>11.381,00</w:t>
            </w:r>
          </w:p>
        </w:tc>
      </w:tr>
      <w:tr w:rsidTr="002F201B" w:rsidR="00A71256" w:rsidRPr="00F117CB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center"/>
              <w:rPr>
                <w:b/>
              </w:rPr>
            </w:pPr>
            <w:r w:rsidRPr="00F117CB"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both"/>
              <w:rPr>
                <w:b/>
              </w:rPr>
            </w:pPr>
            <w:r w:rsidRPr="00F117CB"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256" w:rsidP="002F201B" w:rsidR="00A71256" w:rsidRPr="00F117CB">
            <w:pPr>
              <w:jc w:val="right"/>
              <w:rPr>
                <w:b/>
              </w:rPr>
            </w:pPr>
            <w:r w:rsidRPr="00F117CB">
              <w:rPr>
                <w:b/>
              </w:rPr>
              <w:t>16.387,00</w:t>
            </w:r>
          </w:p>
        </w:tc>
      </w:tr>
    </w:tbl>
    <w:p w:rsidRDefault="009B61F0" w:rsidP="000C543C" w:rsidR="00BB2037">
      <w:pPr>
        <w:jc w:val="both"/>
      </w:pPr>
      <w:r>
        <w:t>te da u istom roku potvrdu o uplati dostave u sudski spis.</w:t>
      </w:r>
    </w:p>
    <w:p w:rsidRDefault="00A71256" w:rsidP="000C543C" w:rsidR="00A7125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A71256" w:rsidP="00AC46F3" w:rsidR="00A71256">
      <w:pPr>
        <w:ind w:firstLine="720"/>
        <w:jc w:val="both"/>
      </w:pPr>
    </w:p>
    <w:p w:rsidRDefault="009B61F0" w:rsidP="00102BB4" w:rsidR="00FD3ED7" w:rsidRPr="00102BB4">
      <w:pPr>
        <w:jc w:val="center"/>
      </w:pPr>
      <w:r w:rsidRPr="000C543C">
        <w:t>Obrazloženje</w:t>
      </w: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9650C6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AC46F3">
        <w:t>RH MF Porezna uprava zastupani po ŽDO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71256">
        <w:t>5. veljače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A71256">
        <w:rPr>
          <w:b/>
        </w:rPr>
        <w:t>SLAVONSKA KUĆA d.o.o. za ugostiteljstvo i usluge, Bilje, Kralja Tomislava 34a, MBS: 030135876, OIB: 15709253586</w:t>
      </w:r>
      <w:r w:rsidR="0051183E">
        <w:t>.</w:t>
      </w:r>
    </w:p>
    <w:p w:rsidRDefault="00C43FA3" w:rsidP="00A71256" w:rsidR="00A71256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A71256">
        <w:t>1058</w:t>
      </w:r>
      <w:r w:rsidR="00AC46F3">
        <w:t>/18-</w:t>
      </w:r>
      <w:r w:rsidR="00A71256">
        <w:t>10</w:t>
      </w:r>
      <w:r w:rsidR="00AC46F3">
        <w:t xml:space="preserve"> 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102BB4">
        <w:t>7. studenog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71256">
        <w:rPr>
          <w:b/>
        </w:rPr>
        <w:t>16.387,00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AC46F3" w:rsidP="000C543C" w:rsidR="00AC46F3">
      <w:pPr>
        <w:ind w:firstLine="720"/>
        <w:jc w:val="both"/>
      </w:pPr>
    </w:p>
    <w:p w:rsidRDefault="00A71256" w:rsidP="00A71256" w:rsidR="00A71256">
      <w:pPr>
        <w:jc w:val="right"/>
      </w:pPr>
      <w:r>
        <w:t>Broj: 6 St-1058/18-15</w:t>
      </w:r>
    </w:p>
    <w:p w:rsidRDefault="00102BB4" w:rsidP="000C543C" w:rsidR="00102BB4">
      <w:pPr>
        <w:ind w:firstLine="720"/>
        <w:jc w:val="both"/>
      </w:pPr>
    </w:p>
    <w:p w:rsidRDefault="00102BB4" w:rsidP="000C543C" w:rsidR="00102BB4" w:rsidRPr="000C543C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C46F3">
        <w:t>9</w:t>
      </w:r>
      <w:r w:rsidR="009707F6">
        <w:t>. studenog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AC46F3">
        <w:t>9</w:t>
      </w:r>
      <w:r w:rsidR="009707F6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17D" w:rsidR="00DA317D">
      <w:r>
        <w:separator/>
      </w:r>
    </w:p>
  </w:endnote>
  <w:endnote w:id="0" w:type="continuationSeparator">
    <w:p w:rsidRDefault="00DA317D" w:rsidR="00DA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17D" w:rsidR="00DA317D">
      <w:r>
        <w:separator/>
      </w:r>
    </w:p>
  </w:footnote>
  <w:footnote w:id="0" w:type="continuationSeparator">
    <w:p w:rsidRDefault="00DA317D" w:rsidR="00DA3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7BC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5E61904"/>
    <w:multiLevelType w:val="hybridMultilevel"/>
    <w:tmpl w:val="2306FC82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10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C7BC1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125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62D9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317D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B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B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St-1058/2018</izvorni_sadrzaj>
    <derivirana_varijabla naziv="DomainObject.Predmet.OznakaBroj_1">St-1058/2018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SLAVONSKA KUĆA d.o.o. za ugostiteljstvo i usluge</izvorni_sadrzaj>
    <derivirana_varijabla naziv="DomainObject.Predmet.ProtustrankaFormated_1">  SLAVONSKA KUĆA d.o.o. za ugostiteljstvo i usluge</derivirana_varijabla>
  </DomainObject.Predmet.ProtustrankaFormated>
  <DomainObject.Predmet.ProtustrankaFormatedOIB>
    <izvorni_sadrzaj>  SLAVONSKA KUĆA d.o.o. za ugostiteljstvo i usluge, OIB 15709253586</izvorni_sadrzaj>
    <derivirana_varijabla naziv="DomainObject.Predmet.ProtustrankaFormatedOIB_1">  SLAVONSKA KUĆA d.o.o. za ugostiteljstvo i usluge, OIB 15709253586</derivirana_varijabla>
  </DomainObject.Predmet.ProtustrankaFormatedOIB>
  <DomainObject.Predmet.ProtustrankaFormatedWithAdress>
    <izvorni_sadrzaj> SLAVONSKA KUĆA d.o.o. za ugostiteljstvo i usluge, Kralja Tomislava 34a, 31327 Bilje</izvorni_sadrzaj>
    <derivirana_varijabla naziv="DomainObject.Predmet.ProtustrankaFormatedWithAdress_1"> SLAVONSKA KUĆA d.o.o. za ugostiteljstvo i usluge, Kralja Tomislava 34a, 31327 Bilje</derivirana_varijabla>
  </DomainObject.Predmet.ProtustrankaFormatedWithAdress>
  <DomainObject.Predmet.ProtustrankaFormatedWithAdressOIB>
    <izvorni_sadrzaj> SLAVONSKA KUĆA d.o.o. za ugostiteljstvo i usluge, OIB 15709253586, Kralja Tomislava 34a, 31327 Bilje</izvorni_sadrzaj>
    <derivirana_varijabla naziv="DomainObject.Predmet.ProtustrankaFormatedWithAdressOIB_1"> SLAVONSKA KUĆA d.o.o. za ugostiteljstvo i usluge, OIB 15709253586, Kralja Tomislava 34a, 31327 Bilje</derivirana_varijabla>
  </DomainObject.Predmet.ProtustrankaFormatedWithAdressOIB>
  <DomainObject.Predmet.ProtustrankaWithAdress>
    <izvorni_sadrzaj>SLAVONSKA KUĆA d.o.o. za ugostiteljstvo i usluge Kralja Tomislava 34a, 31327 Bilje</izvorni_sadrzaj>
    <derivirana_varijabla naziv="DomainObject.Predmet.ProtustrankaWithAdress_1">SLAVONSKA KUĆA d.o.o. za ugostiteljstvo i usluge Kralja Tomislava 34a, 31327 Bilje</derivirana_varijabla>
  </DomainObject.Predmet.ProtustrankaWithAdress>
  <DomainObject.Predmet.ProtustrankaWithAdressOIB>
    <izvorni_sadrzaj>SLAVONSKA KUĆA d.o.o. za ugostiteljstvo i usluge, OIB 15709253586, Kralja Tomislava 34a, 31327 Bilje</izvorni_sadrzaj>
    <derivirana_varijabla naziv="DomainObject.Predmet.ProtustrankaWithAdressOIB_1">SLAVONSKA KUĆA d.o.o. za ugostiteljstvo i usluge, OIB 15709253586, Kralja Tomislava 34a, 31327 Bilje</derivirana_varijabla>
  </DomainObject.Predmet.ProtustrankaWithAdressOIB>
  <DomainObject.Predmet.ProtustrankaNazivFormated>
    <izvorni_sadrzaj>SLAVONSKA KUĆA d.o.o. za ugostiteljstvo i usluge</izvorni_sadrzaj>
    <derivirana_varijabla naziv="DomainObject.Predmet.ProtustrankaNazivFormated_1">SLAVONSKA KUĆA d.o.o. za ugostiteljstvo i usluge</derivirana_varijabla>
  </DomainObject.Predmet.ProtustrankaNazivFormated>
  <DomainObject.Predmet.ProtustrankaNazivFormatedOIB>
    <izvorni_sadrzaj>SLAVONSKA KUĆA d.o.o. za ugostiteljstvo i usluge, OIB 15709253586</izvorni_sadrzaj>
    <derivirana_varijabla naziv="DomainObject.Predmet.ProtustrankaNazivFormatedOIB_1">SLAVONSKA KUĆA d.o.o. za ugostiteljstvo i usluge, OIB 15709253586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Osijek</izvorni_sadrzaj>
    <derivirana_varijabla naziv="DomainObject.Predmet.StrankaFormated_1">  RH MF Porezna uprava Osijek</derivirana_varijabla>
  </DomainObject.Predmet.StrankaFormated>
  <DomainObject.Predmet.StrankaFormatedOIB>
    <izvorni_sadrzaj>  RH MF Porezna uprava Osijek, OIB 18683136487</izvorni_sadrzaj>
    <derivirana_varijabla naziv="DomainObject.Predmet.StrankaFormatedOIB_1">  RH MF Porezna uprava Osijek, OIB 18683136487</derivirana_varijabla>
  </DomainObject.Predmet.StrankaFormatedOIB>
  <DomainObject.Predmet.StrankaFormatedWithAdress>
    <izvorni_sadrzaj> RH MF Porezna uprava Osijek</izvorni_sadrzaj>
    <derivirana_varijabla naziv="DomainObject.Predmet.StrankaFormatedWithAdress_1"> RH MF Porezna uprava Osijek</derivirana_varijabla>
  </DomainObject.Predmet.StrankaFormatedWithAdress>
  <DomainObject.Predmet.StrankaFormatedWithAdressOIB>
    <izvorni_sadrzaj> RH MF Porezna uprava Osijek, OIB 18683136487</izvorni_sadrzaj>
    <derivirana_varijabla naziv="DomainObject.Predmet.StrankaFormatedWithAdressOIB_1"> RH MF Porezna uprava Osijek, OIB 18683136487</derivirana_varijabla>
  </DomainObject.Predmet.StrankaFormatedWithAdressOIB>
  <DomainObject.Predmet.StrankaWithAdress>
    <izvorni_sadrzaj>RH MF Porezna uprava Osijek </izvorni_sadrzaj>
    <derivirana_varijabla naziv="DomainObject.Predmet.StrankaWithAdress_1">RH MF Porezna uprava Osijek </derivirana_varijabla>
  </DomainObject.Predmet.StrankaWithAdress>
  <DomainObject.Predmet.StrankaWithAdressOIB>
    <izvorni_sadrzaj>RH MF Porezna uprava Osijek, OIB 18683136487</izvorni_sadrzaj>
    <derivirana_varijabla naziv="DomainObject.Predmet.StrankaWithAdressOIB_1">RH MF Porezna uprava Osijek, OIB 18683136487</derivirana_varijabla>
  </DomainObject.Predmet.StrankaWithAdressOIB>
  <DomainObject.Predmet.StrankaNazivFormated>
    <izvorni_sadrzaj>RH MF Porezna uprava Osijek</izvorni_sadrzaj>
    <derivirana_varijabla naziv="DomainObject.Predmet.StrankaNazivFormated_1">RH MF Porezna uprava Osijek</derivirana_varijabla>
  </DomainObject.Predmet.StrankaNazivFormated>
  <DomainObject.Predmet.StrankaNazivFormatedOIB>
    <izvorni_sadrzaj>RH MF Porezna uprava Osijek, OIB 18683136487</izvorni_sadrzaj>
    <derivirana_varijabla naziv="DomainObject.Predmet.StrankaNazivFormatedOIB_1">RH MF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Osijek</item>
    </izvorni_sadrzaj>
    <derivirana_varijabla naziv="DomainObject.Predmet.StrankaListFormated_1">
      <item>RH MF Porezna uprava Osijek</item>
    </derivirana_varijabla>
  </DomainObject.Predmet.StrankaListFormated>
  <DomainObject.Predmet.StrankaListFormatedOIB>
    <izvorni_sadrzaj>
      <item>RH MF Porezna uprava Osijek, OIB 18683136487</item>
    </izvorni_sadrzaj>
    <derivirana_varijabla naziv="DomainObject.Predmet.StrankaListFormatedOIB_1">
      <item>RH MF Porezna uprava Osijek, OIB 18683136487</item>
    </derivirana_varijabla>
  </DomainObject.Predmet.StrankaListFormatedOIB>
  <DomainObject.Predmet.StrankaListFormatedWithAdress>
    <izvorni_sadrzaj>
      <item>RH MF Porezna uprava Osijek</item>
    </izvorni_sadrzaj>
    <derivirana_varijabla naziv="DomainObject.Predmet.StrankaListFormatedWithAdress_1">
      <item>RH MF Porezna uprava Osijek</item>
    </derivirana_varijabla>
  </DomainObject.Predmet.StrankaListFormatedWithAdress>
  <DomainObject.Predmet.StrankaListFormatedWithAdressOIB>
    <izvorni_sadrzaj>
      <item>RH MF Porezna uprava Osijek, OIB 18683136487</item>
    </izvorni_sadrzaj>
    <derivirana_varijabla naziv="DomainObject.Predmet.StrankaListFormatedWithAdressOIB_1">
      <item>RH MF Porezna uprava Osijek, OIB 18683136487</item>
    </derivirana_varijabla>
  </DomainObject.Predmet.StrankaListFormatedWithAdressOIB>
  <DomainObject.Predmet.StrankaListNazivFormated>
    <izvorni_sadrzaj>
      <item>RH MF Porezna uprava Osijek</item>
    </izvorni_sadrzaj>
    <derivirana_varijabla naziv="DomainObject.Predmet.StrankaListNazivFormated_1">
      <item>RH MF Porezna uprava Osijek</item>
    </derivirana_varijabla>
  </DomainObject.Predmet.StrankaListNazivFormated>
  <DomainObject.Predmet.StrankaListNazivFormatedOIB>
    <izvorni_sadrzaj>
      <item>RH MF Porezna uprava Osijek, OIB 18683136487</item>
    </izvorni_sadrzaj>
    <derivirana_varijabla naziv="DomainObject.Predmet.StrankaListNazivFormatedOIB_1">
      <item>RH MF Porezna uprava Osijek, OIB 18683136487</item>
    </derivirana_varijabla>
  </DomainObject.Predmet.StrankaListNazivFormatedOIB>
  <DomainObject.Predmet.ProtuStrankaListFormated>
    <izvorni_sadrzaj>
      <item>SLAVONSKA KUĆA d.o.o. za ugostiteljstvo i usluge</item>
    </izvorni_sadrzaj>
    <derivirana_varijabla naziv="DomainObject.Predmet.ProtuStrankaListFormated_1">
      <item>SLAVONSKA KUĆA d.o.o. za ugostiteljstvo i usluge</item>
    </derivirana_varijabla>
  </DomainObject.Predmet.ProtuStrankaListFormated>
  <DomainObject.Predmet.ProtuStrankaListFormatedOIB>
    <izvorni_sadrzaj>
      <item>SLAVONSKA KUĆA d.o.o. za ugostiteljstvo i usluge, OIB 15709253586</item>
    </izvorni_sadrzaj>
    <derivirana_varijabla naziv="DomainObject.Predmet.ProtuStrankaListFormatedOIB_1">
      <item>SLAVONSKA KUĆA d.o.o. za ugostiteljstvo i usluge, OIB 15709253586</item>
    </derivirana_varijabla>
  </DomainObject.Predmet.ProtuStrankaListFormatedOIB>
  <DomainObject.Predmet.ProtuStrankaListFormatedWithAdress>
    <izvorni_sadrzaj>
      <item>SLAVONSKA KUĆA d.o.o. za ugostiteljstvo i usluge, Kralja Tomislava 34a, 31327 Bilje</item>
    </izvorni_sadrzaj>
    <derivirana_varijabla naziv="DomainObject.Predmet.ProtuStrankaListFormatedWithAdress_1">
      <item>SLAVONSKA KUĆA d.o.o. za ugostiteljstvo i usluge, Kralja Tomislava 34a, 31327 Bilje</item>
    </derivirana_varijabla>
  </DomainObject.Predmet.ProtuStrankaListFormatedWithAdress>
  <DomainObject.Predmet.ProtuStrankaListFormatedWithAdressOIB>
    <izvorni_sadrzaj>
      <item>SLAVONSKA KUĆA d.o.o. za ugostiteljstvo i usluge, OIB 15709253586, Kralja Tomislava 34a, 31327 Bilje</item>
    </izvorni_sadrzaj>
    <derivirana_varijabla naziv="DomainObject.Predmet.ProtuStrankaListFormatedWithAdressOIB_1">
      <item>SLAVONSKA KUĆA d.o.o. za ugostiteljstvo i usluge, OIB 15709253586, Kralja Tomislava 34a, 31327 Bilje</item>
    </derivirana_varijabla>
  </DomainObject.Predmet.ProtuStrankaListFormatedWithAdressOIB>
  <DomainObject.Predmet.ProtuStrankaListNazivFormated>
    <izvorni_sadrzaj>
      <item>SLAVONSKA KUĆA d.o.o. za ugostiteljstvo i usluge</item>
    </izvorni_sadrzaj>
    <derivirana_varijabla naziv="DomainObject.Predmet.ProtuStrankaListNazivFormated_1">
      <item>SLAVONSKA KUĆA d.o.o. za ugostiteljstvo i usluge</item>
    </derivirana_varijabla>
  </DomainObject.Predmet.ProtuStrankaListNazivFormated>
  <DomainObject.Predmet.ProtuStrankaListNazivFormatedOIB>
    <izvorni_sadrzaj>
      <item>SLAVONSKA KUĆA d.o.o. za ugostiteljstvo i usluge, OIB 15709253586</item>
    </izvorni_sadrzaj>
    <derivirana_varijabla naziv="DomainObject.Predmet.ProtuStrankaListNazivFormatedOIB_1">
      <item>SLAVONSKA KUĆA d.o.o. za ugostiteljstvo i usluge, OIB 15709253586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Osijek</izvorni_sadrzaj>
    <derivirana_varijabla naziv="DomainObject.Predmet.StrankaIDrugi_1">RH MF Porezna uprava Osijek</derivirana_varijabla>
  </DomainObject.Predmet.StrankaIDrugi>
  <DomainObject.Predmet.ProtustrankaIDrugi>
    <izvorni_sadrzaj>SLAVONSKA KUĆA d.o.o. za ugostiteljstvo i usluge</izvorni_sadrzaj>
    <derivirana_varijabla naziv="DomainObject.Predmet.ProtustrankaIDrugi_1">SLAVONSKA KUĆA d.o.o. za ugostiteljstvo i usluge</derivirana_varijabla>
  </DomainObject.Predmet.ProtustrankaIDrugi>
  <DomainObject.Predmet.StrankaIDrugiAdressOIB>
    <izvorni_sadrzaj>RH MF Porezna uprava Osijek, OIB 18683136487</izvorni_sadrzaj>
    <derivirana_varijabla naziv="DomainObject.Predmet.StrankaIDrugiAdressOIB_1">RH MF Porezna uprava Osijek, OIB 18683136487</derivirana_varijabla>
  </DomainObject.Predmet.StrankaIDrugiAdressOIB>
  <DomainObject.Predmet.ProtustrankaIDrugiAdressOIB>
    <izvorni_sadrzaj>SLAVONSKA KUĆA d.o.o. za ugostiteljstvo i usluge, OIB 15709253586, Kralja Tomislava 34a, 31327 Bilje</izvorni_sadrzaj>
    <derivirana_varijabla naziv="DomainObject.Predmet.ProtustrankaIDrugiAdressOIB_1">SLAVONSKA KUĆA d.o.o. za ugostiteljstvo i usluge, OIB 15709253586, Kralja Tomislava 34a,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KUĆA d.o.o. za ugostiteljstvo i usluge</item>
      <item>RH MF Porezna uprava Osijek</item>
    </izvorni_sadrzaj>
    <derivirana_varijabla naziv="DomainObject.Predmet.SudioniciListNaziv_1">
      <item>SLAVONSKA KUĆA d.o.o. za ugostiteljstvo i usluge</item>
      <item>RH MF Porezna uprava Osijek</item>
    </derivirana_varijabla>
  </DomainObject.Predmet.SudioniciListNaziv>
  <DomainObject.Predmet.SudioniciListAdressOIB>
    <izvorni_sadrzaj>
      <item>SLAVONSKA KUĆA d.o.o. za ugostiteljstvo i usluge, OIB 15709253586, Kralja Tomislava 34a,31327 Bilje</item>
      <item>RH MF Porezna uprava Osijek, OIB 18683136487</item>
    </izvorni_sadrzaj>
    <derivirana_varijabla naziv="DomainObject.Predmet.SudioniciListAdressOIB_1">
      <item>SLAVONSKA KUĆA d.o.o. za ugostiteljstvo i usluge, OIB 15709253586, Kralja Tomislava 34a,31327 Bilje</item>
      <item>RH MF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15709253586</item>
      <item>, OIB 18683136487</item>
    </izvorni_sadrzaj>
    <derivirana_varijabla naziv="DomainObject.Predmet.SudioniciListNazivOIB_1">
      <item>, OIB 15709253586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St-1058/2018-2</izvorni_sadrzaj>
    <derivirana_varijabla naziv="DomainObject.PredzadnjaOdlukaIzPredmeta.Oznaka_1">St-1058/2018-2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02847-3123-43CA-9E7F-700E75E90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3875</properties:Characters>
  <properties:Lines>181</properties:Lines>
  <properties:Paragraphs>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2018-11-09T08:05:00Z</cp:lastPrinted>
  <dcterms:modified xmlns:xsi="http://www.w3.org/2001/XMLSchema-instance" xsi:type="dcterms:W3CDTF">2018-11-09T08:06:00Z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