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933b6" w14:paraId="e2933b6" w:rsidRDefault="000E1F39" w:rsidP="006D68A1" w:rsidR="000E1F39" w:rsidRPr="009F4B6C">
      <w:pPr>
        <w:spacing w:after="0"/>
        <w:jc w:val="center"/>
        <w15:collapsed w:val="false"/>
        <w:rPr>
          <w:rFonts w:cs="Arial" w:hAnsi="Cambria" w:ascii="Cambria"/>
          <w:b/>
        </w:rPr>
      </w:pPr>
      <w:bookmarkStart w:name="_GoBack" w:id="0"/>
      <w:bookmarkEnd w:id="0"/>
      <w:r w:rsidRPr="009F4B6C">
        <w:rPr>
          <w:rFonts w:cs="Arial" w:hAnsi="Cambria" w:ascii="Cambria"/>
          <w:b/>
        </w:rPr>
        <w:t>Obrazac 20.</w:t>
      </w:r>
    </w:p>
    <w:p w:rsidRDefault="00825A6F" w:rsidP="006D68A1" w:rsidR="00825A6F" w:rsidRPr="009F4B6C">
      <w:pPr>
        <w:spacing w:after="0"/>
        <w:jc w:val="center"/>
        <w:rPr>
          <w:rFonts w:cs="Arial" w:hAnsi="Cambria" w:ascii="Cambria"/>
          <w:b/>
        </w:rPr>
      </w:pPr>
    </w:p>
    <w:p w:rsidRDefault="00825A6F" w:rsidP="006D68A1" w:rsidR="00825A6F">
      <w:pPr>
        <w:spacing w:after="0"/>
        <w:jc w:val="center"/>
        <w:rPr>
          <w:rFonts w:cs="Arial" w:hAnsi="Cambria" w:ascii="Cambria"/>
          <w:b/>
        </w:rPr>
      </w:pPr>
    </w:p>
    <w:p w:rsidRDefault="000E1F39" w:rsidP="003F00C9" w:rsidR="00C868CE" w:rsidRPr="009F4B6C">
      <w:pPr>
        <w:spacing w:after="0"/>
        <w:jc w:val="center"/>
        <w:rPr>
          <w:rFonts w:cs="Arial" w:hAnsi="Cambria" w:ascii="Cambria"/>
          <w:b/>
        </w:rPr>
      </w:pPr>
      <w:r w:rsidRPr="009F4B6C">
        <w:rPr>
          <w:rFonts w:cs="Arial" w:hAnsi="Cambria" w:ascii="Cambria"/>
          <w:b/>
        </w:rPr>
        <w:t>IZVJEŠĆE STEČAJN</w:t>
      </w:r>
      <w:r w:rsidR="00F94BAA">
        <w:rPr>
          <w:rFonts w:cs="Arial" w:hAnsi="Cambria" w:ascii="Cambria"/>
          <w:b/>
        </w:rPr>
        <w:t>E</w:t>
      </w:r>
      <w:r w:rsidRPr="009F4B6C">
        <w:rPr>
          <w:rFonts w:cs="Arial" w:hAnsi="Cambria" w:ascii="Cambria"/>
          <w:b/>
        </w:rPr>
        <w:t xml:space="preserve"> UPRAVITELJ</w:t>
      </w:r>
      <w:r w:rsidR="00F94BAA">
        <w:rPr>
          <w:rFonts w:cs="Arial" w:hAnsi="Cambria" w:ascii="Cambria"/>
          <w:b/>
        </w:rPr>
        <w:t>ICE</w:t>
      </w:r>
      <w:r w:rsidRPr="009F4B6C">
        <w:rPr>
          <w:rFonts w:cs="Arial" w:hAnsi="Cambria" w:ascii="Cambria"/>
          <w:b/>
        </w:rPr>
        <w:t xml:space="preserve"> </w:t>
      </w:r>
      <w:r w:rsidR="003F00C9" w:rsidRPr="009F4B6C">
        <w:rPr>
          <w:rFonts w:cs="Arial" w:hAnsi="Cambria" w:ascii="Cambria"/>
          <w:b/>
        </w:rPr>
        <w:t>ZA IZVJEŠTAJN</w:t>
      </w:r>
      <w:r w:rsidR="00825A6F" w:rsidRPr="009F4B6C">
        <w:rPr>
          <w:rFonts w:cs="Arial" w:hAnsi="Cambria" w:ascii="Cambria"/>
          <w:b/>
        </w:rPr>
        <w:t xml:space="preserve">O ROČIŠTE ZAKAZANO ZA DAN </w:t>
      </w:r>
    </w:p>
    <w:p w:rsidRDefault="0034709F" w:rsidP="003F00C9" w:rsidR="003F00C9" w:rsidRPr="009F4B6C">
      <w:pPr>
        <w:spacing w:after="0"/>
        <w:jc w:val="center"/>
        <w:rPr>
          <w:rFonts w:cs="Arial" w:hAnsi="Cambria" w:ascii="Cambria"/>
          <w:b/>
        </w:rPr>
      </w:pPr>
      <w:r>
        <w:rPr>
          <w:rFonts w:cs="Arial" w:hAnsi="Cambria" w:ascii="Cambria"/>
          <w:b/>
        </w:rPr>
        <w:t>6</w:t>
      </w:r>
      <w:r w:rsidR="00825A6F" w:rsidRPr="009F4B6C">
        <w:rPr>
          <w:rFonts w:cs="Arial" w:hAnsi="Cambria" w:ascii="Cambria"/>
          <w:b/>
        </w:rPr>
        <w:t>.</w:t>
      </w:r>
      <w:r w:rsidR="00C868CE" w:rsidRPr="009F4B6C">
        <w:rPr>
          <w:rFonts w:cs="Arial" w:hAnsi="Cambria" w:ascii="Cambria"/>
          <w:b/>
        </w:rPr>
        <w:t xml:space="preserve"> </w:t>
      </w:r>
      <w:r>
        <w:rPr>
          <w:rFonts w:cs="Arial" w:hAnsi="Cambria" w:ascii="Cambria"/>
          <w:b/>
        </w:rPr>
        <w:t>lipnja</w:t>
      </w:r>
      <w:r w:rsidR="00825A6F" w:rsidRPr="009F4B6C">
        <w:rPr>
          <w:rFonts w:cs="Arial" w:hAnsi="Cambria" w:ascii="Cambria"/>
          <w:b/>
        </w:rPr>
        <w:t xml:space="preserve"> </w:t>
      </w:r>
      <w:r w:rsidR="003F00C9" w:rsidRPr="009F4B6C">
        <w:rPr>
          <w:rFonts w:cs="Arial" w:hAnsi="Cambria" w:ascii="Cambria"/>
          <w:b/>
        </w:rPr>
        <w:t>201</w:t>
      </w:r>
      <w:r>
        <w:rPr>
          <w:rFonts w:cs="Arial" w:hAnsi="Cambria" w:ascii="Cambria"/>
          <w:b/>
        </w:rPr>
        <w:t>8</w:t>
      </w:r>
      <w:r w:rsidR="003F00C9" w:rsidRPr="009F4B6C">
        <w:rPr>
          <w:rFonts w:cs="Arial" w:hAnsi="Cambria" w:ascii="Cambria"/>
          <w:b/>
        </w:rPr>
        <w:t>.</w:t>
      </w:r>
    </w:p>
    <w:p w:rsidRDefault="00825A6F" w:rsidP="003F00C9" w:rsidR="00825A6F">
      <w:pPr>
        <w:spacing w:after="0"/>
        <w:jc w:val="center"/>
        <w:rPr>
          <w:rFonts w:cs="Arial" w:hAnsi="Cambria" w:ascii="Cambria"/>
          <w:b/>
        </w:rPr>
      </w:pPr>
    </w:p>
    <w:p w:rsidRDefault="009A7E79" w:rsidP="003F00C9" w:rsidR="009A7E79" w:rsidRPr="009F4B6C">
      <w:pPr>
        <w:spacing w:after="0"/>
        <w:jc w:val="center"/>
        <w:rPr>
          <w:rFonts w:cs="Arial" w:hAnsi="Cambria" w:ascii="Cambria"/>
          <w:b/>
        </w:rPr>
      </w:pPr>
    </w:p>
    <w:p w:rsidRDefault="000E1F39" w:rsidP="006D68A1" w:rsidR="006D68A1" w:rsidRPr="009F4B6C">
      <w:pPr>
        <w:spacing w:after="0"/>
        <w:jc w:val="center"/>
        <w:rPr>
          <w:rFonts w:cs="Arial" w:hAnsi="Cambria" w:ascii="Cambria"/>
          <w:b/>
        </w:rPr>
      </w:pPr>
      <w:r w:rsidRPr="009F4B6C">
        <w:rPr>
          <w:rFonts w:cs="Arial" w:hAnsi="Cambria" w:ascii="Cambria"/>
          <w:b/>
        </w:rPr>
        <w:t>O TIJEKU STEČAJNOGA POSTUPKA I STANJU STEČAJNE MASE</w:t>
      </w:r>
      <w:r w:rsidR="003F00C9" w:rsidRPr="009F4B6C">
        <w:rPr>
          <w:rFonts w:cs="Arial" w:hAnsi="Cambria" w:ascii="Cambria"/>
          <w:b/>
        </w:rPr>
        <w:t>, GOSPODARSKOM POLOŽAJU DUŽNIKA I PRIJEDLOZIMA ZA DALJNJI TIJEK POSTUPKA</w:t>
      </w:r>
    </w:p>
    <w:p w:rsidRDefault="003F00C9" w:rsidP="006D68A1" w:rsidR="003F00C9" w:rsidRPr="009F4B6C">
      <w:pPr>
        <w:spacing w:after="0"/>
        <w:jc w:val="center"/>
        <w:rPr>
          <w:rFonts w:cs="Arial" w:hAnsi="Cambria" w:ascii="Cambria"/>
          <w:b/>
        </w:rPr>
      </w:pPr>
    </w:p>
    <w:p w:rsidRDefault="006D68A1" w:rsidP="000E1F39" w:rsidR="006D68A1" w:rsidRPr="009F4B6C">
      <w:pPr>
        <w:jc w:val="center"/>
        <w:rPr>
          <w:rFonts w:cs="Arial" w:hAnsi="Cambria" w:ascii="Cambria"/>
        </w:rPr>
      </w:pPr>
    </w:p>
    <w:p w:rsidRDefault="004071AC" w:rsidP="004071AC" w:rsidR="004071AC" w:rsidRPr="009F4B6C">
      <w:pPr>
        <w:rPr>
          <w:rFonts w:cs="Arial" w:hAnsi="Cambria" w:ascii="Cambria"/>
          <w:lang w:val="pl-PL"/>
        </w:rPr>
      </w:pPr>
      <w:r w:rsidRPr="009F4B6C">
        <w:rPr>
          <w:rFonts w:cs="Arial" w:hAnsi="Cambria" w:ascii="Cambria"/>
          <w:lang w:val="pl-PL"/>
        </w:rPr>
        <w:t xml:space="preserve">Nadležni trgovački sud : Trgovački sud u </w:t>
      </w:r>
      <w:r w:rsidR="00193403">
        <w:rPr>
          <w:rFonts w:cs="Arial" w:hAnsi="Cambria" w:ascii="Cambria"/>
          <w:lang w:val="pl-PL"/>
        </w:rPr>
        <w:t>Zagrebu</w:t>
      </w:r>
      <w:r w:rsidRPr="009F4B6C">
        <w:rPr>
          <w:rFonts w:cs="Arial" w:hAnsi="Cambria" w:ascii="Cambria"/>
          <w:lang w:val="pl-PL"/>
        </w:rPr>
        <w:t xml:space="preserve"> </w:t>
      </w:r>
    </w:p>
    <w:p w:rsidRDefault="004071AC" w:rsidP="004071AC" w:rsidR="004071AC" w:rsidRPr="009F4B6C">
      <w:pPr>
        <w:rPr>
          <w:rFonts w:cs="Arial" w:hAnsi="Cambria" w:ascii="Cambria"/>
          <w:lang w:val="pl-PL"/>
        </w:rPr>
      </w:pPr>
      <w:r w:rsidRPr="009F4B6C">
        <w:rPr>
          <w:rFonts w:cs="Arial" w:hAnsi="Cambria" w:ascii="Cambria"/>
          <w:lang w:val="pl-PL"/>
        </w:rPr>
        <w:t xml:space="preserve">Poslovni broj spisa: </w:t>
      </w:r>
      <w:r w:rsidR="0034709F">
        <w:rPr>
          <w:rFonts w:cs="Arial" w:hAnsi="Cambria" w:ascii="Cambria"/>
          <w:lang w:val="pl-PL"/>
        </w:rPr>
        <w:t>3 St-2351</w:t>
      </w:r>
      <w:r w:rsidR="00193403">
        <w:rPr>
          <w:rFonts w:cs="Arial" w:hAnsi="Cambria" w:ascii="Cambria"/>
          <w:lang w:val="pl-PL"/>
        </w:rPr>
        <w:t>/1</w:t>
      </w:r>
      <w:r w:rsidR="0034709F">
        <w:rPr>
          <w:rFonts w:cs="Arial" w:hAnsi="Cambria" w:ascii="Cambria"/>
          <w:lang w:val="pl-PL"/>
        </w:rPr>
        <w:t>7</w:t>
      </w:r>
    </w:p>
    <w:p w:rsidRDefault="004071AC" w:rsidP="004071AC" w:rsidR="004071AC" w:rsidRPr="009F4B6C">
      <w:pPr>
        <w:rPr>
          <w:rFonts w:cs="Arial" w:hAnsi="Cambria" w:ascii="Cambria"/>
          <w:lang w:val="pl-PL"/>
        </w:rPr>
      </w:pPr>
      <w:r w:rsidRPr="009F4B6C">
        <w:rPr>
          <w:rFonts w:cs="Arial" w:hAnsi="Cambria" w:ascii="Cambria"/>
          <w:lang w:val="pl-PL"/>
        </w:rPr>
        <w:t xml:space="preserve">Dužnik: </w:t>
      </w:r>
      <w:r w:rsidR="0034709F">
        <w:rPr>
          <w:rFonts w:cs="Arial" w:hAnsi="Cambria" w:ascii="Cambria"/>
          <w:lang w:val="pl-PL"/>
        </w:rPr>
        <w:t>ĆUF</w:t>
      </w:r>
      <w:r w:rsidR="00C868CE" w:rsidRPr="009F4B6C">
        <w:rPr>
          <w:rFonts w:cs="Arial" w:hAnsi="Cambria" w:ascii="Cambria"/>
          <w:lang w:val="pl-PL"/>
        </w:rPr>
        <w:t xml:space="preserve"> </w:t>
      </w:r>
      <w:r w:rsidRPr="009F4B6C">
        <w:rPr>
          <w:rFonts w:cs="Arial" w:hAnsi="Cambria" w:ascii="Cambria"/>
          <w:lang w:val="pl-PL"/>
        </w:rPr>
        <w:t xml:space="preserve">d.o.o. </w:t>
      </w:r>
      <w:r w:rsidR="00193403">
        <w:rPr>
          <w:rFonts w:cs="Arial" w:hAnsi="Cambria" w:ascii="Cambria"/>
          <w:lang w:val="pl-PL"/>
        </w:rPr>
        <w:t xml:space="preserve">Zagreb, </w:t>
      </w:r>
      <w:r w:rsidR="0034709F">
        <w:rPr>
          <w:rFonts w:cs="Arial" w:hAnsi="Cambria" w:ascii="Cambria"/>
          <w:lang w:val="pl-PL"/>
        </w:rPr>
        <w:t>Francesca Tenchinija 2/A,</w:t>
      </w:r>
      <w:r w:rsidR="00193403">
        <w:rPr>
          <w:rFonts w:cs="Arial" w:hAnsi="Cambria" w:ascii="Cambria"/>
          <w:lang w:val="pl-PL"/>
        </w:rPr>
        <w:tab/>
        <w:t xml:space="preserve">  </w:t>
      </w:r>
      <w:r w:rsidRPr="009F4B6C">
        <w:rPr>
          <w:rFonts w:cs="Arial" w:hAnsi="Cambria" w:ascii="Cambria"/>
          <w:lang w:val="pl-PL"/>
        </w:rPr>
        <w:t>OIB:</w:t>
      </w:r>
      <w:r w:rsidR="0034709F">
        <w:rPr>
          <w:rFonts w:cs="Arial" w:hAnsi="Cambria" w:ascii="Cambria"/>
          <w:lang w:val="pl-PL"/>
        </w:rPr>
        <w:t xml:space="preserve"> 50616400695</w:t>
      </w:r>
    </w:p>
    <w:p w:rsidRDefault="004071AC" w:rsidP="004071AC" w:rsidR="004071AC" w:rsidRPr="009F4B6C">
      <w:pPr>
        <w:rPr>
          <w:rFonts w:cs="Arial" w:hAnsi="Cambria" w:ascii="Cambria"/>
          <w:lang w:val="pl-PL"/>
        </w:rPr>
      </w:pPr>
    </w:p>
    <w:p w:rsidRDefault="00C61253" w:rsidP="004071AC" w:rsidR="00C61253" w:rsidRPr="009F4B6C">
      <w:pPr>
        <w:rPr>
          <w:rFonts w:cs="Arial" w:hAnsi="Cambria" w:ascii="Cambria"/>
          <w:lang w:val="pl-PL"/>
        </w:rPr>
      </w:pPr>
    </w:p>
    <w:p w:rsidRDefault="004071AC" w:rsidP="004071AC" w:rsidR="004071AC" w:rsidRPr="009F4B6C">
      <w:pPr>
        <w:rPr>
          <w:rFonts w:cs="Arial" w:hAnsi="Cambria" w:ascii="Cambria"/>
          <w:b/>
          <w:lang w:val="pl-PL"/>
        </w:rPr>
      </w:pPr>
      <w:r w:rsidRPr="009F4B6C">
        <w:rPr>
          <w:rFonts w:cs="Arial" w:hAnsi="Cambria" w:ascii="Cambria"/>
          <w:b/>
          <w:lang w:val="pl-PL"/>
        </w:rPr>
        <w:t xml:space="preserve">I.  TIJEK STEČAJNOGA POSTUPKA U RAZDOBLJU OD DANA OTVARANJA STEČAJNOG </w:t>
      </w:r>
      <w:r w:rsidR="0079568D" w:rsidRPr="009F4B6C">
        <w:rPr>
          <w:rFonts w:cs="Arial" w:hAnsi="Cambria" w:ascii="Cambria"/>
          <w:b/>
          <w:lang w:val="pl-PL"/>
        </w:rPr>
        <w:t xml:space="preserve">    </w:t>
      </w:r>
      <w:r w:rsidRPr="009F4B6C">
        <w:rPr>
          <w:rFonts w:cs="Arial" w:hAnsi="Cambria" w:ascii="Cambria"/>
          <w:b/>
          <w:lang w:val="pl-PL"/>
        </w:rPr>
        <w:t xml:space="preserve">POSTUPKA </w:t>
      </w:r>
      <w:r w:rsidR="0034709F">
        <w:rPr>
          <w:rFonts w:cs="Arial" w:hAnsi="Cambria" w:ascii="Cambria"/>
          <w:b/>
          <w:lang w:val="pl-PL"/>
        </w:rPr>
        <w:t>1</w:t>
      </w:r>
      <w:r w:rsidR="00193403">
        <w:rPr>
          <w:rFonts w:cs="Arial" w:hAnsi="Cambria" w:ascii="Cambria"/>
          <w:b/>
          <w:lang w:val="pl-PL"/>
        </w:rPr>
        <w:t>9</w:t>
      </w:r>
      <w:r w:rsidRPr="009F4B6C">
        <w:rPr>
          <w:rFonts w:cs="Arial" w:hAnsi="Cambria" w:ascii="Cambria"/>
          <w:b/>
          <w:lang w:val="pl-PL"/>
        </w:rPr>
        <w:t>.</w:t>
      </w:r>
      <w:r w:rsidR="00193403">
        <w:rPr>
          <w:rFonts w:cs="Arial" w:hAnsi="Cambria" w:ascii="Cambria"/>
          <w:b/>
          <w:lang w:val="pl-PL"/>
        </w:rPr>
        <w:t>0</w:t>
      </w:r>
      <w:r w:rsidR="0034709F">
        <w:rPr>
          <w:rFonts w:cs="Arial" w:hAnsi="Cambria" w:ascii="Cambria"/>
          <w:b/>
          <w:lang w:val="pl-PL"/>
        </w:rPr>
        <w:t>3</w:t>
      </w:r>
      <w:r w:rsidRPr="009F4B6C">
        <w:rPr>
          <w:rFonts w:cs="Arial" w:hAnsi="Cambria" w:ascii="Cambria"/>
          <w:b/>
          <w:lang w:val="pl-PL"/>
        </w:rPr>
        <w:t>.201</w:t>
      </w:r>
      <w:r w:rsidR="0034709F">
        <w:rPr>
          <w:rFonts w:cs="Arial" w:hAnsi="Cambria" w:ascii="Cambria"/>
          <w:b/>
          <w:lang w:val="pl-PL"/>
        </w:rPr>
        <w:t>8</w:t>
      </w:r>
      <w:r w:rsidR="00071029" w:rsidRPr="009F4B6C">
        <w:rPr>
          <w:rFonts w:cs="Arial" w:hAnsi="Cambria" w:ascii="Cambria"/>
          <w:b/>
          <w:lang w:val="pl-PL"/>
        </w:rPr>
        <w:t xml:space="preserve">. DO DANA PISANJA IZVJEŠĆA </w:t>
      </w:r>
      <w:r w:rsidRPr="009F4B6C">
        <w:rPr>
          <w:rFonts w:cs="Arial" w:hAnsi="Cambria" w:ascii="Cambria"/>
          <w:b/>
          <w:lang w:val="pl-PL"/>
        </w:rPr>
        <w:t xml:space="preserve"> </w:t>
      </w:r>
    </w:p>
    <w:p w:rsidRDefault="004071AC" w:rsidP="004071AC" w:rsidR="004071AC">
      <w:pPr>
        <w:rPr>
          <w:rFonts w:cs="Arial" w:hAnsi="Cambria" w:ascii="Cambria"/>
          <w:lang w:val="pl-PL"/>
        </w:rPr>
      </w:pPr>
    </w:p>
    <w:p w:rsidRDefault="009A7E79" w:rsidP="004071AC" w:rsidR="009A7E79" w:rsidRPr="009F4B6C">
      <w:pPr>
        <w:rPr>
          <w:rFonts w:cs="Arial" w:hAnsi="Cambria" w:ascii="Cambria"/>
          <w:lang w:val="pl-PL"/>
        </w:rPr>
      </w:pPr>
    </w:p>
    <w:p w:rsidRDefault="004071AC" w:rsidP="004071AC" w:rsidR="00F2307F" w:rsidRPr="009F4B6C">
      <w:pPr>
        <w:rPr>
          <w:rFonts w:cs="Arial" w:hAnsi="Cambria" w:ascii="Cambria"/>
          <w:b/>
        </w:rPr>
      </w:pPr>
      <w:r w:rsidRPr="009F4B6C">
        <w:rPr>
          <w:rFonts w:cs="Arial" w:hAnsi="Cambria" w:ascii="Cambria"/>
          <w:lang w:val="pl-PL"/>
        </w:rPr>
        <w:t xml:space="preserve"> </w:t>
      </w:r>
      <w:r w:rsidR="00F2307F" w:rsidRPr="009F4B6C">
        <w:rPr>
          <w:rFonts w:cs="Arial" w:hAnsi="Cambria" w:ascii="Cambria"/>
          <w:b/>
        </w:rPr>
        <w:t>Uzroci i razlozi otvaranja stečajnog postupka</w:t>
      </w:r>
    </w:p>
    <w:p w:rsidRDefault="00AF319F" w:rsidP="00AF319F" w:rsidR="00AF319F" w:rsidRPr="009F4B6C">
      <w:pPr>
        <w:ind w:left="360"/>
        <w:rPr>
          <w:rFonts w:cs="Arial" w:hAnsi="Cambria" w:ascii="Cambria"/>
        </w:rPr>
      </w:pPr>
    </w:p>
    <w:p w:rsidRDefault="00AE20E3" w:rsidP="008837B6" w:rsidR="00AE20E3">
      <w:pPr>
        <w:spacing w:after="0"/>
        <w:jc w:val="both"/>
        <w:rPr>
          <w:rFonts w:cs="Arial" w:hAnsi="Cambria" w:ascii="Cambria"/>
        </w:rPr>
      </w:pPr>
      <w:r w:rsidRPr="00AE20E3">
        <w:rPr>
          <w:rFonts w:cs="Arial" w:hAnsi="Cambria" w:ascii="Cambria"/>
        </w:rPr>
        <w:t>Prijedlog za otvaranje stečajnog postupka podnijela je Financijska agencija radi evidentiranih neizvršenih osnova za plaćanje u neprekinutom razdoblju od 631 dana u uk</w:t>
      </w:r>
      <w:r>
        <w:rPr>
          <w:rFonts w:cs="Arial" w:hAnsi="Cambria" w:ascii="Cambria"/>
        </w:rPr>
        <w:t>upnom iznosu od 4.110.146,07 kn na dan 1. rujna 2015. godine.</w:t>
      </w:r>
    </w:p>
    <w:p w:rsidRDefault="0034709F" w:rsidP="008837B6" w:rsidR="0034709F">
      <w:pPr>
        <w:spacing w:after="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>Rješenjem od 13. travnja 2017. godine, pod poslovnim brojem St-7325/2015 obustavljen je skraćeni stečajni postupak nad dužnikom, pokrenut na prijedlog Financijske agencije, budući da nisu bile ispunjene pretpostavke za istodobno otvaranje i zaključenje tog postupka sukladno članku 431. Stečajnog zakona, te je postupak dalje nastavljen.</w:t>
      </w:r>
    </w:p>
    <w:p w:rsidRDefault="00C32595" w:rsidP="007863D0" w:rsidR="00C32595">
      <w:pPr>
        <w:spacing w:after="0"/>
        <w:jc w:val="both"/>
        <w:rPr>
          <w:rFonts w:cs="Arial" w:hAnsi="Cambria" w:ascii="Cambria"/>
        </w:rPr>
      </w:pPr>
    </w:p>
    <w:p w:rsidRDefault="00540FB5" w:rsidP="007863D0" w:rsidR="007863D0">
      <w:pPr>
        <w:jc w:val="both"/>
        <w:rPr>
          <w:rFonts w:cs="Arial" w:hAnsi="Cambria" w:ascii="Cambria"/>
        </w:rPr>
      </w:pPr>
      <w:r>
        <w:rPr>
          <w:rFonts w:cs="Arial" w:hAnsi="Cambria" w:ascii="Cambria"/>
        </w:rPr>
        <w:t xml:space="preserve">Trgovački sud u </w:t>
      </w:r>
      <w:r w:rsidR="00C32595">
        <w:rPr>
          <w:rFonts w:cs="Arial" w:hAnsi="Cambria" w:ascii="Cambria"/>
        </w:rPr>
        <w:t>Zagrebu</w:t>
      </w:r>
      <w:r>
        <w:rPr>
          <w:rFonts w:cs="Arial" w:hAnsi="Cambria" w:ascii="Cambria"/>
        </w:rPr>
        <w:t xml:space="preserve"> je rješenjem od </w:t>
      </w:r>
      <w:r w:rsidR="00C32595">
        <w:rPr>
          <w:rFonts w:cs="Arial" w:hAnsi="Cambria" w:ascii="Cambria"/>
        </w:rPr>
        <w:t>1</w:t>
      </w:r>
      <w:r w:rsidR="00AE20E3">
        <w:rPr>
          <w:rFonts w:cs="Arial" w:hAnsi="Cambria" w:ascii="Cambria"/>
        </w:rPr>
        <w:t>5</w:t>
      </w:r>
      <w:r>
        <w:rPr>
          <w:rFonts w:cs="Arial" w:hAnsi="Cambria" w:ascii="Cambria"/>
        </w:rPr>
        <w:t>.</w:t>
      </w:r>
      <w:r w:rsidR="00AE20E3">
        <w:rPr>
          <w:rFonts w:cs="Arial" w:hAnsi="Cambria" w:ascii="Cambria"/>
        </w:rPr>
        <w:t xml:space="preserve"> prosinca 2017</w:t>
      </w:r>
      <w:r>
        <w:rPr>
          <w:rFonts w:cs="Arial" w:hAnsi="Cambria" w:ascii="Cambria"/>
        </w:rPr>
        <w:t xml:space="preserve">. godine </w:t>
      </w:r>
      <w:r w:rsidR="00C32595">
        <w:rPr>
          <w:rFonts w:cs="Arial" w:hAnsi="Cambria" w:ascii="Cambria"/>
        </w:rPr>
        <w:t xml:space="preserve">pokrenuo prethodni postupak radi utvrđivanja pretpostavki za utvaranje stečajnog postupka, te je nakon </w:t>
      </w:r>
      <w:r w:rsidR="007863D0">
        <w:rPr>
          <w:rFonts w:cs="Arial" w:hAnsi="Cambria" w:ascii="Cambria"/>
        </w:rPr>
        <w:t>provedenog prethodnog postupka rješenjem br.: 3 St-</w:t>
      </w:r>
      <w:r w:rsidR="00AE20E3">
        <w:rPr>
          <w:rFonts w:cs="Arial" w:hAnsi="Cambria" w:ascii="Cambria"/>
        </w:rPr>
        <w:t>2351</w:t>
      </w:r>
      <w:r w:rsidR="007863D0">
        <w:rPr>
          <w:rFonts w:cs="Arial" w:hAnsi="Cambria" w:ascii="Cambria"/>
        </w:rPr>
        <w:t>/1</w:t>
      </w:r>
      <w:r w:rsidR="00AE20E3">
        <w:rPr>
          <w:rFonts w:cs="Arial" w:hAnsi="Cambria" w:ascii="Cambria"/>
        </w:rPr>
        <w:t>7-55</w:t>
      </w:r>
      <w:r w:rsidR="007863D0">
        <w:rPr>
          <w:rFonts w:cs="Arial" w:hAnsi="Cambria" w:ascii="Cambria"/>
        </w:rPr>
        <w:t xml:space="preserve"> od </w:t>
      </w:r>
      <w:r w:rsidR="00AE20E3">
        <w:rPr>
          <w:rFonts w:cs="Arial" w:hAnsi="Cambria" w:ascii="Cambria"/>
        </w:rPr>
        <w:t>19</w:t>
      </w:r>
      <w:r w:rsidR="007863D0">
        <w:rPr>
          <w:rFonts w:cs="Arial" w:hAnsi="Cambria" w:ascii="Cambria"/>
        </w:rPr>
        <w:t>.</w:t>
      </w:r>
      <w:r w:rsidR="00AE20E3">
        <w:rPr>
          <w:rFonts w:cs="Arial" w:hAnsi="Cambria" w:ascii="Cambria"/>
        </w:rPr>
        <w:t xml:space="preserve"> ožujka </w:t>
      </w:r>
      <w:r w:rsidR="007863D0">
        <w:rPr>
          <w:rFonts w:cs="Arial" w:hAnsi="Cambria" w:ascii="Cambria"/>
        </w:rPr>
        <w:t>201</w:t>
      </w:r>
      <w:r w:rsidR="00AE20E3">
        <w:rPr>
          <w:rFonts w:cs="Arial" w:hAnsi="Cambria" w:ascii="Cambria"/>
        </w:rPr>
        <w:t>8</w:t>
      </w:r>
      <w:r w:rsidR="007863D0">
        <w:rPr>
          <w:rFonts w:cs="Arial" w:hAnsi="Cambria" w:ascii="Cambria"/>
        </w:rPr>
        <w:t xml:space="preserve">. godine </w:t>
      </w:r>
      <w:r w:rsidR="00C32595">
        <w:rPr>
          <w:rFonts w:cs="Arial" w:hAnsi="Cambria" w:ascii="Cambria"/>
        </w:rPr>
        <w:t xml:space="preserve"> </w:t>
      </w:r>
      <w:r w:rsidR="007863D0">
        <w:rPr>
          <w:rFonts w:cs="Arial" w:hAnsi="Cambria" w:ascii="Cambria"/>
        </w:rPr>
        <w:t xml:space="preserve">otvorio stečajni postupak nad dužnikom </w:t>
      </w:r>
      <w:r w:rsidR="00AE20E3" w:rsidRPr="00AE20E3">
        <w:rPr>
          <w:rFonts w:cs="Arial" w:hAnsi="Cambria" w:ascii="Cambria"/>
        </w:rPr>
        <w:t>ĆUF d.o.o. Zag</w:t>
      </w:r>
      <w:r w:rsidR="00AE20E3">
        <w:rPr>
          <w:rFonts w:cs="Arial" w:hAnsi="Cambria" w:ascii="Cambria"/>
        </w:rPr>
        <w:t>reb, Francesca Tenchinija 2/A,</w:t>
      </w:r>
      <w:r w:rsidR="00AE20E3" w:rsidRPr="00AE20E3">
        <w:rPr>
          <w:rFonts w:cs="Arial" w:hAnsi="Cambria" w:ascii="Cambria"/>
        </w:rPr>
        <w:t xml:space="preserve"> OIB: 50616400695</w:t>
      </w:r>
      <w:r w:rsidR="007863D0">
        <w:rPr>
          <w:rFonts w:cs="Arial" w:hAnsi="Cambria" w:ascii="Cambria"/>
          <w:lang w:val="pl-PL"/>
        </w:rPr>
        <w:t xml:space="preserve"> i za stečajnu upraviteljicu imenovao je </w:t>
      </w:r>
      <w:r w:rsidR="007863D0">
        <w:rPr>
          <w:rFonts w:cs="Arial" w:hAnsi="Cambria" w:ascii="Cambria"/>
        </w:rPr>
        <w:t>Ivu Petanjek iz Zagreba, Trg Ivana Kukuljevića 9, OIB: 70764524701.</w:t>
      </w:r>
    </w:p>
    <w:p w:rsidRDefault="008837B6" w:rsidP="00066B75" w:rsidR="008837B6" w:rsidRPr="009F4B6C">
      <w:pPr>
        <w:spacing w:after="0"/>
        <w:jc w:val="both"/>
        <w:rPr>
          <w:rFonts w:cs="Arial" w:hAnsi="Cambria" w:ascii="Cambria"/>
        </w:rPr>
      </w:pPr>
    </w:p>
    <w:p w:rsidRDefault="007534D5" w:rsidP="00066B75" w:rsidR="00B071B9" w:rsidRPr="009F4B6C">
      <w:pPr>
        <w:spacing w:after="0"/>
        <w:jc w:val="both"/>
        <w:rPr>
          <w:rFonts w:cs="Arial" w:hAnsi="Cambria" w:ascii="Cambria"/>
          <w:lang w:val="pl-PL"/>
        </w:rPr>
      </w:pPr>
      <w:r w:rsidRPr="009F4B6C">
        <w:rPr>
          <w:rFonts w:cs="Arial" w:hAnsi="Cambria" w:ascii="Cambria"/>
          <w:lang w:val="pl-PL"/>
        </w:rPr>
        <w:t xml:space="preserve">U </w:t>
      </w:r>
      <w:r w:rsidR="00B77978" w:rsidRPr="009F4B6C">
        <w:rPr>
          <w:rFonts w:cs="Arial" w:hAnsi="Cambria" w:ascii="Cambria"/>
          <w:lang w:val="pl-PL"/>
        </w:rPr>
        <w:t xml:space="preserve">dosadašnjem </w:t>
      </w:r>
      <w:r w:rsidRPr="009F4B6C">
        <w:rPr>
          <w:rFonts w:cs="Arial" w:hAnsi="Cambria" w:ascii="Cambria"/>
          <w:lang w:val="pl-PL"/>
        </w:rPr>
        <w:t>tijeku stečajnog postupka stečajn</w:t>
      </w:r>
      <w:r w:rsidR="00F94BAA">
        <w:rPr>
          <w:rFonts w:cs="Arial" w:hAnsi="Cambria" w:ascii="Cambria"/>
          <w:lang w:val="pl-PL"/>
        </w:rPr>
        <w:t xml:space="preserve">a </w:t>
      </w:r>
      <w:r w:rsidRPr="009F4B6C">
        <w:rPr>
          <w:rFonts w:cs="Arial" w:hAnsi="Cambria" w:ascii="Cambria"/>
          <w:lang w:val="pl-PL"/>
        </w:rPr>
        <w:t>upravitelj</w:t>
      </w:r>
      <w:r w:rsidR="00F94BAA">
        <w:rPr>
          <w:rFonts w:cs="Arial" w:hAnsi="Cambria" w:ascii="Cambria"/>
          <w:lang w:val="pl-PL"/>
        </w:rPr>
        <w:t>ica</w:t>
      </w:r>
      <w:r w:rsidRPr="009F4B6C">
        <w:rPr>
          <w:rFonts w:cs="Arial" w:hAnsi="Cambria" w:ascii="Cambria"/>
          <w:lang w:val="pl-PL"/>
        </w:rPr>
        <w:t xml:space="preserve"> je</w:t>
      </w:r>
      <w:r w:rsidR="00B77978" w:rsidRPr="009F4B6C">
        <w:rPr>
          <w:rFonts w:cs="Arial" w:hAnsi="Cambria" w:ascii="Cambria"/>
          <w:lang w:val="pl-PL"/>
        </w:rPr>
        <w:t>:</w:t>
      </w:r>
      <w:r w:rsidR="00327E7D" w:rsidRPr="009F4B6C">
        <w:rPr>
          <w:rFonts w:cs="Arial" w:hAnsi="Cambria" w:ascii="Cambria"/>
          <w:lang w:val="pl-PL"/>
        </w:rPr>
        <w:t xml:space="preserve"> </w:t>
      </w:r>
    </w:p>
    <w:p w:rsidRDefault="001B4293" w:rsidP="00066B75" w:rsidR="00D67AC7" w:rsidRPr="009F4B6C">
      <w:pPr>
        <w:spacing w:after="0"/>
        <w:jc w:val="both"/>
        <w:rPr>
          <w:rFonts w:cs="Arial" w:hAnsi="Cambria" w:ascii="Cambria"/>
          <w:lang w:val="pl-PL"/>
        </w:rPr>
      </w:pPr>
      <w:r w:rsidRPr="009F4B6C">
        <w:rPr>
          <w:rFonts w:cs="Arial" w:hAnsi="Cambria" w:ascii="Cambria"/>
          <w:lang w:val="pl-PL"/>
        </w:rPr>
        <w:t>- izradi</w:t>
      </w:r>
      <w:r w:rsidR="00F94BAA">
        <w:rPr>
          <w:rFonts w:cs="Arial" w:hAnsi="Cambria" w:ascii="Cambria"/>
          <w:lang w:val="pl-PL"/>
        </w:rPr>
        <w:t>la</w:t>
      </w:r>
      <w:r w:rsidRPr="009F4B6C">
        <w:rPr>
          <w:rFonts w:cs="Arial" w:hAnsi="Cambria" w:ascii="Cambria"/>
          <w:lang w:val="pl-PL"/>
        </w:rPr>
        <w:t xml:space="preserve"> pečat društva u stečaju</w:t>
      </w:r>
    </w:p>
    <w:p w:rsidRDefault="00FF35A6" w:rsidP="00066B75" w:rsidR="0079568D" w:rsidRPr="009F4B6C">
      <w:pPr>
        <w:spacing w:after="0"/>
        <w:jc w:val="both"/>
        <w:rPr>
          <w:rFonts w:cs="Arial" w:hAnsi="Cambria" w:ascii="Cambria"/>
          <w:lang w:val="pl-PL"/>
        </w:rPr>
      </w:pPr>
      <w:r w:rsidRPr="009F4B6C">
        <w:rPr>
          <w:rFonts w:cs="Arial" w:hAnsi="Cambria" w:ascii="Cambria"/>
          <w:lang w:val="pl-PL"/>
        </w:rPr>
        <w:t>- od RH Drža</w:t>
      </w:r>
      <w:r w:rsidR="001B4293" w:rsidRPr="009F4B6C">
        <w:rPr>
          <w:rFonts w:cs="Arial" w:hAnsi="Cambria" w:ascii="Cambria"/>
          <w:lang w:val="pl-PL"/>
        </w:rPr>
        <w:t>vni zavod za statistiku pribavi</w:t>
      </w:r>
      <w:r w:rsidR="00F94BAA">
        <w:rPr>
          <w:rFonts w:cs="Arial" w:hAnsi="Cambria" w:ascii="Cambria"/>
          <w:lang w:val="pl-PL"/>
        </w:rPr>
        <w:t>la</w:t>
      </w:r>
      <w:r w:rsidR="001B4293" w:rsidRPr="009F4B6C">
        <w:rPr>
          <w:rFonts w:cs="Arial" w:hAnsi="Cambria" w:ascii="Cambria"/>
          <w:lang w:val="pl-PL"/>
        </w:rPr>
        <w:t xml:space="preserve"> obavjest o razvrstavanju poslovnog subjekta u stečaju</w:t>
      </w:r>
      <w:r w:rsidR="00537372" w:rsidRPr="009F4B6C">
        <w:rPr>
          <w:rFonts w:cs="Arial" w:hAnsi="Cambria" w:ascii="Cambria"/>
          <w:lang w:val="pl-PL"/>
        </w:rPr>
        <w:t>,</w:t>
      </w:r>
    </w:p>
    <w:p w:rsidRDefault="00EB72E3" w:rsidP="006F246E" w:rsidR="006F246E">
      <w:pPr>
        <w:spacing w:after="0"/>
        <w:rPr>
          <w:rFonts w:cs="Arial" w:hAnsi="Cambria" w:ascii="Cambria"/>
          <w:lang w:val="pl-PL"/>
        </w:rPr>
      </w:pPr>
      <w:r w:rsidRPr="009F4B6C">
        <w:rPr>
          <w:rFonts w:cs="Arial" w:hAnsi="Cambria" w:ascii="Cambria"/>
          <w:lang w:val="pl-PL"/>
        </w:rPr>
        <w:t>- otvori</w:t>
      </w:r>
      <w:r w:rsidR="00F94BAA">
        <w:rPr>
          <w:rFonts w:cs="Arial" w:hAnsi="Cambria" w:ascii="Cambria"/>
          <w:lang w:val="pl-PL"/>
        </w:rPr>
        <w:t>la</w:t>
      </w:r>
      <w:r w:rsidRPr="009F4B6C">
        <w:rPr>
          <w:rFonts w:cs="Arial" w:hAnsi="Cambria" w:ascii="Cambria"/>
          <w:lang w:val="pl-PL"/>
        </w:rPr>
        <w:t xml:space="preserve"> poslovni račun društva u st</w:t>
      </w:r>
      <w:r w:rsidR="0036581C" w:rsidRPr="009F4B6C">
        <w:rPr>
          <w:rFonts w:cs="Arial" w:hAnsi="Cambria" w:ascii="Cambria"/>
          <w:lang w:val="pl-PL"/>
        </w:rPr>
        <w:t xml:space="preserve">ečaju </w:t>
      </w:r>
      <w:r w:rsidRPr="009F4B6C">
        <w:rPr>
          <w:rFonts w:cs="Arial" w:hAnsi="Cambria" w:ascii="Cambria"/>
          <w:lang w:val="pl-PL"/>
        </w:rPr>
        <w:t xml:space="preserve"> u Erste bank Zagreb broj</w:t>
      </w:r>
      <w:r w:rsidR="006F246E">
        <w:rPr>
          <w:rFonts w:cs="Arial" w:hAnsi="Cambria" w:ascii="Cambria"/>
          <w:lang w:val="pl-PL"/>
        </w:rPr>
        <w:t xml:space="preserve"> HR</w:t>
      </w:r>
      <w:r w:rsidR="00AE20E3">
        <w:rPr>
          <w:rFonts w:cs="Arial" w:hAnsi="Cambria" w:ascii="Cambria"/>
          <w:lang w:val="pl-PL"/>
        </w:rPr>
        <w:t>57</w:t>
      </w:r>
      <w:r w:rsidR="006F246E">
        <w:rPr>
          <w:rFonts w:cs="Arial" w:hAnsi="Cambria" w:ascii="Cambria"/>
          <w:lang w:val="pl-PL"/>
        </w:rPr>
        <w:t>240200611008</w:t>
      </w:r>
      <w:r w:rsidR="00AE20E3">
        <w:rPr>
          <w:rFonts w:cs="Arial" w:hAnsi="Cambria" w:ascii="Cambria"/>
          <w:lang w:val="pl-PL"/>
        </w:rPr>
        <w:t>76155</w:t>
      </w:r>
    </w:p>
    <w:p w:rsidRDefault="00FF7340" w:rsidP="006F246E" w:rsidR="00FF7340" w:rsidRPr="009F4B6C">
      <w:pPr>
        <w:spacing w:after="0"/>
        <w:rPr>
          <w:rFonts w:cs="Arial" w:hAnsi="Cambria" w:ascii="Cambria"/>
        </w:rPr>
      </w:pPr>
      <w:r w:rsidRPr="009F4B6C">
        <w:rPr>
          <w:rStyle w:val="tabletextfield"/>
          <w:rFonts w:cs="Arial" w:hAnsi="Cambria" w:ascii="Cambria"/>
        </w:rPr>
        <w:t xml:space="preserve">- </w:t>
      </w:r>
      <w:r w:rsidRPr="009F4B6C">
        <w:rPr>
          <w:rFonts w:cs="Arial" w:hAnsi="Cambria" w:ascii="Cambria"/>
        </w:rPr>
        <w:t>obradi</w:t>
      </w:r>
      <w:r w:rsidR="005252CF">
        <w:rPr>
          <w:rFonts w:cs="Arial" w:hAnsi="Cambria" w:ascii="Cambria"/>
        </w:rPr>
        <w:t>la</w:t>
      </w:r>
      <w:r w:rsidRPr="009F4B6C">
        <w:rPr>
          <w:rFonts w:cs="Arial" w:hAnsi="Cambria" w:ascii="Cambria"/>
        </w:rPr>
        <w:t xml:space="preserve"> prispjele tražbine vjerovnika i sastavi</w:t>
      </w:r>
      <w:r w:rsidR="005252CF">
        <w:rPr>
          <w:rFonts w:cs="Arial" w:hAnsi="Cambria" w:ascii="Cambria"/>
        </w:rPr>
        <w:t>la</w:t>
      </w:r>
      <w:r w:rsidRPr="009F4B6C">
        <w:rPr>
          <w:rFonts w:cs="Arial" w:hAnsi="Cambria" w:ascii="Cambria"/>
        </w:rPr>
        <w:t xml:space="preserve"> tablicu razlučnih </w:t>
      </w:r>
      <w:r w:rsidR="00B003B7" w:rsidRPr="009F4B6C">
        <w:rPr>
          <w:rFonts w:cs="Arial" w:hAnsi="Cambria" w:ascii="Cambria"/>
        </w:rPr>
        <w:t>prava</w:t>
      </w:r>
    </w:p>
    <w:p w:rsidRDefault="00C06FB4" w:rsidP="00B5712A" w:rsidR="00C06FB4" w:rsidRPr="009F4B6C">
      <w:pPr>
        <w:jc w:val="both"/>
        <w:rPr>
          <w:rFonts w:cs="Arial" w:hAnsi="Cambria" w:ascii="Cambria"/>
          <w:lang w:val="pl-PL"/>
        </w:rPr>
      </w:pPr>
    </w:p>
    <w:p w:rsidRDefault="009A67D4" w:rsidP="009A67D4" w:rsidR="009A67D4" w:rsidRPr="009F4B6C">
      <w:pPr>
        <w:jc w:val="both"/>
        <w:rPr>
          <w:rFonts w:cs="Arial" w:hAnsi="Cambria" w:ascii="Cambria"/>
          <w:b/>
          <w:lang w:val="pl-PL"/>
        </w:rPr>
      </w:pPr>
      <w:r w:rsidRPr="009F4B6C">
        <w:rPr>
          <w:rFonts w:cs="Arial" w:hAnsi="Cambria" w:ascii="Cambria"/>
          <w:b/>
          <w:lang w:val="pl-PL"/>
        </w:rPr>
        <w:t>II. STANJE STEČAJNE MASE</w:t>
      </w:r>
    </w:p>
    <w:p w:rsidRDefault="003C75B8" w:rsidP="00DC67FC" w:rsidR="003C75B8" w:rsidRPr="009F4B6C">
      <w:pPr>
        <w:spacing w:after="0"/>
        <w:jc w:val="both"/>
        <w:rPr>
          <w:rFonts w:cs="Arial" w:hAnsi="Cambria" w:ascii="Cambria"/>
        </w:rPr>
      </w:pPr>
    </w:p>
    <w:p w:rsidRDefault="007C4C80" w:rsidP="00AA4A89" w:rsidR="007C4C80">
      <w:pPr>
        <w:pStyle w:val="Odlomakpopisa"/>
        <w:numPr>
          <w:ilvl w:val="0"/>
          <w:numId w:val="14"/>
        </w:numPr>
        <w:jc w:val="both"/>
        <w:rPr>
          <w:rFonts w:cs="Arial" w:hAnsi="Cambria" w:ascii="Cambria"/>
          <w:b/>
          <w:sz w:val="22"/>
          <w:szCs w:val="22"/>
        </w:rPr>
      </w:pPr>
      <w:r w:rsidRPr="009F4B6C">
        <w:rPr>
          <w:rFonts w:cs="Arial" w:hAnsi="Cambria" w:ascii="Cambria"/>
          <w:b/>
          <w:sz w:val="22"/>
          <w:szCs w:val="22"/>
        </w:rPr>
        <w:t>IMOVINA</w:t>
      </w:r>
    </w:p>
    <w:p w:rsidRDefault="00C178C6" w:rsidP="00C372E8" w:rsidR="00C178C6">
      <w:pPr>
        <w:pStyle w:val="Odlomakpopisa"/>
        <w:jc w:val="both"/>
        <w:rPr>
          <w:rFonts w:cs="Arial" w:hAnsi="Cambria" w:ascii="Cambria"/>
          <w:b/>
          <w:sz w:val="22"/>
          <w:szCs w:val="22"/>
        </w:rPr>
      </w:pPr>
    </w:p>
    <w:p w:rsidRDefault="00AA4A89" w:rsidP="00EE0472" w:rsidR="00C540D2">
      <w:pPr>
        <w:pStyle w:val="Odlomakpopisa"/>
        <w:numPr>
          <w:ilvl w:val="1"/>
          <w:numId w:val="14"/>
        </w:numPr>
        <w:jc w:val="both"/>
        <w:rPr>
          <w:rFonts w:cs="Arial" w:hAnsi="Cambria" w:ascii="Cambria"/>
          <w:sz w:val="22"/>
          <w:szCs w:val="22"/>
        </w:rPr>
      </w:pPr>
      <w:r w:rsidRPr="009F4B6C">
        <w:rPr>
          <w:rFonts w:cs="Arial" w:hAnsi="Cambria" w:ascii="Cambria"/>
          <w:sz w:val="22"/>
          <w:szCs w:val="22"/>
        </w:rPr>
        <w:t xml:space="preserve">NEKRETNINE </w:t>
      </w:r>
    </w:p>
    <w:p w:rsidRDefault="008B63EC" w:rsidP="00EE0472" w:rsidR="008B63EC">
      <w:pPr>
        <w:pStyle w:val="Odlomakpopisa"/>
        <w:jc w:val="both"/>
        <w:rPr>
          <w:rFonts w:cs="Arial" w:hAnsi="Cambria" w:ascii="Cambria"/>
          <w:sz w:val="22"/>
          <w:szCs w:val="22"/>
        </w:rPr>
      </w:pPr>
    </w:p>
    <w:p w:rsidRDefault="00B8240A" w:rsidP="00EE0472" w:rsidR="00B8240A" w:rsidRPr="009068F0">
      <w:pPr>
        <w:pStyle w:val="Odlomakpopisa"/>
        <w:jc w:val="both"/>
        <w:rPr>
          <w:rFonts w:cs="Arial" w:hAnsi="Cambria" w:ascii="Cambria"/>
          <w:b/>
          <w:sz w:val="22"/>
          <w:szCs w:val="22"/>
        </w:rPr>
      </w:pPr>
      <w:r w:rsidRPr="009068F0">
        <w:rPr>
          <w:rFonts w:cs="Arial" w:hAnsi="Cambria" w:ascii="Cambria"/>
          <w:b/>
          <w:sz w:val="22"/>
          <w:szCs w:val="22"/>
        </w:rPr>
        <w:t xml:space="preserve">Nekretnine upisane u k.o. </w:t>
      </w:r>
      <w:r w:rsidR="00D82E2F">
        <w:rPr>
          <w:rFonts w:cs="Arial" w:hAnsi="Cambria" w:ascii="Cambria"/>
          <w:b/>
          <w:sz w:val="22"/>
          <w:szCs w:val="22"/>
        </w:rPr>
        <w:t>Omišalj</w:t>
      </w:r>
    </w:p>
    <w:p w:rsidRDefault="00B8240A" w:rsidP="00EE0472" w:rsidR="00B8240A">
      <w:pPr>
        <w:pStyle w:val="Odlomakpopisa"/>
        <w:jc w:val="both"/>
        <w:rPr>
          <w:rFonts w:cs="Arial" w:hAnsi="Cambria" w:ascii="Cambria"/>
          <w:sz w:val="22"/>
          <w:szCs w:val="22"/>
        </w:rPr>
      </w:pPr>
    </w:p>
    <w:tbl>
      <w:tblPr>
        <w:tblW w:type="dxa" w:w="9387"/>
        <w:tblInd w:type="dxa" w:w="36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41"/>
        <w:gridCol w:w="3969"/>
        <w:gridCol w:w="4677"/>
      </w:tblGrid>
      <w:tr w:rsidTr="006A2EC9" w:rsidR="00B8240A" w:rsidRPr="005F7C2F">
        <w:tc>
          <w:tcPr>
            <w:tcW w:type="dxa" w:w="741"/>
            <w:shd w:fill="auto" w:color="auto" w:val="clear"/>
          </w:tcPr>
          <w:p w:rsidRDefault="00B8240A" w:rsidP="00C102AB" w:rsidR="00B8240A" w:rsidRPr="005F7C2F">
            <w:pPr>
              <w:pStyle w:val="Bezproreda"/>
              <w:autoSpaceDN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lastRenderedPageBreak/>
              <w:t>z</w:t>
            </w:r>
            <w:r w:rsidRPr="005F7C2F">
              <w:rPr>
                <w:rFonts w:hAnsi="Times New Roman" w:ascii="Times New Roman"/>
                <w:b/>
                <w:sz w:val="20"/>
                <w:szCs w:val="20"/>
              </w:rPr>
              <w:t>k. ul.</w:t>
            </w:r>
          </w:p>
        </w:tc>
        <w:tc>
          <w:tcPr>
            <w:tcW w:type="dxa" w:w="3969"/>
            <w:shd w:fill="auto" w:color="auto" w:val="clear"/>
          </w:tcPr>
          <w:p w:rsidRDefault="00B8240A" w:rsidP="00C102AB" w:rsidR="00B8240A" w:rsidRPr="005F7C2F">
            <w:pPr>
              <w:pStyle w:val="Bezproreda"/>
              <w:autoSpaceDN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k</w:t>
            </w:r>
            <w:r w:rsidRPr="005F7C2F">
              <w:rPr>
                <w:rFonts w:hAnsi="Times New Roman" w:ascii="Times New Roman"/>
                <w:b/>
                <w:sz w:val="20"/>
                <w:szCs w:val="20"/>
              </w:rPr>
              <w:t>č</w:t>
            </w:r>
          </w:p>
        </w:tc>
        <w:tc>
          <w:tcPr>
            <w:tcW w:type="dxa" w:w="4677"/>
            <w:shd w:fill="auto" w:color="auto" w:val="clear"/>
          </w:tcPr>
          <w:p w:rsidRDefault="00B8240A" w:rsidP="00C102AB" w:rsidR="00B8240A" w:rsidRPr="005F7C2F">
            <w:pPr>
              <w:pStyle w:val="Bezproreda"/>
              <w:autoSpaceDN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5F7C2F">
              <w:rPr>
                <w:rFonts w:hAnsi="Times New Roman" w:ascii="Times New Roman"/>
                <w:b/>
                <w:sz w:val="20"/>
                <w:szCs w:val="20"/>
              </w:rPr>
              <w:t>upis</w:t>
            </w:r>
          </w:p>
        </w:tc>
      </w:tr>
      <w:tr w:rsidTr="006A2EC9" w:rsidR="006A2EC9" w:rsidRPr="005F7C2F">
        <w:tc>
          <w:tcPr>
            <w:tcW w:type="dxa" w:w="741"/>
            <w:shd w:fill="auto" w:color="auto" w:val="clear"/>
          </w:tcPr>
          <w:p w:rsidRDefault="00D82E2F" w:rsidP="00C102AB" w:rsidR="006A2EC9">
            <w:pPr>
              <w:pStyle w:val="Bezproreda"/>
              <w:autoSpaceDN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4627</w:t>
            </w:r>
          </w:p>
        </w:tc>
        <w:tc>
          <w:tcPr>
            <w:tcW w:type="dxa" w:w="3969"/>
            <w:shd w:fill="auto" w:color="auto" w:val="clear"/>
          </w:tcPr>
          <w:p w:rsidRDefault="006A2EC9" w:rsidP="006A2EC9" w:rsidR="006A2EC9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  <w:vertAlign w:val="superscript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- </w:t>
            </w:r>
            <w:r w:rsidRPr="005F7C2F">
              <w:rPr>
                <w:rFonts w:hAnsi="Times New Roman" w:ascii="Times New Roman"/>
                <w:sz w:val="20"/>
                <w:szCs w:val="20"/>
              </w:rPr>
              <w:t xml:space="preserve">z.k.č. </w:t>
            </w:r>
            <w:r w:rsidR="00D82E2F">
              <w:rPr>
                <w:rFonts w:hAnsi="Times New Roman" w:ascii="Times New Roman"/>
                <w:sz w:val="20"/>
                <w:szCs w:val="20"/>
              </w:rPr>
              <w:t xml:space="preserve">14026/1, 14026/2, 14026/3, 14102/2,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 pov</w:t>
            </w:r>
            <w:r w:rsidR="00D82E2F">
              <w:rPr>
                <w:rFonts w:hAnsi="Times New Roman" w:ascii="Times New Roman"/>
                <w:sz w:val="20"/>
                <w:szCs w:val="20"/>
              </w:rPr>
              <w:t>ršine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D82E2F">
              <w:rPr>
                <w:rFonts w:hAnsi="Times New Roman" w:ascii="Times New Roman"/>
                <w:sz w:val="20"/>
                <w:szCs w:val="20"/>
              </w:rPr>
              <w:t>35.311</w:t>
            </w:r>
            <w:r w:rsidRPr="005F7C2F">
              <w:rPr>
                <w:rFonts w:hAnsi="Times New Roman" w:ascii="Times New Roman"/>
                <w:sz w:val="20"/>
                <w:szCs w:val="20"/>
              </w:rPr>
              <w:t xml:space="preserve"> m</w:t>
            </w:r>
            <w:r w:rsidRPr="005F7C2F">
              <w:rPr>
                <w:rFonts w:hAnsi="Times New Roman" w:ascii="Times New Roman"/>
                <w:sz w:val="20"/>
                <w:szCs w:val="20"/>
                <w:vertAlign w:val="superscript"/>
              </w:rPr>
              <w:t>2</w:t>
            </w:r>
          </w:p>
          <w:p w:rsidRDefault="006A2EC9" w:rsidP="00B8240A" w:rsidR="006A2EC9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4677"/>
            <w:shd w:fill="auto" w:color="auto" w:val="clear"/>
          </w:tcPr>
          <w:p w:rsidRDefault="006A2EC9" w:rsidP="00C102AB" w:rsidR="006A2EC9">
            <w:pPr>
              <w:pStyle w:val="Bezproreda"/>
              <w:autoSpaceDN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B8240A">
              <w:rPr>
                <w:rFonts w:hAnsi="Times New Roman" w:ascii="Times New Roman"/>
                <w:color w:val="000000"/>
                <w:sz w:val="20"/>
                <w:szCs w:val="20"/>
              </w:rPr>
              <w:t>1.</w:t>
            </w:r>
            <w:r w:rsidR="009068F0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</w:t>
            </w:r>
            <w:r w:rsidR="00D82E2F">
              <w:rPr>
                <w:rFonts w:hAnsi="Times New Roman" w:ascii="Times New Roman"/>
                <w:color w:val="000000"/>
                <w:sz w:val="20"/>
                <w:szCs w:val="20"/>
              </w:rPr>
              <w:t>GASFIN S.A.</w:t>
            </w:r>
            <w:r w:rsidRPr="00291BF7">
              <w:rPr>
                <w:rFonts w:hAnsi="Times New Roman" w:ascii="Times New Roman"/>
                <w:b/>
                <w:color w:val="000000"/>
                <w:sz w:val="20"/>
                <w:szCs w:val="20"/>
              </w:rPr>
              <w:t>.</w:t>
            </w:r>
            <w:r w:rsidRPr="00B8240A">
              <w:rPr>
                <w:rFonts w:hAnsi="Times New Roman" w:ascii="Times New Roman"/>
                <w:color w:val="000000"/>
                <w:sz w:val="20"/>
                <w:szCs w:val="20"/>
              </w:rPr>
              <w:t>,</w:t>
            </w:r>
            <w:r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OIB: </w:t>
            </w:r>
            <w:r w:rsidR="00D82E2F">
              <w:rPr>
                <w:rFonts w:hAnsi="Times New Roman" w:ascii="Times New Roman"/>
                <w:color w:val="000000"/>
                <w:sz w:val="20"/>
                <w:szCs w:val="20"/>
              </w:rPr>
              <w:t>21389958174, 8009 Strassen, Route d`Arlon 45, Luksembourg</w:t>
            </w:r>
            <w:r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 </w:t>
            </w:r>
          </w:p>
          <w:p w:rsidRDefault="00D82E2F" w:rsidP="00C102AB" w:rsidR="00D82E2F">
            <w:pPr>
              <w:pStyle w:val="Bezproreda"/>
              <w:autoSpaceDN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  <w:p w:rsidRDefault="00D82E2F" w:rsidP="00C102AB" w:rsidR="006A2EC9">
            <w:pPr>
              <w:pStyle w:val="Bezproreda"/>
              <w:autoSpaceDN/>
              <w:rPr>
                <w:rFonts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hAnsi="Times New Roman" w:ascii="Times New Roman"/>
                <w:color w:val="000000"/>
                <w:sz w:val="20"/>
                <w:szCs w:val="20"/>
              </w:rPr>
              <w:t>7</w:t>
            </w:r>
            <w:r w:rsidR="00291BF7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hAnsi="Times New Roman" w:ascii="Times New Roman"/>
                <w:color w:val="000000"/>
                <w:sz w:val="20"/>
                <w:szCs w:val="20"/>
              </w:rPr>
              <w:t>Republika Hrvatska</w:t>
            </w:r>
          </w:p>
          <w:p w:rsidRDefault="002532D5" w:rsidP="00C102AB" w:rsidR="002532D5" w:rsidRPr="00B8240A">
            <w:pPr>
              <w:pStyle w:val="Bezproreda"/>
              <w:autoSpaceDN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6A2EC9" w:rsidR="006A2EC9" w:rsidRPr="005F7C2F">
        <w:tc>
          <w:tcPr>
            <w:tcW w:type="dxa" w:w="741"/>
            <w:shd w:fill="auto" w:color="auto" w:val="clear"/>
          </w:tcPr>
          <w:p w:rsidRDefault="00D82E2F" w:rsidP="00C102AB" w:rsidR="006A2EC9" w:rsidRPr="005F7C2F">
            <w:pPr>
              <w:pStyle w:val="Bezproreda"/>
              <w:autoSpaceDN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4210</w:t>
            </w:r>
          </w:p>
        </w:tc>
        <w:tc>
          <w:tcPr>
            <w:tcW w:type="dxa" w:w="3969"/>
            <w:shd w:fill="auto" w:color="auto" w:val="clear"/>
          </w:tcPr>
          <w:p w:rsidRDefault="006A2EC9" w:rsidP="00D82E2F" w:rsidR="006A2EC9" w:rsidRPr="005F7C2F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- </w:t>
            </w:r>
            <w:r w:rsidRPr="005F7C2F">
              <w:rPr>
                <w:rFonts w:hAnsi="Times New Roman" w:ascii="Times New Roman"/>
                <w:sz w:val="20"/>
                <w:szCs w:val="20"/>
              </w:rPr>
              <w:t xml:space="preserve">z.k.č. </w:t>
            </w:r>
            <w:r w:rsidR="00D82E2F">
              <w:rPr>
                <w:rFonts w:hAnsi="Times New Roman" w:ascii="Times New Roman"/>
                <w:sz w:val="20"/>
                <w:szCs w:val="20"/>
              </w:rPr>
              <w:t xml:space="preserve">14028, 14055, 14056, 14057, 14058, 14059,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pov</w:t>
            </w:r>
            <w:r w:rsidR="00D82E2F">
              <w:rPr>
                <w:rFonts w:hAnsi="Times New Roman" w:ascii="Times New Roman"/>
                <w:sz w:val="20"/>
                <w:szCs w:val="20"/>
              </w:rPr>
              <w:t>ršine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D82E2F">
              <w:rPr>
                <w:rFonts w:hAnsi="Times New Roman" w:ascii="Times New Roman"/>
                <w:sz w:val="20"/>
                <w:szCs w:val="20"/>
              </w:rPr>
              <w:t>159.719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m</w:t>
            </w:r>
            <w:r w:rsidRPr="00B8240A">
              <w:rPr>
                <w:rFonts w:hAnsi="Times New Roman" w:asci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type="dxa" w:w="4677"/>
            <w:shd w:fill="auto" w:color="auto" w:val="clear"/>
          </w:tcPr>
          <w:p w:rsidRDefault="00D82E2F" w:rsidP="00D82E2F" w:rsidR="00D82E2F" w:rsidRPr="00D82E2F">
            <w:pPr>
              <w:pStyle w:val="Bezproreda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D82E2F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1. GASFIN S.A.., OIB: 21389958174, 8009 Strassen, Route d`Arlon 45, Luksembourg </w:t>
            </w:r>
          </w:p>
          <w:p w:rsidRDefault="00D82E2F" w:rsidP="00D82E2F" w:rsidR="00D82E2F" w:rsidRPr="00D82E2F">
            <w:pPr>
              <w:pStyle w:val="Bezproreda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  <w:p w:rsidRDefault="00D82E2F" w:rsidP="00D82E2F" w:rsidR="002532D5">
            <w:pPr>
              <w:pStyle w:val="Bezproreda"/>
              <w:autoSpaceDN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D82E2F">
              <w:rPr>
                <w:rFonts w:hAnsi="Times New Roman" w:ascii="Times New Roman"/>
                <w:color w:val="000000"/>
                <w:sz w:val="20"/>
                <w:szCs w:val="20"/>
              </w:rPr>
              <w:t>7. Republika Hrvatska</w:t>
            </w:r>
          </w:p>
          <w:p w:rsidRDefault="00D82E2F" w:rsidP="00D82E2F" w:rsidR="00D82E2F" w:rsidRPr="00B8240A">
            <w:pPr>
              <w:pStyle w:val="Bezproreda"/>
              <w:autoSpaceDN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6A2EC9" w:rsidR="006A2EC9" w:rsidRPr="005F7C2F">
        <w:tc>
          <w:tcPr>
            <w:tcW w:type="dxa" w:w="741"/>
            <w:shd w:fill="auto" w:color="auto" w:val="clear"/>
          </w:tcPr>
          <w:p w:rsidRDefault="00D82E2F" w:rsidP="00C102AB" w:rsidR="006A2EC9" w:rsidRPr="005F7C2F">
            <w:pPr>
              <w:pStyle w:val="Bezproreda"/>
              <w:autoSpaceDN/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9031</w:t>
            </w:r>
          </w:p>
        </w:tc>
        <w:tc>
          <w:tcPr>
            <w:tcW w:type="dxa" w:w="3969"/>
            <w:shd w:fill="auto" w:color="auto" w:val="clear"/>
          </w:tcPr>
          <w:p w:rsidRDefault="009068F0" w:rsidP="009068F0" w:rsidR="009068F0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  <w:vertAlign w:val="superscript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- </w:t>
            </w:r>
            <w:r w:rsidRPr="005F7C2F">
              <w:rPr>
                <w:rFonts w:hAnsi="Times New Roman" w:ascii="Times New Roman"/>
                <w:sz w:val="20"/>
                <w:szCs w:val="20"/>
              </w:rPr>
              <w:t xml:space="preserve">z.k.č. </w:t>
            </w:r>
            <w:r w:rsidR="00D82E2F">
              <w:rPr>
                <w:rFonts w:hAnsi="Times New Roman" w:ascii="Times New Roman"/>
                <w:sz w:val="20"/>
                <w:szCs w:val="20"/>
              </w:rPr>
              <w:t>14027 poršine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="00D82E2F">
              <w:rPr>
                <w:rFonts w:hAnsi="Times New Roman" w:ascii="Times New Roman"/>
                <w:sz w:val="20"/>
                <w:szCs w:val="20"/>
              </w:rPr>
              <w:t>137.071</w:t>
            </w:r>
            <w:r w:rsidRPr="005F7C2F">
              <w:rPr>
                <w:rFonts w:hAnsi="Times New Roman" w:ascii="Times New Roman"/>
                <w:sz w:val="20"/>
                <w:szCs w:val="20"/>
              </w:rPr>
              <w:t xml:space="preserve"> m</w:t>
            </w:r>
            <w:r w:rsidRPr="005F7C2F">
              <w:rPr>
                <w:rFonts w:hAnsi="Times New Roman" w:ascii="Times New Roman"/>
                <w:sz w:val="20"/>
                <w:szCs w:val="20"/>
                <w:vertAlign w:val="superscript"/>
              </w:rPr>
              <w:t>2</w:t>
            </w:r>
          </w:p>
          <w:p w:rsidRDefault="006A2EC9" w:rsidP="00C102AB" w:rsidR="006A2EC9" w:rsidRPr="005F7C2F">
            <w:pPr>
              <w:pStyle w:val="Bezproreda"/>
              <w:autoSpaceDN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4677"/>
            <w:shd w:fill="auto" w:color="auto" w:val="clear"/>
          </w:tcPr>
          <w:p w:rsidRDefault="00E67D2E" w:rsidP="00E67D2E" w:rsidR="00E67D2E" w:rsidRPr="00E67D2E">
            <w:pPr>
              <w:pStyle w:val="Bezproreda"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67D2E">
              <w:rPr>
                <w:rFonts w:hAnsi="Times New Roman" w:ascii="Times New Roman"/>
                <w:color w:val="000000"/>
                <w:sz w:val="20"/>
                <w:szCs w:val="20"/>
              </w:rPr>
              <w:t xml:space="preserve">1. GASFIN S.A.., OIB: 21389958174, 8009 Strassen, Route d`Arlon 45, Luksembourg </w:t>
            </w:r>
          </w:p>
          <w:p w:rsidRDefault="00E67D2E" w:rsidP="00E67D2E" w:rsidR="00E67D2E" w:rsidRPr="00E67D2E">
            <w:pPr>
              <w:pStyle w:val="Bezproreda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  <w:p w:rsidRDefault="00E67D2E" w:rsidP="00E67D2E" w:rsidR="006A2EC9" w:rsidRPr="009068F0">
            <w:pPr>
              <w:pStyle w:val="Bezproreda"/>
              <w:autoSpaceDN/>
              <w:rPr>
                <w:rFonts w:hAnsi="Times New Roman" w:ascii="Times New Roman"/>
                <w:color w:val="000000"/>
                <w:sz w:val="20"/>
                <w:szCs w:val="20"/>
              </w:rPr>
            </w:pPr>
            <w:r w:rsidRPr="00E67D2E">
              <w:rPr>
                <w:rFonts w:hAnsi="Times New Roman" w:ascii="Times New Roman"/>
                <w:color w:val="000000"/>
                <w:sz w:val="20"/>
                <w:szCs w:val="20"/>
              </w:rPr>
              <w:t>7. Republika Hrvatska</w:t>
            </w:r>
          </w:p>
        </w:tc>
      </w:tr>
    </w:tbl>
    <w:p w:rsidRDefault="00B8240A" w:rsidP="00EE0472" w:rsidR="00B8240A">
      <w:pPr>
        <w:pStyle w:val="Odlomakpopisa"/>
        <w:jc w:val="both"/>
        <w:rPr>
          <w:rFonts w:cs="Arial" w:hAnsi="Cambria" w:ascii="Cambria"/>
          <w:sz w:val="22"/>
          <w:szCs w:val="22"/>
        </w:rPr>
      </w:pPr>
    </w:p>
    <w:p w:rsidRDefault="005A49B6" w:rsidP="00AA4A89" w:rsidR="005A49B6">
      <w:pPr>
        <w:jc w:val="both"/>
        <w:rPr>
          <w:rFonts w:cs="Arial" w:hAnsi="Cambria" w:ascii="Cambria"/>
        </w:rPr>
      </w:pPr>
    </w:p>
    <w:p w:rsidRDefault="007E085E" w:rsidP="007E085E" w:rsidR="007E085E" w:rsidRPr="009F4B6C">
      <w:pPr>
        <w:ind w:left="360"/>
        <w:jc w:val="both"/>
        <w:rPr>
          <w:rFonts w:cs="Arial" w:hAnsi="Cambria" w:ascii="Cambria"/>
          <w:b/>
          <w:lang w:val="pl-PL"/>
        </w:rPr>
      </w:pPr>
      <w:r w:rsidRPr="009F4B6C">
        <w:rPr>
          <w:rFonts w:cs="Arial" w:hAnsi="Cambria" w:ascii="Cambria"/>
          <w:b/>
          <w:lang w:val="pl-PL"/>
        </w:rPr>
        <w:t xml:space="preserve">2. OBVEZE </w:t>
      </w:r>
    </w:p>
    <w:p w:rsidRDefault="007E085E" w:rsidP="007E085E" w:rsidR="007E085E" w:rsidRPr="009F4B6C">
      <w:pPr>
        <w:ind w:left="360"/>
        <w:rPr>
          <w:rFonts w:cs="Arial" w:hAnsi="Cambria" w:ascii="Cambria"/>
          <w:b/>
          <w:lang w:val="pl-PL"/>
        </w:rPr>
      </w:pPr>
    </w:p>
    <w:p w:rsidRDefault="007E085E" w:rsidP="007E085E" w:rsidR="007E085E" w:rsidRPr="009F4B6C">
      <w:pPr>
        <w:jc w:val="both"/>
        <w:rPr>
          <w:rFonts w:cs="Arial" w:hAnsi="Cambria" w:ascii="Cambria"/>
          <w:b/>
        </w:rPr>
      </w:pPr>
      <w:r w:rsidRPr="009F4B6C">
        <w:rPr>
          <w:rFonts w:cs="Arial" w:hAnsi="Cambria" w:ascii="Cambria"/>
          <w:b/>
        </w:rPr>
        <w:t>2.1. PRIJAVLJENE TRAŽBINE</w:t>
      </w:r>
    </w:p>
    <w:p w:rsidRDefault="00686EBC" w:rsidP="007E085E" w:rsidR="00686EBC" w:rsidRPr="009F4B6C">
      <w:pPr>
        <w:jc w:val="both"/>
        <w:rPr>
          <w:rFonts w:cs="Arial" w:hAnsi="Cambria" w:ascii="Cambria"/>
        </w:rPr>
      </w:pPr>
    </w:p>
    <w:p w:rsidRDefault="005252CF" w:rsidP="007E085E" w:rsidR="007E085E" w:rsidRPr="009F4B6C">
      <w:pPr>
        <w:spacing w:after="0"/>
        <w:jc w:val="both"/>
        <w:rPr>
          <w:rFonts w:cs="Arial" w:hAnsi="Cambria" w:ascii="Cambria"/>
        </w:rPr>
      </w:pPr>
      <w:r>
        <w:rPr>
          <w:rFonts w:cs="Arial" w:hAnsi="Cambria" w:ascii="Cambria"/>
        </w:rPr>
        <w:t>Z</w:t>
      </w:r>
      <w:r w:rsidR="007E085E" w:rsidRPr="009F4B6C">
        <w:rPr>
          <w:rFonts w:cs="Arial" w:hAnsi="Cambria" w:ascii="Cambria"/>
        </w:rPr>
        <w:t>aprim</w:t>
      </w:r>
      <w:r>
        <w:rPr>
          <w:rFonts w:cs="Arial" w:hAnsi="Cambria" w:ascii="Cambria"/>
        </w:rPr>
        <w:t>ljen</w:t>
      </w:r>
      <w:r w:rsidR="00AE20E3">
        <w:rPr>
          <w:rFonts w:cs="Arial" w:hAnsi="Cambria" w:ascii="Cambria"/>
        </w:rPr>
        <w:t>e</w:t>
      </w:r>
      <w:r>
        <w:rPr>
          <w:rFonts w:cs="Arial" w:hAnsi="Cambria" w:ascii="Cambria"/>
        </w:rPr>
        <w:t xml:space="preserve"> </w:t>
      </w:r>
      <w:r w:rsidR="00AE20E3">
        <w:rPr>
          <w:rFonts w:cs="Arial" w:hAnsi="Cambria" w:ascii="Cambria"/>
        </w:rPr>
        <w:t>su</w:t>
      </w:r>
      <w:r>
        <w:rPr>
          <w:rFonts w:cs="Arial" w:hAnsi="Cambria" w:ascii="Cambria"/>
        </w:rPr>
        <w:t xml:space="preserve"> </w:t>
      </w:r>
      <w:r w:rsidR="00AE20E3">
        <w:rPr>
          <w:rFonts w:cs="Arial" w:hAnsi="Cambria" w:ascii="Cambria"/>
        </w:rPr>
        <w:t>dvije</w:t>
      </w:r>
      <w:r w:rsidR="00AC5094">
        <w:rPr>
          <w:rFonts w:cs="Arial" w:hAnsi="Cambria" w:ascii="Cambria"/>
        </w:rPr>
        <w:t xml:space="preserve"> </w:t>
      </w:r>
      <w:r w:rsidR="007E085E" w:rsidRPr="009F4B6C">
        <w:rPr>
          <w:rFonts w:cs="Arial" w:hAnsi="Cambria" w:ascii="Cambria"/>
        </w:rPr>
        <w:t>(</w:t>
      </w:r>
      <w:r w:rsidR="00AE20E3">
        <w:rPr>
          <w:rFonts w:cs="Arial" w:hAnsi="Cambria" w:ascii="Cambria"/>
        </w:rPr>
        <w:t>2</w:t>
      </w:r>
      <w:r w:rsidR="007E085E" w:rsidRPr="009F4B6C">
        <w:rPr>
          <w:rFonts w:cs="Arial" w:hAnsi="Cambria" w:ascii="Cambria"/>
        </w:rPr>
        <w:t xml:space="preserve">) </w:t>
      </w:r>
      <w:r>
        <w:rPr>
          <w:rFonts w:cs="Arial" w:hAnsi="Cambria" w:ascii="Cambria"/>
        </w:rPr>
        <w:t>prijav</w:t>
      </w:r>
      <w:r w:rsidR="00AE20E3">
        <w:rPr>
          <w:rFonts w:cs="Arial" w:hAnsi="Cambria" w:ascii="Cambria"/>
        </w:rPr>
        <w:t>e</w:t>
      </w:r>
      <w:r>
        <w:rPr>
          <w:rFonts w:cs="Arial" w:hAnsi="Cambria" w:ascii="Cambria"/>
        </w:rPr>
        <w:t xml:space="preserve"> </w:t>
      </w:r>
      <w:r w:rsidR="007E085E" w:rsidRPr="009F4B6C">
        <w:rPr>
          <w:rFonts w:cs="Arial" w:hAnsi="Cambria" w:ascii="Cambria"/>
        </w:rPr>
        <w:t>tražbina vjerovnika stečajnog dužnika</w:t>
      </w:r>
      <w:r w:rsidR="0085412E">
        <w:rPr>
          <w:rFonts w:cs="Arial" w:hAnsi="Cambria" w:ascii="Cambria"/>
        </w:rPr>
        <w:t>.</w:t>
      </w:r>
    </w:p>
    <w:p w:rsidRDefault="007E085E" w:rsidP="007E085E" w:rsidR="007E085E">
      <w:pPr>
        <w:jc w:val="both"/>
        <w:rPr>
          <w:rFonts w:cs="Arial" w:hAnsi="Cambria" w:ascii="Cambria"/>
        </w:rPr>
      </w:pPr>
    </w:p>
    <w:p w:rsidRDefault="007E085E" w:rsidP="007E085E" w:rsidR="007E085E" w:rsidRPr="009F4B6C">
      <w:pPr>
        <w:spacing w:after="0"/>
        <w:jc w:val="both"/>
        <w:rPr>
          <w:rFonts w:cs="Arial" w:hAnsi="Cambria" w:ascii="Cambria"/>
        </w:rPr>
      </w:pPr>
      <w:r w:rsidRPr="009F4B6C">
        <w:rPr>
          <w:rFonts w:cs="Arial" w:hAnsi="Cambria" w:ascii="Cambria"/>
        </w:rPr>
        <w:t xml:space="preserve">Ukupan iznos prijavljenih tražbina: </w:t>
      </w:r>
    </w:p>
    <w:p w:rsidRDefault="007E085E" w:rsidP="007E085E" w:rsidR="007E085E" w:rsidRPr="009F4B6C">
      <w:pPr>
        <w:jc w:val="both"/>
        <w:rPr>
          <w:rFonts w:cs="Arial" w:hAnsi="Cambria" w:ascii="Cambria"/>
          <w:i/>
        </w:rPr>
      </w:pPr>
      <w:r w:rsidRPr="009F4B6C">
        <w:rPr>
          <w:rFonts w:cs="Arial" w:hAnsi="Cambria" w:ascii="Cambria"/>
          <w:b/>
        </w:rPr>
        <w:tab/>
      </w:r>
      <w:r w:rsidRPr="009F4B6C">
        <w:rPr>
          <w:rFonts w:cs="Arial" w:hAnsi="Cambria" w:ascii="Cambria"/>
          <w:b/>
        </w:rPr>
        <w:tab/>
      </w:r>
      <w:r w:rsidRPr="009F4B6C">
        <w:rPr>
          <w:rFonts w:cs="Arial" w:hAnsi="Cambria" w:ascii="Cambria"/>
          <w:b/>
        </w:rPr>
        <w:tab/>
      </w:r>
      <w:r w:rsidRPr="009F4B6C">
        <w:rPr>
          <w:rFonts w:cs="Arial" w:hAnsi="Cambria" w:ascii="Cambria"/>
          <w:b/>
        </w:rPr>
        <w:tab/>
      </w:r>
      <w:r w:rsidRPr="009F4B6C">
        <w:rPr>
          <w:rFonts w:cs="Arial" w:hAnsi="Cambria" w:ascii="Cambria"/>
          <w:b/>
        </w:rPr>
        <w:tab/>
      </w:r>
      <w:r w:rsidRPr="009F4B6C">
        <w:rPr>
          <w:rFonts w:cs="Arial" w:hAnsi="Cambria" w:ascii="Cambria"/>
          <w:b/>
        </w:rPr>
        <w:tab/>
      </w:r>
      <w:r w:rsidRPr="009F4B6C">
        <w:rPr>
          <w:rFonts w:cs="Arial" w:hAnsi="Cambria" w:ascii="Cambria"/>
          <w:b/>
        </w:rPr>
        <w:tab/>
      </w:r>
      <w:r w:rsidRPr="009F4B6C">
        <w:rPr>
          <w:rFonts w:cs="Arial" w:hAnsi="Cambria" w:ascii="Cambria"/>
          <w:b/>
        </w:rPr>
        <w:tab/>
      </w:r>
      <w:r w:rsidRPr="009F4B6C">
        <w:rPr>
          <w:rFonts w:cs="Arial" w:hAnsi="Cambria" w:ascii="Cambria"/>
          <w:b/>
        </w:rPr>
        <w:tab/>
        <w:t xml:space="preserve">   </w:t>
      </w:r>
      <w:r w:rsidRPr="009F4B6C">
        <w:rPr>
          <w:rFonts w:cs="Arial" w:hAnsi="Cambria" w:ascii="Cambria"/>
          <w:i/>
        </w:rPr>
        <w:t xml:space="preserve">u kunama </w:t>
      </w:r>
    </w:p>
    <w:tbl>
      <w:tblPr>
        <w:tblW w:type="auto" w:w="0"/>
        <w:tblInd w:type="dxa" w:w="45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2344"/>
        <w:gridCol w:w="1842"/>
        <w:gridCol w:w="1843"/>
        <w:gridCol w:w="1701"/>
      </w:tblGrid>
      <w:tr w:rsidTr="00A92E66" w:rsidR="007E085E" w:rsidRPr="009F0485">
        <w:trPr>
          <w:trHeight w:val="329"/>
        </w:trPr>
        <w:tc>
          <w:tcPr>
            <w:tcW w:type="dxa" w:w="2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E085E" w:rsidP="00073945" w:rsidR="007E085E" w:rsidRPr="00073945">
            <w:pPr>
              <w:spacing w:after="0"/>
              <w:jc w:val="center"/>
              <w:rPr>
                <w:rFonts w:cs="Arial" w:eastAsia="Times New Roman" w:hAnsi="Cambria" w:ascii="Cambria"/>
              </w:rPr>
            </w:pP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085E" w:rsidP="00073945" w:rsidR="007E085E" w:rsidRPr="00073945">
            <w:pPr>
              <w:spacing w:after="0"/>
              <w:ind w:right="382"/>
              <w:jc w:val="center"/>
              <w:rPr>
                <w:rFonts w:cs="Arial" w:eastAsia="Times New Roman" w:hAnsi="Cambria" w:ascii="Cambria"/>
              </w:rPr>
            </w:pPr>
            <w:r w:rsidRPr="00073945">
              <w:rPr>
                <w:rFonts w:cs="Arial" w:hAnsi="Cambria" w:ascii="Cambria"/>
              </w:rPr>
              <w:t>Prijavljeno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085E" w:rsidP="00073945" w:rsidR="007E085E" w:rsidRPr="00073945">
            <w:pPr>
              <w:spacing w:after="0"/>
              <w:jc w:val="center"/>
              <w:rPr>
                <w:rFonts w:cs="Arial" w:eastAsia="Times New Roman" w:hAnsi="Cambria" w:ascii="Cambria"/>
              </w:rPr>
            </w:pPr>
            <w:r w:rsidRPr="00073945">
              <w:rPr>
                <w:rFonts w:cs="Arial" w:hAnsi="Cambria" w:ascii="Cambria"/>
              </w:rPr>
              <w:t>Priznato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085E" w:rsidP="00073945" w:rsidR="007E085E" w:rsidRPr="00073945">
            <w:pPr>
              <w:spacing w:after="0"/>
              <w:jc w:val="center"/>
              <w:rPr>
                <w:rFonts w:cs="Arial" w:eastAsia="Times New Roman" w:hAnsi="Cambria" w:ascii="Cambria"/>
              </w:rPr>
            </w:pPr>
            <w:r w:rsidRPr="00073945">
              <w:rPr>
                <w:rFonts w:cs="Arial" w:hAnsi="Cambria" w:ascii="Cambria"/>
              </w:rPr>
              <w:t>Osporeno</w:t>
            </w:r>
          </w:p>
        </w:tc>
      </w:tr>
      <w:tr w:rsidTr="00A92E66" w:rsidR="007E085E" w:rsidRPr="009F0485">
        <w:trPr>
          <w:trHeight w:val="394"/>
        </w:trPr>
        <w:tc>
          <w:tcPr>
            <w:tcW w:type="dxa" w:w="2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085E" w:rsidP="00073945" w:rsidR="007E085E" w:rsidRPr="00073945">
            <w:pPr>
              <w:spacing w:after="0"/>
              <w:jc w:val="center"/>
              <w:rPr>
                <w:rFonts w:cs="Arial" w:eastAsia="Times New Roman" w:hAnsi="Cambria" w:ascii="Cambria"/>
              </w:rPr>
            </w:pPr>
            <w:r w:rsidRPr="00073945">
              <w:rPr>
                <w:rFonts w:cs="Arial" w:hAnsi="Cambria" w:ascii="Cambria"/>
              </w:rPr>
              <w:t>I. viši isplatni red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5412E" w:rsidP="00073945" w:rsidR="007E085E" w:rsidRPr="00073945">
            <w:pPr>
              <w:spacing w:after="0"/>
              <w:jc w:val="center"/>
              <w:rPr>
                <w:rFonts w:cs="Arial" w:eastAsia="Times New Roman" w:hAnsi="Cambria" w:ascii="Cambria"/>
              </w:rPr>
            </w:pPr>
            <w:r w:rsidRPr="00073945">
              <w:rPr>
                <w:rFonts w:cs="Arial" w:eastAsia="Times New Roman" w:hAnsi="Cambria" w:ascii="Cambria"/>
              </w:rPr>
              <w:t>0,00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5412E" w:rsidP="00073945" w:rsidR="007E085E" w:rsidRPr="00073945">
            <w:pPr>
              <w:spacing w:after="0"/>
              <w:jc w:val="center"/>
              <w:rPr>
                <w:rFonts w:cs="Arial" w:eastAsia="Times New Roman" w:hAnsi="Cambria" w:ascii="Cambria"/>
              </w:rPr>
            </w:pPr>
            <w:r w:rsidRPr="00073945">
              <w:rPr>
                <w:rFonts w:cs="Arial" w:eastAsia="Times New Roman" w:hAnsi="Cambria" w:ascii="Cambria"/>
              </w:rPr>
              <w:t>0,00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85412E" w:rsidP="00073945" w:rsidR="007E085E" w:rsidRPr="00073945">
            <w:pPr>
              <w:spacing w:after="0"/>
              <w:jc w:val="center"/>
              <w:rPr>
                <w:rFonts w:cs="Arial" w:eastAsia="Times New Roman" w:hAnsi="Cambria" w:ascii="Cambria"/>
              </w:rPr>
            </w:pPr>
            <w:r w:rsidRPr="00073945">
              <w:rPr>
                <w:rFonts w:cs="Arial" w:eastAsia="Times New Roman" w:hAnsi="Cambria" w:ascii="Cambria"/>
              </w:rPr>
              <w:t>0,00</w:t>
            </w:r>
          </w:p>
        </w:tc>
      </w:tr>
      <w:tr w:rsidTr="00A92E66" w:rsidR="007E085E" w:rsidRPr="009F0485">
        <w:trPr>
          <w:trHeight w:val="414"/>
        </w:trPr>
        <w:tc>
          <w:tcPr>
            <w:tcW w:type="dxa" w:w="2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085E" w:rsidP="00073945" w:rsidR="007E085E" w:rsidRPr="00073945">
            <w:pPr>
              <w:spacing w:after="0"/>
              <w:jc w:val="center"/>
              <w:rPr>
                <w:rFonts w:cs="Arial" w:eastAsia="Times New Roman" w:hAnsi="Cambria" w:ascii="Cambria"/>
              </w:rPr>
            </w:pPr>
            <w:r w:rsidRPr="00073945">
              <w:rPr>
                <w:rFonts w:cs="Arial" w:hAnsi="Cambria" w:ascii="Cambria"/>
              </w:rPr>
              <w:t>II. viši isplatni red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92E66" w:rsidP="00073945" w:rsidR="007E085E" w:rsidRPr="00073945">
            <w:pPr>
              <w:spacing w:after="0"/>
              <w:jc w:val="center"/>
              <w:rPr>
                <w:rFonts w:cs="Arial" w:eastAsia="Times New Roman" w:hAnsi="Cambria" w:ascii="Cambria"/>
              </w:rPr>
            </w:pPr>
            <w:r>
              <w:rPr>
                <w:rFonts w:cs="Arial" w:eastAsia="Times New Roman" w:hAnsi="Cambria" w:ascii="Cambria"/>
              </w:rPr>
              <w:t>504.548.061,15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92E66" w:rsidP="00073945" w:rsidR="007E085E" w:rsidRPr="00073945">
            <w:pPr>
              <w:spacing w:after="0"/>
              <w:jc w:val="center"/>
              <w:rPr>
                <w:rFonts w:cs="Arial" w:eastAsia="Times New Roman" w:hAnsi="Cambria" w:ascii="Cambria"/>
              </w:rPr>
            </w:pPr>
            <w:r w:rsidRPr="00A92E66">
              <w:rPr>
                <w:rFonts w:cs="Arial" w:eastAsia="Times New Roman" w:hAnsi="Cambria" w:ascii="Cambria"/>
              </w:rPr>
              <w:t>504.548.061,15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92E66" w:rsidP="00073945" w:rsidR="007E085E" w:rsidRPr="00073945">
            <w:pPr>
              <w:spacing w:after="0"/>
              <w:jc w:val="center"/>
              <w:rPr>
                <w:rFonts w:cs="Arial" w:eastAsia="Times New Roman" w:hAnsi="Cambria" w:ascii="Cambria"/>
              </w:rPr>
            </w:pPr>
            <w:r>
              <w:rPr>
                <w:rFonts w:cs="Arial" w:eastAsia="Times New Roman" w:hAnsi="Cambria" w:ascii="Cambria"/>
              </w:rPr>
              <w:t>0,00</w:t>
            </w:r>
          </w:p>
        </w:tc>
      </w:tr>
      <w:tr w:rsidTr="00A92E66" w:rsidR="007E085E" w:rsidRPr="009F0485">
        <w:trPr>
          <w:trHeight w:val="420"/>
        </w:trPr>
        <w:tc>
          <w:tcPr>
            <w:tcW w:type="dxa" w:w="23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E085E" w:rsidP="00073945" w:rsidR="007E085E" w:rsidRPr="00073945">
            <w:pPr>
              <w:spacing w:after="0"/>
              <w:jc w:val="center"/>
              <w:rPr>
                <w:rFonts w:cs="Arial" w:eastAsia="Times New Roman" w:hAnsi="Cambria" w:ascii="Cambria"/>
                <w:b/>
              </w:rPr>
            </w:pPr>
            <w:r w:rsidRPr="00073945">
              <w:rPr>
                <w:rFonts w:cs="Arial" w:hAnsi="Cambria" w:ascii="Cambria"/>
                <w:b/>
              </w:rPr>
              <w:t>Ukupno: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92E66" w:rsidP="00073945" w:rsidR="007E085E" w:rsidRPr="00073945">
            <w:pPr>
              <w:spacing w:after="0"/>
              <w:jc w:val="center"/>
              <w:rPr>
                <w:rFonts w:cs="Arial" w:eastAsia="Times New Roman" w:hAnsi="Cambria" w:ascii="Cambria"/>
                <w:b/>
              </w:rPr>
            </w:pPr>
            <w:r w:rsidRPr="00A92E66">
              <w:rPr>
                <w:rFonts w:cs="Arial" w:eastAsia="Times New Roman" w:hAnsi="Cambria" w:ascii="Cambria"/>
                <w:b/>
              </w:rPr>
              <w:t>504.548.061,15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92E66" w:rsidP="00073945" w:rsidR="007E085E" w:rsidRPr="00073945">
            <w:pPr>
              <w:spacing w:after="0"/>
              <w:jc w:val="center"/>
              <w:rPr>
                <w:rFonts w:cs="Arial" w:eastAsia="Times New Roman" w:hAnsi="Cambria" w:ascii="Cambria"/>
                <w:b/>
              </w:rPr>
            </w:pPr>
            <w:r w:rsidRPr="00A92E66">
              <w:rPr>
                <w:rFonts w:cs="Arial" w:eastAsia="Times New Roman" w:hAnsi="Cambria" w:ascii="Cambria"/>
                <w:b/>
              </w:rPr>
              <w:t>504.548.061,15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A92E66" w:rsidP="00073945" w:rsidR="007E085E" w:rsidRPr="00073945">
            <w:pPr>
              <w:spacing w:after="0"/>
              <w:jc w:val="center"/>
              <w:rPr>
                <w:rFonts w:cs="Arial" w:eastAsia="Times New Roman" w:hAnsi="Cambria" w:ascii="Cambria"/>
                <w:b/>
              </w:rPr>
            </w:pPr>
            <w:r>
              <w:rPr>
                <w:rFonts w:cs="Arial" w:eastAsia="Times New Roman" w:hAnsi="Cambria" w:ascii="Cambria"/>
                <w:b/>
              </w:rPr>
              <w:t>0,00</w:t>
            </w:r>
          </w:p>
        </w:tc>
      </w:tr>
    </w:tbl>
    <w:p w:rsidRDefault="007E085E" w:rsidP="00EF64AC" w:rsidR="007E085E" w:rsidRPr="009F0485">
      <w:pPr>
        <w:jc w:val="both"/>
        <w:rPr>
          <w:rFonts w:cs="Arial" w:eastAsia="Times New Roman" w:hAnsi="Cambria" w:ascii="Cambria"/>
          <w:color w:val="FF0000"/>
        </w:rPr>
      </w:pPr>
    </w:p>
    <w:p w:rsidRDefault="00E67D2E" w:rsidP="00EF64AC" w:rsidR="00183013">
      <w:pPr>
        <w:jc w:val="both"/>
        <w:rPr>
          <w:rFonts w:cs="Arial" w:eastAsia="Times New Roman" w:hAnsi="Cambria" w:ascii="Cambria"/>
          <w:b/>
        </w:rPr>
      </w:pPr>
      <w:r>
        <w:rPr>
          <w:rFonts w:cs="Arial" w:eastAsia="Times New Roman" w:hAnsi="Cambria" w:ascii="Cambria"/>
          <w:b/>
        </w:rPr>
        <w:t>R</w:t>
      </w:r>
      <w:r w:rsidR="007E020B" w:rsidRPr="00224306">
        <w:rPr>
          <w:rFonts w:cs="Arial" w:eastAsia="Times New Roman" w:hAnsi="Cambria" w:ascii="Cambria"/>
          <w:b/>
        </w:rPr>
        <w:t>azlučn</w:t>
      </w:r>
      <w:r>
        <w:rPr>
          <w:rFonts w:cs="Arial" w:eastAsia="Times New Roman" w:hAnsi="Cambria" w:ascii="Cambria"/>
          <w:b/>
        </w:rPr>
        <w:t>i</w:t>
      </w:r>
      <w:r w:rsidR="007E020B" w:rsidRPr="00224306">
        <w:rPr>
          <w:rFonts w:cs="Arial" w:eastAsia="Times New Roman" w:hAnsi="Cambria" w:ascii="Cambria"/>
          <w:b/>
        </w:rPr>
        <w:t xml:space="preserve"> vjerovni</w:t>
      </w:r>
      <w:r>
        <w:rPr>
          <w:rFonts w:cs="Arial" w:eastAsia="Times New Roman" w:hAnsi="Cambria" w:ascii="Cambria"/>
          <w:b/>
        </w:rPr>
        <w:t>ci:</w:t>
      </w:r>
    </w:p>
    <w:p w:rsidRDefault="00E67D2E" w:rsidP="00EF64AC" w:rsidR="00E67D2E">
      <w:pPr>
        <w:jc w:val="both"/>
        <w:rPr>
          <w:rFonts w:cs="Arial" w:eastAsia="Times New Roman" w:hAnsi="Cambria" w:ascii="Cambria"/>
          <w:b/>
        </w:rPr>
      </w:pPr>
    </w:p>
    <w:p w:rsidRDefault="00205D20" w:rsidP="00EF64AC" w:rsidR="00205D20" w:rsidRPr="00205D20">
      <w:pPr>
        <w:jc w:val="both"/>
        <w:rPr>
          <w:rFonts w:cs="Arial" w:eastAsia="Times New Roman" w:hAnsi="Cambria" w:ascii="Cambria"/>
        </w:rPr>
      </w:pPr>
      <w:r w:rsidRPr="00205D20">
        <w:rPr>
          <w:rFonts w:cs="Arial" w:eastAsia="Times New Roman" w:hAnsi="Cambria" w:ascii="Cambria"/>
        </w:rPr>
        <w:t xml:space="preserve">1. </w:t>
      </w:r>
      <w:r w:rsidR="00A92E66">
        <w:rPr>
          <w:rFonts w:cs="Arial" w:eastAsia="Times New Roman" w:hAnsi="Cambria" w:ascii="Cambria"/>
        </w:rPr>
        <w:t>GASFIN S.A., Luxembourg, OI</w:t>
      </w:r>
      <w:r w:rsidR="005A49B6">
        <w:rPr>
          <w:rFonts w:cs="Arial" w:eastAsia="Times New Roman" w:hAnsi="Cambria" w:ascii="Cambria"/>
        </w:rPr>
        <w:t xml:space="preserve">B: </w:t>
      </w:r>
      <w:r w:rsidR="00A92E66">
        <w:rPr>
          <w:rFonts w:cs="Arial" w:eastAsia="Times New Roman" w:hAnsi="Cambria" w:ascii="Cambria"/>
        </w:rPr>
        <w:t>21389958174</w:t>
      </w:r>
      <w:r w:rsidR="005A49B6">
        <w:rPr>
          <w:rFonts w:cs="Arial" w:eastAsia="Times New Roman" w:hAnsi="Cambria" w:ascii="Cambria"/>
        </w:rPr>
        <w:t xml:space="preserve"> – prijavljena tražbina u iznosu od </w:t>
      </w:r>
      <w:r w:rsidR="00A92E66">
        <w:rPr>
          <w:rFonts w:cs="Arial" w:eastAsia="Times New Roman" w:hAnsi="Cambria" w:ascii="Cambria"/>
        </w:rPr>
        <w:t>502.848.544,88</w:t>
      </w:r>
      <w:r w:rsidR="005A49B6">
        <w:rPr>
          <w:rFonts w:cs="Arial" w:eastAsia="Times New Roman" w:hAnsi="Cambria" w:ascii="Cambria"/>
        </w:rPr>
        <w:t xml:space="preserve"> kn</w:t>
      </w:r>
      <w:r>
        <w:rPr>
          <w:rFonts w:cs="Arial" w:eastAsia="Times New Roman" w:hAnsi="Cambria" w:ascii="Cambria"/>
        </w:rPr>
        <w:t>,</w:t>
      </w:r>
    </w:p>
    <w:p w:rsidRDefault="00205D20" w:rsidP="005B5305" w:rsidR="00183013" w:rsidRPr="00224306">
      <w:pPr>
        <w:spacing w:after="0"/>
        <w:jc w:val="both"/>
        <w:rPr>
          <w:rFonts w:cs="Arial" w:eastAsia="Times New Roman" w:hAnsi="Cambria" w:ascii="Cambria"/>
        </w:rPr>
      </w:pPr>
      <w:r>
        <w:rPr>
          <w:rFonts w:cs="Arial" w:eastAsia="Times New Roman" w:hAnsi="Cambria" w:ascii="Cambria"/>
        </w:rPr>
        <w:t>2</w:t>
      </w:r>
      <w:r w:rsidR="00077074" w:rsidRPr="00224306">
        <w:rPr>
          <w:rFonts w:cs="Arial" w:eastAsia="Times New Roman" w:hAnsi="Cambria" w:ascii="Cambria"/>
        </w:rPr>
        <w:t xml:space="preserve">. </w:t>
      </w:r>
      <w:r w:rsidR="00A92E66">
        <w:rPr>
          <w:rFonts w:cs="Arial" w:eastAsia="Times New Roman" w:hAnsi="Cambria" w:ascii="Cambria"/>
        </w:rPr>
        <w:t>RH, MF, Porezna uprava, Područni ured Zagreb,</w:t>
      </w:r>
      <w:r w:rsidR="005A49B6">
        <w:rPr>
          <w:rFonts w:cs="Arial" w:eastAsia="Times New Roman" w:hAnsi="Cambria" w:ascii="Cambria"/>
        </w:rPr>
        <w:t xml:space="preserve"> OIB: </w:t>
      </w:r>
      <w:r w:rsidR="00A92E66">
        <w:rPr>
          <w:rFonts w:cs="Arial" w:eastAsia="Times New Roman" w:hAnsi="Cambria" w:ascii="Cambria"/>
        </w:rPr>
        <w:t>18683136487</w:t>
      </w:r>
      <w:r w:rsidR="005A49B6">
        <w:rPr>
          <w:rFonts w:cs="Arial" w:eastAsia="Times New Roman" w:hAnsi="Cambria" w:ascii="Cambria"/>
        </w:rPr>
        <w:t xml:space="preserve"> – prijavljena tražbina u iznosu od </w:t>
      </w:r>
      <w:r w:rsidR="00A92E66">
        <w:rPr>
          <w:rFonts w:cs="Arial" w:eastAsia="Times New Roman" w:hAnsi="Cambria" w:ascii="Cambria"/>
        </w:rPr>
        <w:t>1</w:t>
      </w:r>
      <w:r w:rsidR="005A49B6">
        <w:rPr>
          <w:rFonts w:cs="Arial" w:eastAsia="Times New Roman" w:hAnsi="Cambria" w:ascii="Cambria"/>
        </w:rPr>
        <w:t>.</w:t>
      </w:r>
      <w:r w:rsidR="00A92E66">
        <w:rPr>
          <w:rFonts w:cs="Arial" w:eastAsia="Times New Roman" w:hAnsi="Cambria" w:ascii="Cambria"/>
        </w:rPr>
        <w:t>699.516</w:t>
      </w:r>
      <w:r w:rsidR="005A49B6">
        <w:rPr>
          <w:rFonts w:cs="Arial" w:eastAsia="Times New Roman" w:hAnsi="Cambria" w:ascii="Cambria"/>
        </w:rPr>
        <w:t>,</w:t>
      </w:r>
      <w:r w:rsidR="00A92E66">
        <w:rPr>
          <w:rFonts w:cs="Arial" w:eastAsia="Times New Roman" w:hAnsi="Cambria" w:ascii="Cambria"/>
        </w:rPr>
        <w:t>27</w:t>
      </w:r>
      <w:r w:rsidR="005A49B6">
        <w:rPr>
          <w:rFonts w:cs="Arial" w:eastAsia="Times New Roman" w:hAnsi="Cambria" w:ascii="Cambria"/>
        </w:rPr>
        <w:t xml:space="preserve"> kn</w:t>
      </w:r>
      <w:r w:rsidR="00A92E66">
        <w:rPr>
          <w:rFonts w:cs="Arial" w:eastAsia="Times New Roman" w:hAnsi="Cambria" w:ascii="Cambria"/>
        </w:rPr>
        <w:t>.</w:t>
      </w:r>
    </w:p>
    <w:p w:rsidRDefault="005B5305" w:rsidP="00EF64AC" w:rsidR="005B5305">
      <w:pPr>
        <w:jc w:val="both"/>
        <w:rPr>
          <w:rFonts w:cs="Arial" w:eastAsia="Times New Roman" w:hAnsi="Cambria" w:ascii="Cambria"/>
        </w:rPr>
      </w:pPr>
    </w:p>
    <w:p w:rsidRDefault="00845A52" w:rsidP="00845A52" w:rsidR="00845A52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2.2. FINANCIJSKO IZVJEŠĆE</w:t>
      </w:r>
    </w:p>
    <w:p w:rsidRDefault="009A7E79" w:rsidP="00845A52" w:rsidR="009A7E79" w:rsidRPr="00EF64AC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5B5305" w:rsidP="005B5305" w:rsidR="005B5305" w:rsidRPr="00073945">
      <w:pPr>
        <w:ind w:left="426"/>
        <w:jc w:val="both"/>
        <w:rPr>
          <w:rFonts w:cs="Arial" w:hAnsi="Cambria" w:ascii="Cambria"/>
          <w:b/>
        </w:rPr>
      </w:pPr>
      <w:r>
        <w:rPr>
          <w:rFonts w:cs="Arial" w:hAnsi="Cambria" w:ascii="Cambria"/>
          <w:b/>
        </w:rPr>
        <w:t xml:space="preserve">1. </w:t>
      </w:r>
      <w:r w:rsidRPr="002C117D">
        <w:rPr>
          <w:rFonts w:cs="Arial" w:hAnsi="Cambria" w:ascii="Cambria"/>
          <w:b/>
        </w:rPr>
        <w:t>Priliv od</w:t>
      </w:r>
      <w:r w:rsidR="009F0485">
        <w:rPr>
          <w:rFonts w:cs="Arial" w:hAnsi="Cambria" w:ascii="Cambria"/>
          <w:b/>
        </w:rPr>
        <w:t xml:space="preserve"> </w:t>
      </w:r>
      <w:r w:rsidR="00A92E66">
        <w:rPr>
          <w:rFonts w:cs="Arial" w:hAnsi="Cambria" w:ascii="Cambria"/>
          <w:b/>
        </w:rPr>
        <w:t>1</w:t>
      </w:r>
      <w:r w:rsidR="006349BF">
        <w:rPr>
          <w:rFonts w:cs="Arial" w:hAnsi="Cambria" w:ascii="Cambria"/>
          <w:b/>
        </w:rPr>
        <w:t>9</w:t>
      </w:r>
      <w:r w:rsidRPr="002C117D">
        <w:rPr>
          <w:rFonts w:cs="Arial" w:hAnsi="Cambria" w:ascii="Cambria"/>
          <w:b/>
        </w:rPr>
        <w:t>.</w:t>
      </w:r>
      <w:r w:rsidR="006349BF">
        <w:rPr>
          <w:rFonts w:cs="Arial" w:hAnsi="Cambria" w:ascii="Cambria"/>
          <w:b/>
        </w:rPr>
        <w:t>0</w:t>
      </w:r>
      <w:r w:rsidR="00A92E66">
        <w:rPr>
          <w:rFonts w:cs="Arial" w:hAnsi="Cambria" w:ascii="Cambria"/>
          <w:b/>
        </w:rPr>
        <w:t>3</w:t>
      </w:r>
      <w:r w:rsidRPr="002C117D">
        <w:rPr>
          <w:rFonts w:cs="Arial" w:hAnsi="Cambria" w:ascii="Cambria"/>
          <w:b/>
        </w:rPr>
        <w:t>.201</w:t>
      </w:r>
      <w:r w:rsidR="00A92E66">
        <w:rPr>
          <w:rFonts w:cs="Arial" w:hAnsi="Cambria" w:ascii="Cambria"/>
          <w:b/>
        </w:rPr>
        <w:t>8</w:t>
      </w:r>
      <w:r w:rsidRPr="002C117D">
        <w:rPr>
          <w:rFonts w:cs="Arial" w:hAnsi="Cambria" w:ascii="Cambria"/>
          <w:b/>
        </w:rPr>
        <w:t>.</w:t>
      </w:r>
      <w:r w:rsidR="00A92E66">
        <w:rPr>
          <w:rFonts w:cs="Arial" w:hAnsi="Cambria" w:ascii="Cambria"/>
          <w:b/>
        </w:rPr>
        <w:t xml:space="preserve"> </w:t>
      </w:r>
      <w:r w:rsidR="00073945">
        <w:rPr>
          <w:rFonts w:cs="Arial" w:hAnsi="Cambria" w:ascii="Cambria"/>
          <w:b/>
        </w:rPr>
        <w:t xml:space="preserve"> </w:t>
      </w:r>
      <w:r w:rsidRPr="002C117D">
        <w:rPr>
          <w:rFonts w:cs="Arial" w:hAnsi="Cambria" w:ascii="Cambria"/>
          <w:b/>
        </w:rPr>
        <w:t>g</w:t>
      </w:r>
      <w:r w:rsidR="00073945">
        <w:rPr>
          <w:rFonts w:cs="Arial" w:hAnsi="Cambria" w:ascii="Cambria"/>
          <w:b/>
        </w:rPr>
        <w:t>odine</w:t>
      </w:r>
      <w:r w:rsidRPr="002C117D">
        <w:rPr>
          <w:rFonts w:cs="Arial" w:hAnsi="Cambria" w:ascii="Cambria"/>
          <w:b/>
        </w:rPr>
        <w:t xml:space="preserve"> </w:t>
      </w:r>
      <w:r w:rsidR="00073945">
        <w:rPr>
          <w:rFonts w:cs="Arial" w:hAnsi="Cambria" w:ascii="Cambria"/>
          <w:b/>
        </w:rPr>
        <w:t xml:space="preserve">iznosi  </w:t>
      </w:r>
      <w:r w:rsidR="00073945" w:rsidRPr="00073945">
        <w:rPr>
          <w:rFonts w:cs="Arial" w:hAnsi="Cambria" w:ascii="Cambria"/>
          <w:b/>
        </w:rPr>
        <w:t>0,00 kn.</w:t>
      </w:r>
    </w:p>
    <w:p w:rsidRDefault="009F0485" w:rsidP="005B5305" w:rsidR="009F0485">
      <w:pPr>
        <w:pStyle w:val="Odlomakpopisa"/>
        <w:ind w:left="0"/>
        <w:contextualSpacing/>
        <w:rPr>
          <w:rFonts w:hAnsi="Cambria" w:ascii="Cambria"/>
          <w:sz w:val="22"/>
          <w:szCs w:val="22"/>
        </w:rPr>
      </w:pPr>
    </w:p>
    <w:p w:rsidRDefault="005B5305" w:rsidP="00A92E66" w:rsidR="00A92E66">
      <w:pPr>
        <w:pStyle w:val="Odlomakpopisa"/>
        <w:numPr>
          <w:ilvl w:val="0"/>
          <w:numId w:val="14"/>
        </w:numPr>
        <w:contextualSpacing/>
        <w:rPr>
          <w:rFonts w:hAnsi="Cambria" w:ascii="Cambria"/>
          <w:b/>
          <w:sz w:val="22"/>
          <w:szCs w:val="22"/>
        </w:rPr>
      </w:pPr>
      <w:r w:rsidRPr="00A92E66">
        <w:rPr>
          <w:rFonts w:hAnsi="Cambria" w:ascii="Cambria"/>
          <w:b/>
          <w:sz w:val="22"/>
          <w:szCs w:val="22"/>
        </w:rPr>
        <w:t xml:space="preserve">Predračun troškova za naredno šestmjesečno razdoblje </w:t>
      </w:r>
    </w:p>
    <w:p w:rsidRDefault="00A92E66" w:rsidP="00A92E66" w:rsidR="00A92E66" w:rsidRPr="00A92E66">
      <w:pPr>
        <w:pStyle w:val="Odlomakpopisa"/>
        <w:ind w:left="720"/>
        <w:contextualSpacing/>
        <w:rPr>
          <w:rFonts w:hAnsi="Cambria" w:ascii="Cambria"/>
          <w:b/>
          <w:sz w:val="22"/>
          <w:szCs w:val="22"/>
        </w:rPr>
      </w:pPr>
    </w:p>
    <w:tbl>
      <w:tblPr>
        <w:tblW w:type="dxa" w:w="9039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474"/>
        <w:gridCol w:w="7147"/>
        <w:gridCol w:w="1418"/>
      </w:tblGrid>
      <w:tr w:rsidTr="00801224" w:rsidR="00253A4A" w:rsidRPr="00253A4A">
        <w:tc>
          <w:tcPr>
            <w:tcW w:type="dxa" w:w="474"/>
            <w:tcBorders>
              <w:bottom w:space="0" w:sz="4" w:color="auto" w:val="single"/>
            </w:tcBorders>
          </w:tcPr>
          <w:p w:rsidRDefault="00B31257" w:rsidP="009F0670" w:rsidR="00253A4A" w:rsidRPr="00253A4A">
            <w:pPr>
              <w:spacing w:after="0"/>
              <w:jc w:val="center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R</w:t>
            </w:r>
            <w:r w:rsidR="00253A4A" w:rsidRPr="00253A4A">
              <w:rPr>
                <w:rFonts w:cs="Calibri" w:hAnsi="Cambria" w:ascii="Cambria"/>
              </w:rPr>
              <w:t>b</w:t>
            </w:r>
          </w:p>
        </w:tc>
        <w:tc>
          <w:tcPr>
            <w:tcW w:type="dxa" w:w="7147"/>
            <w:tcBorders>
              <w:bottom w:space="0" w:sz="4" w:color="auto" w:val="single"/>
            </w:tcBorders>
          </w:tcPr>
          <w:p w:rsidRDefault="00253A4A" w:rsidP="009F0670" w:rsidR="00253A4A" w:rsidRPr="00253A4A">
            <w:pPr>
              <w:spacing w:after="0"/>
              <w:jc w:val="center"/>
              <w:rPr>
                <w:rFonts w:cs="Calibri" w:hAnsi="Cambria" w:ascii="Cambria"/>
              </w:rPr>
            </w:pPr>
            <w:r w:rsidRPr="00253A4A">
              <w:rPr>
                <w:rFonts w:cs="Calibri" w:hAnsi="Cambria" w:ascii="Cambria"/>
              </w:rPr>
              <w:t>Troškovi</w:t>
            </w:r>
          </w:p>
        </w:tc>
        <w:tc>
          <w:tcPr>
            <w:tcW w:type="dxa" w:w="1418"/>
            <w:tcBorders>
              <w:bottom w:space="0" w:sz="4" w:color="auto" w:val="single"/>
            </w:tcBorders>
          </w:tcPr>
          <w:p w:rsidRDefault="00253A4A" w:rsidP="009F0670" w:rsidR="00253A4A" w:rsidRPr="00253A4A">
            <w:pPr>
              <w:tabs>
                <w:tab w:pos="225" w:val="left"/>
              </w:tabs>
              <w:spacing w:after="0"/>
              <w:ind w:right="-108"/>
              <w:jc w:val="center"/>
              <w:rPr>
                <w:rFonts w:cs="Calibri" w:hAnsi="Cambria" w:ascii="Cambria"/>
              </w:rPr>
            </w:pPr>
            <w:r w:rsidRPr="00253A4A">
              <w:rPr>
                <w:rFonts w:cs="Calibri" w:hAnsi="Cambria" w:ascii="Cambria"/>
              </w:rPr>
              <w:t>Iznos u kn</w:t>
            </w:r>
          </w:p>
        </w:tc>
      </w:tr>
      <w:tr w:rsidTr="00801224" w:rsidR="00253A4A" w:rsidRPr="00253A4A">
        <w:trPr>
          <w:trHeight w:val="217"/>
        </w:trPr>
        <w:tc>
          <w:tcPr>
            <w:tcW w:type="dxa" w:w="474"/>
          </w:tcPr>
          <w:p w:rsidRDefault="00253A4A" w:rsidP="005A6199" w:rsidR="00253A4A" w:rsidRPr="00253A4A">
            <w:pPr>
              <w:spacing w:after="0"/>
              <w:rPr>
                <w:rFonts w:cs="Calibri" w:hAnsi="Cambria" w:ascii="Cambria"/>
              </w:rPr>
            </w:pPr>
            <w:r w:rsidRPr="00253A4A">
              <w:rPr>
                <w:rFonts w:cs="Calibri" w:hAnsi="Cambria" w:ascii="Cambria"/>
              </w:rPr>
              <w:t>1</w:t>
            </w:r>
          </w:p>
        </w:tc>
        <w:tc>
          <w:tcPr>
            <w:tcW w:type="dxa" w:w="7147"/>
          </w:tcPr>
          <w:p w:rsidRDefault="00253A4A" w:rsidP="005A6199" w:rsidR="00253A4A" w:rsidRPr="005B5305">
            <w:pPr>
              <w:rPr>
                <w:rFonts w:hAnsi="Cambria" w:ascii="Cambria"/>
              </w:rPr>
            </w:pPr>
            <w:r w:rsidRPr="005B5305">
              <w:rPr>
                <w:rFonts w:hAnsi="Cambria" w:ascii="Cambria"/>
              </w:rPr>
              <w:t xml:space="preserve">Materijalni troškovi, uredski materijal </w:t>
            </w:r>
            <w:r w:rsidR="005A6199">
              <w:rPr>
                <w:rFonts w:hAnsi="Cambria" w:ascii="Cambria"/>
              </w:rPr>
              <w:t>2</w:t>
            </w:r>
            <w:r w:rsidRPr="005B5305">
              <w:rPr>
                <w:rFonts w:hAnsi="Cambria" w:ascii="Cambria"/>
              </w:rPr>
              <w:t>00,00 kn/mj x 6 mj.</w:t>
            </w:r>
          </w:p>
        </w:tc>
        <w:tc>
          <w:tcPr>
            <w:tcW w:type="dxa" w:w="1418"/>
          </w:tcPr>
          <w:p w:rsidRDefault="005A6199" w:rsidP="005A6199" w:rsidR="00253A4A" w:rsidRPr="005B5305">
            <w:pPr>
              <w:jc w:val="right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600</w:t>
            </w:r>
            <w:r w:rsidR="00253A4A" w:rsidRPr="005B5305">
              <w:rPr>
                <w:rFonts w:hAnsi="Cambria" w:ascii="Cambria"/>
              </w:rPr>
              <w:t>,00</w:t>
            </w:r>
          </w:p>
        </w:tc>
      </w:tr>
      <w:tr w:rsidTr="00801224" w:rsidR="00253A4A" w:rsidRPr="00253A4A">
        <w:trPr>
          <w:trHeight w:val="298"/>
        </w:trPr>
        <w:tc>
          <w:tcPr>
            <w:tcW w:type="dxa" w:w="474"/>
          </w:tcPr>
          <w:p w:rsidRDefault="00253A4A" w:rsidP="005A6199" w:rsidR="00253A4A" w:rsidRPr="00253A4A">
            <w:pPr>
              <w:spacing w:after="0"/>
              <w:rPr>
                <w:rFonts w:cs="Calibri" w:hAnsi="Cambria" w:ascii="Cambria"/>
              </w:rPr>
            </w:pPr>
            <w:r w:rsidRPr="00253A4A">
              <w:rPr>
                <w:rFonts w:cs="Calibri" w:hAnsi="Cambria" w:ascii="Cambria"/>
              </w:rPr>
              <w:t>2</w:t>
            </w:r>
          </w:p>
        </w:tc>
        <w:tc>
          <w:tcPr>
            <w:tcW w:type="dxa" w:w="7147"/>
          </w:tcPr>
          <w:p w:rsidRDefault="00253A4A" w:rsidP="005A6199" w:rsidR="00253A4A" w:rsidRPr="005B5305">
            <w:pPr>
              <w:rPr>
                <w:rFonts w:hAnsi="Cambria" w:ascii="Cambria"/>
              </w:rPr>
            </w:pPr>
            <w:r w:rsidRPr="005B5305">
              <w:rPr>
                <w:rFonts w:hAnsi="Cambria" w:ascii="Cambria"/>
              </w:rPr>
              <w:t xml:space="preserve">Bankarska naknada </w:t>
            </w:r>
            <w:r>
              <w:rPr>
                <w:rFonts w:hAnsi="Cambria" w:ascii="Cambria"/>
              </w:rPr>
              <w:t>2</w:t>
            </w:r>
            <w:r w:rsidRPr="005B5305">
              <w:rPr>
                <w:rFonts w:hAnsi="Cambria" w:ascii="Cambria"/>
              </w:rPr>
              <w:t>0,00 x 6 mj.</w:t>
            </w:r>
          </w:p>
        </w:tc>
        <w:tc>
          <w:tcPr>
            <w:tcW w:type="dxa" w:w="1418"/>
          </w:tcPr>
          <w:p w:rsidRDefault="00253A4A" w:rsidP="005A6199" w:rsidR="00253A4A" w:rsidRPr="005B5305">
            <w:pPr>
              <w:jc w:val="right"/>
              <w:rPr>
                <w:rFonts w:hAnsi="Cambria" w:ascii="Cambria"/>
              </w:rPr>
            </w:pPr>
            <w:r>
              <w:rPr>
                <w:rFonts w:hAnsi="Cambria" w:ascii="Cambria"/>
              </w:rPr>
              <w:t>1</w:t>
            </w:r>
            <w:r w:rsidRPr="005B5305">
              <w:rPr>
                <w:rFonts w:hAnsi="Cambria" w:ascii="Cambria"/>
              </w:rPr>
              <w:t>20,00</w:t>
            </w:r>
          </w:p>
        </w:tc>
      </w:tr>
      <w:tr w:rsidTr="00801224" w:rsidR="00253A4A" w:rsidRPr="00253A4A">
        <w:trPr>
          <w:trHeight w:val="246"/>
        </w:trPr>
        <w:tc>
          <w:tcPr>
            <w:tcW w:type="dxa" w:w="474"/>
          </w:tcPr>
          <w:p w:rsidRDefault="005A6199" w:rsidP="005A6199" w:rsidR="00253A4A" w:rsidRPr="00253A4A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3</w:t>
            </w:r>
          </w:p>
        </w:tc>
        <w:tc>
          <w:tcPr>
            <w:tcW w:type="dxa" w:w="7147"/>
          </w:tcPr>
          <w:p w:rsidRDefault="005A6199" w:rsidP="005A6199" w:rsidR="00253A4A" w:rsidRPr="005B5305">
            <w:pPr>
              <w:rPr>
                <w:rFonts w:hAnsi="Cambria" w:ascii="Cambria"/>
              </w:rPr>
            </w:pPr>
            <w:r w:rsidRPr="0007459B">
              <w:rPr>
                <w:rFonts w:cs="Calibri" w:hAnsi="Cambria" w:ascii="Cambria"/>
              </w:rPr>
              <w:t xml:space="preserve">Knjigovodstvene usluge bruto 1.000,00 kn/mj. </w:t>
            </w:r>
            <w:r w:rsidRPr="005B5305">
              <w:rPr>
                <w:rFonts w:hAnsi="Cambria" w:ascii="Cambria"/>
              </w:rPr>
              <w:t>x 6 mj.</w:t>
            </w:r>
          </w:p>
        </w:tc>
        <w:tc>
          <w:tcPr>
            <w:tcW w:type="dxa" w:w="1418"/>
          </w:tcPr>
          <w:p w:rsidRDefault="00A92E66" w:rsidP="00A92E66" w:rsidR="00253A4A" w:rsidRPr="00253A4A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7</w:t>
            </w:r>
            <w:r w:rsidR="005A6199">
              <w:rPr>
                <w:rFonts w:cs="Calibri" w:hAnsi="Cambria" w:ascii="Cambria"/>
              </w:rPr>
              <w:t>.</w:t>
            </w:r>
            <w:r>
              <w:rPr>
                <w:rFonts w:cs="Calibri" w:hAnsi="Cambria" w:ascii="Cambria"/>
              </w:rPr>
              <w:t>5</w:t>
            </w:r>
            <w:r w:rsidR="005A6199">
              <w:rPr>
                <w:rFonts w:cs="Calibri" w:hAnsi="Cambria" w:ascii="Cambria"/>
              </w:rPr>
              <w:t>00,00</w:t>
            </w:r>
          </w:p>
        </w:tc>
      </w:tr>
      <w:tr w:rsidTr="00801224" w:rsidR="009F0485" w:rsidRPr="00253A4A">
        <w:tc>
          <w:tcPr>
            <w:tcW w:type="dxa" w:w="474"/>
          </w:tcPr>
          <w:p w:rsidRDefault="00D82E2F" w:rsidP="00253A4A" w:rsidR="009F0485">
            <w:pPr>
              <w:spacing w:after="0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4</w:t>
            </w:r>
          </w:p>
        </w:tc>
        <w:tc>
          <w:tcPr>
            <w:tcW w:type="dxa" w:w="7147"/>
          </w:tcPr>
          <w:p w:rsidRDefault="009F0485" w:rsidP="009F0485" w:rsidR="009F0485">
            <w:pPr>
              <w:rPr>
                <w:rFonts w:hAnsi="Cambria" w:ascii="Cambria"/>
              </w:rPr>
            </w:pPr>
            <w:r>
              <w:rPr>
                <w:rFonts w:hAnsi="Cambria" w:ascii="Cambria"/>
              </w:rPr>
              <w:t>Trošak procjena nekretnina</w:t>
            </w:r>
          </w:p>
        </w:tc>
        <w:tc>
          <w:tcPr>
            <w:tcW w:type="dxa" w:w="1418"/>
          </w:tcPr>
          <w:p w:rsidRDefault="00D82E2F" w:rsidP="00253A4A" w:rsidR="009F0485">
            <w:pPr>
              <w:spacing w:after="0"/>
              <w:jc w:val="right"/>
              <w:rPr>
                <w:rFonts w:cs="Calibri" w:hAnsi="Cambria" w:ascii="Cambria"/>
              </w:rPr>
            </w:pPr>
            <w:r>
              <w:rPr>
                <w:rFonts w:cs="Calibri" w:hAnsi="Cambria" w:ascii="Cambria"/>
              </w:rPr>
              <w:t>10</w:t>
            </w:r>
            <w:r w:rsidR="00D8618B">
              <w:rPr>
                <w:rFonts w:cs="Calibri" w:hAnsi="Cambria" w:ascii="Cambria"/>
              </w:rPr>
              <w:t>.000,00</w:t>
            </w:r>
          </w:p>
        </w:tc>
      </w:tr>
      <w:tr w:rsidTr="00801224" w:rsidR="00253A4A" w:rsidRPr="00253A4A">
        <w:tc>
          <w:tcPr>
            <w:tcW w:type="dxa" w:w="474"/>
            <w:tcBorders>
              <w:top w:space="0" w:sz="4" w:color="auto" w:val="single"/>
            </w:tcBorders>
          </w:tcPr>
          <w:p w:rsidRDefault="00253A4A" w:rsidP="009F0670" w:rsidR="00253A4A" w:rsidRPr="00253A4A">
            <w:pPr>
              <w:jc w:val="center"/>
              <w:rPr>
                <w:rFonts w:cs="Calibri" w:hAnsi="Cambria" w:ascii="Cambria"/>
              </w:rPr>
            </w:pPr>
          </w:p>
        </w:tc>
        <w:tc>
          <w:tcPr>
            <w:tcW w:type="dxa" w:w="7147"/>
            <w:tcBorders>
              <w:top w:space="0" w:sz="4" w:color="auto" w:val="single"/>
            </w:tcBorders>
          </w:tcPr>
          <w:p w:rsidRDefault="00253A4A" w:rsidP="009F0670" w:rsidR="00253A4A" w:rsidRPr="00253A4A">
            <w:pPr>
              <w:jc w:val="center"/>
              <w:rPr>
                <w:rFonts w:cs="Calibri" w:hAnsi="Cambria" w:ascii="Cambria"/>
                <w:b/>
              </w:rPr>
            </w:pPr>
            <w:r w:rsidRPr="00253A4A">
              <w:rPr>
                <w:rFonts w:cs="Calibri" w:hAnsi="Cambria" w:ascii="Cambria"/>
                <w:b/>
              </w:rPr>
              <w:t>Ukupno</w:t>
            </w:r>
            <w:r w:rsidR="00B31257">
              <w:rPr>
                <w:rFonts w:cs="Calibri" w:hAnsi="Cambria" w:ascii="Cambria"/>
                <w:b/>
              </w:rPr>
              <w:t>:</w:t>
            </w:r>
          </w:p>
        </w:tc>
        <w:tc>
          <w:tcPr>
            <w:tcW w:type="dxa" w:w="1418"/>
            <w:tcBorders>
              <w:top w:space="0" w:sz="4" w:color="auto" w:val="single"/>
            </w:tcBorders>
          </w:tcPr>
          <w:p w:rsidRDefault="00D82E2F" w:rsidP="00D82E2F" w:rsidR="00253A4A" w:rsidRPr="00253A4A">
            <w:pPr>
              <w:jc w:val="right"/>
              <w:rPr>
                <w:rFonts w:cs="Calibri" w:hAnsi="Cambria" w:ascii="Cambria"/>
                <w:b/>
                <w:color w:val="000000"/>
              </w:rPr>
            </w:pPr>
            <w:r>
              <w:rPr>
                <w:rFonts w:cs="Calibri" w:hAnsi="Cambria" w:ascii="Cambria"/>
                <w:b/>
                <w:color w:val="000000"/>
              </w:rPr>
              <w:t>18</w:t>
            </w:r>
            <w:r w:rsidR="00B31257">
              <w:rPr>
                <w:rFonts w:cs="Calibri" w:hAnsi="Cambria" w:ascii="Cambria"/>
                <w:b/>
                <w:color w:val="000000"/>
              </w:rPr>
              <w:t>.</w:t>
            </w:r>
            <w:r>
              <w:rPr>
                <w:rFonts w:cs="Calibri" w:hAnsi="Cambria" w:ascii="Cambria"/>
                <w:b/>
                <w:color w:val="000000"/>
              </w:rPr>
              <w:t>220</w:t>
            </w:r>
            <w:r w:rsidR="00B31257">
              <w:rPr>
                <w:rFonts w:cs="Calibri" w:hAnsi="Cambria" w:ascii="Cambria"/>
                <w:b/>
                <w:color w:val="000000"/>
              </w:rPr>
              <w:t>,00</w:t>
            </w:r>
          </w:p>
        </w:tc>
      </w:tr>
    </w:tbl>
    <w:p w:rsidRDefault="005A6199" w:rsidP="00B75496" w:rsidR="005A6199">
      <w:pPr>
        <w:jc w:val="both"/>
        <w:rPr>
          <w:rFonts w:cs="Arial" w:hAnsi="Cambria" w:ascii="Cambria"/>
          <w:b/>
          <w:lang w:val="pl-PL"/>
        </w:rPr>
      </w:pPr>
    </w:p>
    <w:p w:rsidRDefault="00017496" w:rsidP="00B75496" w:rsidR="00017496">
      <w:pPr>
        <w:jc w:val="both"/>
        <w:rPr>
          <w:rFonts w:cs="Arial" w:hAnsi="Cambria" w:ascii="Cambria"/>
          <w:b/>
          <w:lang w:val="pl-PL"/>
        </w:rPr>
      </w:pPr>
    </w:p>
    <w:p w:rsidRDefault="00B75496" w:rsidP="00B75496" w:rsidR="00B75496" w:rsidRPr="009F4B6C">
      <w:pPr>
        <w:jc w:val="both"/>
        <w:rPr>
          <w:rFonts w:cs="Arial" w:hAnsi="Cambria" w:ascii="Cambria"/>
          <w:b/>
          <w:lang w:val="pl-PL"/>
        </w:rPr>
      </w:pPr>
      <w:r w:rsidRPr="009F4B6C">
        <w:rPr>
          <w:rFonts w:cs="Arial" w:hAnsi="Cambria" w:ascii="Cambria"/>
          <w:b/>
          <w:lang w:val="pl-PL"/>
        </w:rPr>
        <w:t>2.</w:t>
      </w:r>
      <w:r w:rsidR="00B31257">
        <w:rPr>
          <w:rFonts w:cs="Arial" w:hAnsi="Cambria" w:ascii="Cambria"/>
          <w:b/>
          <w:lang w:val="pl-PL"/>
        </w:rPr>
        <w:t>3</w:t>
      </w:r>
      <w:r w:rsidRPr="009F4B6C">
        <w:rPr>
          <w:rFonts w:cs="Arial" w:hAnsi="Cambria" w:ascii="Cambria"/>
          <w:b/>
          <w:lang w:val="pl-PL"/>
        </w:rPr>
        <w:t>. SVEUKUPNO OBVEZE STEČAJNE MASE</w:t>
      </w:r>
    </w:p>
    <w:p w:rsidRDefault="00253A4A" w:rsidP="00B75496" w:rsidR="00B75496">
      <w:pPr>
        <w:jc w:val="both"/>
        <w:rPr>
          <w:rFonts w:cs="Arial" w:eastAsia="Times New Roman" w:hAnsi="Cambria" w:ascii="Cambria"/>
        </w:rPr>
      </w:pPr>
      <w:r>
        <w:rPr>
          <w:rFonts w:cs="Arial" w:hAnsi="Cambria" w:ascii="Cambria"/>
          <w:lang w:val="pl-PL"/>
        </w:rPr>
        <w:t xml:space="preserve">priznate </w:t>
      </w:r>
      <w:r w:rsidR="00B75496" w:rsidRPr="009F4B6C">
        <w:rPr>
          <w:rFonts w:cs="Arial" w:hAnsi="Cambria" w:ascii="Cambria"/>
          <w:lang w:val="pl-PL"/>
        </w:rPr>
        <w:t>tražbine vjerovnika I. i I</w:t>
      </w:r>
      <w:r w:rsidR="00383D32" w:rsidRPr="009F4B6C">
        <w:rPr>
          <w:rFonts w:cs="Arial" w:hAnsi="Cambria" w:ascii="Cambria"/>
          <w:lang w:val="pl-PL"/>
        </w:rPr>
        <w:t>I. višeg isplatnog  reda....</w:t>
      </w:r>
      <w:r>
        <w:rPr>
          <w:rFonts w:cs="Arial" w:hAnsi="Cambria" w:ascii="Cambria"/>
          <w:lang w:val="pl-PL"/>
        </w:rPr>
        <w:t>.....................</w:t>
      </w:r>
      <w:r w:rsidR="00383D32" w:rsidRPr="009F4B6C">
        <w:rPr>
          <w:rFonts w:cs="Arial" w:hAnsi="Cambria" w:ascii="Cambria"/>
          <w:lang w:val="pl-PL"/>
        </w:rPr>
        <w:t xml:space="preserve"> =</w:t>
      </w:r>
      <w:r w:rsidR="00017496">
        <w:rPr>
          <w:rFonts w:cs="Arial" w:hAnsi="Cambria" w:ascii="Cambria"/>
          <w:lang w:val="pl-PL"/>
        </w:rPr>
        <w:t xml:space="preserve"> </w:t>
      </w:r>
      <w:r w:rsidR="00D8618B">
        <w:rPr>
          <w:rFonts w:cs="Arial" w:hAnsi="Cambria" w:ascii="Cambria"/>
          <w:lang w:val="pl-PL"/>
        </w:rPr>
        <w:t>50</w:t>
      </w:r>
      <w:r w:rsidR="00E67D2E">
        <w:rPr>
          <w:rFonts w:cs="Arial" w:hAnsi="Cambria" w:ascii="Cambria"/>
          <w:lang w:val="pl-PL"/>
        </w:rPr>
        <w:t>4</w:t>
      </w:r>
      <w:r w:rsidR="00D8618B">
        <w:rPr>
          <w:rFonts w:cs="Arial" w:hAnsi="Cambria" w:ascii="Cambria"/>
          <w:lang w:val="pl-PL"/>
        </w:rPr>
        <w:t>.</w:t>
      </w:r>
      <w:r w:rsidR="00E67D2E">
        <w:rPr>
          <w:rFonts w:cs="Arial" w:hAnsi="Cambria" w:ascii="Cambria"/>
          <w:lang w:val="pl-PL"/>
        </w:rPr>
        <w:t>548</w:t>
      </w:r>
      <w:r w:rsidR="00D8618B">
        <w:rPr>
          <w:rFonts w:cs="Arial" w:hAnsi="Cambria" w:ascii="Cambria"/>
          <w:lang w:val="pl-PL"/>
        </w:rPr>
        <w:t>.</w:t>
      </w:r>
      <w:r w:rsidR="00E67D2E">
        <w:rPr>
          <w:rFonts w:cs="Arial" w:hAnsi="Cambria" w:ascii="Cambria"/>
          <w:lang w:val="pl-PL"/>
        </w:rPr>
        <w:t>061</w:t>
      </w:r>
      <w:r w:rsidR="00D8618B">
        <w:rPr>
          <w:rFonts w:cs="Arial" w:hAnsi="Cambria" w:ascii="Cambria"/>
          <w:lang w:val="pl-PL"/>
        </w:rPr>
        <w:t>,</w:t>
      </w:r>
      <w:r w:rsidR="00E67D2E">
        <w:rPr>
          <w:rFonts w:cs="Arial" w:hAnsi="Cambria" w:ascii="Cambria"/>
          <w:lang w:val="pl-PL"/>
        </w:rPr>
        <w:t>15</w:t>
      </w:r>
      <w:r w:rsidR="00D8618B">
        <w:rPr>
          <w:rFonts w:cs="Arial" w:hAnsi="Cambria" w:ascii="Cambria"/>
          <w:lang w:val="pl-PL"/>
        </w:rPr>
        <w:t xml:space="preserve"> </w:t>
      </w:r>
      <w:r w:rsidR="00B75496" w:rsidRPr="00FE20F7">
        <w:rPr>
          <w:rFonts w:cs="Arial" w:eastAsia="Times New Roman" w:hAnsi="Cambria" w:ascii="Cambria"/>
        </w:rPr>
        <w:t>kn</w:t>
      </w:r>
    </w:p>
    <w:p w:rsidRDefault="00B75496" w:rsidP="00383D32" w:rsidR="00383D32" w:rsidRPr="009F4B6C">
      <w:pPr>
        <w:rPr>
          <w:rFonts w:cs="Arial" w:hAnsi="Cambria" w:ascii="Cambria"/>
        </w:rPr>
      </w:pPr>
      <w:r w:rsidRPr="00017496">
        <w:rPr>
          <w:rFonts w:cs="Arial" w:hAnsi="Cambria" w:ascii="Cambria"/>
          <w:u w:val="single"/>
          <w:lang w:val="pl-PL"/>
        </w:rPr>
        <w:t xml:space="preserve">plan troškova za </w:t>
      </w:r>
      <w:r w:rsidR="007F32DE" w:rsidRPr="00017496">
        <w:rPr>
          <w:rFonts w:cs="Arial" w:hAnsi="Cambria" w:ascii="Cambria"/>
          <w:u w:val="single"/>
          <w:lang w:val="pl-PL"/>
        </w:rPr>
        <w:t xml:space="preserve"> 6 mjeseci  ....................</w:t>
      </w:r>
      <w:r w:rsidR="00E67D2E">
        <w:rPr>
          <w:rFonts w:cs="Arial" w:hAnsi="Cambria" w:ascii="Cambria"/>
          <w:u w:val="single"/>
          <w:lang w:val="pl-PL"/>
        </w:rPr>
        <w:t>..................</w:t>
      </w:r>
      <w:r w:rsidR="007F32DE" w:rsidRPr="00017496">
        <w:rPr>
          <w:rFonts w:cs="Arial" w:hAnsi="Cambria" w:ascii="Cambria"/>
          <w:u w:val="single"/>
          <w:lang w:val="pl-PL"/>
        </w:rPr>
        <w:t>......................</w:t>
      </w:r>
      <w:r w:rsidR="00383D32" w:rsidRPr="00017496">
        <w:rPr>
          <w:rFonts w:cs="Arial" w:hAnsi="Cambria" w:ascii="Cambria"/>
          <w:u w:val="single"/>
          <w:lang w:val="pl-PL"/>
        </w:rPr>
        <w:t>.........</w:t>
      </w:r>
      <w:r w:rsidR="00253A4A" w:rsidRPr="00017496">
        <w:rPr>
          <w:rFonts w:cs="Arial" w:hAnsi="Cambria" w:ascii="Cambria"/>
          <w:u w:val="single"/>
          <w:lang w:val="pl-PL"/>
        </w:rPr>
        <w:t>..</w:t>
      </w:r>
      <w:r w:rsidR="00017496" w:rsidRPr="00017496">
        <w:rPr>
          <w:rFonts w:cs="Arial" w:hAnsi="Cambria" w:ascii="Cambria"/>
          <w:u w:val="single"/>
          <w:lang w:val="pl-PL"/>
        </w:rPr>
        <w:t>..........</w:t>
      </w:r>
      <w:r w:rsidR="00383D32" w:rsidRPr="00017496">
        <w:rPr>
          <w:rFonts w:hAnsi="Cambria" w:ascii="Cambria"/>
          <w:u w:val="single"/>
        </w:rPr>
        <w:t xml:space="preserve"> =</w:t>
      </w:r>
      <w:r w:rsidR="00017496" w:rsidRPr="00017496">
        <w:rPr>
          <w:rFonts w:cs="Arial" w:hAnsi="Cambria" w:ascii="Cambria"/>
          <w:u w:val="single"/>
          <w:lang w:val="pl-PL"/>
        </w:rPr>
        <w:t xml:space="preserve">    </w:t>
      </w:r>
      <w:r w:rsidR="00B31257">
        <w:rPr>
          <w:rFonts w:cs="Arial" w:hAnsi="Cambria" w:ascii="Cambria"/>
          <w:u w:val="single"/>
          <w:lang w:val="pl-PL"/>
        </w:rPr>
        <w:t xml:space="preserve">    </w:t>
      </w:r>
      <w:r w:rsidR="00E67D2E">
        <w:rPr>
          <w:rFonts w:cs="Arial" w:hAnsi="Cambria" w:ascii="Cambria"/>
          <w:u w:val="single"/>
          <w:lang w:val="pl-PL"/>
        </w:rPr>
        <w:t xml:space="preserve">  </w:t>
      </w:r>
      <w:r w:rsidR="00B31257">
        <w:rPr>
          <w:rFonts w:cs="Arial" w:hAnsi="Cambria" w:ascii="Cambria"/>
          <w:u w:val="single"/>
          <w:lang w:val="pl-PL"/>
        </w:rPr>
        <w:t xml:space="preserve">  </w:t>
      </w:r>
      <w:r w:rsidR="00E67D2E">
        <w:rPr>
          <w:rFonts w:cs="Arial" w:hAnsi="Cambria" w:ascii="Cambria"/>
          <w:u w:val="single"/>
          <w:lang w:val="pl-PL"/>
        </w:rPr>
        <w:t>18</w:t>
      </w:r>
      <w:r w:rsidR="00B31257">
        <w:rPr>
          <w:rFonts w:cs="Arial" w:hAnsi="Cambria" w:ascii="Cambria"/>
          <w:u w:val="single"/>
          <w:lang w:val="pl-PL"/>
        </w:rPr>
        <w:t>.</w:t>
      </w:r>
      <w:r w:rsidR="00E67D2E">
        <w:rPr>
          <w:rFonts w:cs="Arial" w:hAnsi="Cambria" w:ascii="Cambria"/>
          <w:u w:val="single"/>
          <w:lang w:val="pl-PL"/>
        </w:rPr>
        <w:t>220</w:t>
      </w:r>
      <w:r w:rsidR="00B31257">
        <w:rPr>
          <w:rFonts w:cs="Arial" w:hAnsi="Cambria" w:ascii="Cambria"/>
          <w:u w:val="single"/>
          <w:lang w:val="pl-PL"/>
        </w:rPr>
        <w:t>,00</w:t>
      </w:r>
      <w:r w:rsidR="00017496">
        <w:rPr>
          <w:rFonts w:cs="Arial" w:hAnsi="Cambria" w:ascii="Cambria"/>
          <w:u w:val="single"/>
          <w:lang w:val="pl-PL"/>
        </w:rPr>
        <w:t xml:space="preserve"> </w:t>
      </w:r>
      <w:r w:rsidR="00642351" w:rsidRPr="00017496">
        <w:rPr>
          <w:rFonts w:cs="Arial" w:hAnsi="Cambria" w:ascii="Cambria"/>
          <w:u w:val="single"/>
          <w:lang w:val="pl-PL"/>
        </w:rPr>
        <w:t>kn</w:t>
      </w:r>
      <w:r w:rsidRPr="009F4B6C">
        <w:rPr>
          <w:rFonts w:cs="Arial" w:hAnsi="Cambria" w:ascii="Cambria"/>
          <w:lang w:val="pl-PL"/>
        </w:rPr>
        <w:t xml:space="preserve">  </w:t>
      </w:r>
    </w:p>
    <w:p w:rsidRDefault="00B75496" w:rsidP="00B75496" w:rsidR="00B75496" w:rsidRPr="009F4B6C">
      <w:pPr>
        <w:jc w:val="both"/>
        <w:rPr>
          <w:rFonts w:cs="Arial" w:hAnsi="Cambria" w:ascii="Cambria"/>
          <w:b/>
          <w:lang w:val="pl-PL"/>
        </w:rPr>
      </w:pPr>
      <w:r w:rsidRPr="009F4B6C">
        <w:rPr>
          <w:rFonts w:cs="Arial" w:hAnsi="Cambria" w:ascii="Cambria"/>
          <w:b/>
          <w:lang w:val="pl-PL"/>
        </w:rPr>
        <w:t xml:space="preserve">sveukupno:       </w:t>
      </w:r>
      <w:r w:rsidR="00642351" w:rsidRPr="009F4B6C">
        <w:rPr>
          <w:rFonts w:cs="Arial" w:hAnsi="Cambria" w:ascii="Cambria"/>
          <w:b/>
          <w:lang w:val="pl-PL"/>
        </w:rPr>
        <w:tab/>
      </w:r>
      <w:r w:rsidR="00642351" w:rsidRPr="009F4B6C">
        <w:rPr>
          <w:rFonts w:cs="Arial" w:hAnsi="Cambria" w:ascii="Cambria"/>
          <w:b/>
          <w:lang w:val="pl-PL"/>
        </w:rPr>
        <w:tab/>
      </w:r>
      <w:r w:rsidR="00642351" w:rsidRPr="009F4B6C">
        <w:rPr>
          <w:rFonts w:cs="Arial" w:hAnsi="Cambria" w:ascii="Cambria"/>
          <w:b/>
          <w:lang w:val="pl-PL"/>
        </w:rPr>
        <w:tab/>
      </w:r>
      <w:r w:rsidR="00642351" w:rsidRPr="009F4B6C">
        <w:rPr>
          <w:rFonts w:cs="Arial" w:hAnsi="Cambria" w:ascii="Cambria"/>
          <w:b/>
          <w:lang w:val="pl-PL"/>
        </w:rPr>
        <w:tab/>
      </w:r>
      <w:r w:rsidR="00642351" w:rsidRPr="009F4B6C">
        <w:rPr>
          <w:rFonts w:cs="Arial" w:hAnsi="Cambria" w:ascii="Cambria"/>
          <w:b/>
          <w:lang w:val="pl-PL"/>
        </w:rPr>
        <w:tab/>
      </w:r>
      <w:r w:rsidR="00FE29A6" w:rsidRPr="009F4B6C">
        <w:rPr>
          <w:rFonts w:cs="Arial" w:hAnsi="Cambria" w:ascii="Cambria"/>
          <w:b/>
          <w:lang w:val="pl-PL"/>
        </w:rPr>
        <w:t xml:space="preserve">  </w:t>
      </w:r>
      <w:r w:rsidR="00642351" w:rsidRPr="009F4B6C">
        <w:rPr>
          <w:rFonts w:cs="Arial" w:hAnsi="Cambria" w:ascii="Cambria"/>
          <w:b/>
          <w:lang w:val="pl-PL"/>
        </w:rPr>
        <w:tab/>
      </w:r>
      <w:r w:rsidR="00383D32" w:rsidRPr="009F4B6C">
        <w:rPr>
          <w:rFonts w:cs="Arial" w:hAnsi="Cambria" w:ascii="Cambria"/>
          <w:b/>
          <w:lang w:val="pl-PL"/>
        </w:rPr>
        <w:t xml:space="preserve">       </w:t>
      </w:r>
      <w:r w:rsidR="00017496">
        <w:rPr>
          <w:rFonts w:cs="Arial" w:hAnsi="Cambria" w:ascii="Cambria"/>
          <w:b/>
          <w:lang w:val="pl-PL"/>
        </w:rPr>
        <w:t xml:space="preserve">       </w:t>
      </w:r>
      <w:r w:rsidR="00383D32" w:rsidRPr="009F4B6C">
        <w:rPr>
          <w:rFonts w:cs="Arial" w:hAnsi="Cambria" w:ascii="Cambria"/>
          <w:b/>
          <w:lang w:val="pl-PL"/>
        </w:rPr>
        <w:t>=</w:t>
      </w:r>
      <w:r w:rsidR="00E67D2E">
        <w:rPr>
          <w:rFonts w:cs="Arial" w:hAnsi="Cambria" w:ascii="Cambria"/>
          <w:b/>
          <w:lang w:val="pl-PL"/>
        </w:rPr>
        <w:t>504</w:t>
      </w:r>
      <w:r w:rsidR="00B31257">
        <w:rPr>
          <w:rFonts w:cs="Arial" w:hAnsi="Cambria" w:ascii="Cambria"/>
          <w:b/>
          <w:lang w:val="pl-PL"/>
        </w:rPr>
        <w:t>.</w:t>
      </w:r>
      <w:r w:rsidR="00E67D2E">
        <w:rPr>
          <w:rFonts w:cs="Arial" w:hAnsi="Cambria" w:ascii="Cambria"/>
          <w:b/>
          <w:lang w:val="pl-PL"/>
        </w:rPr>
        <w:t>566</w:t>
      </w:r>
      <w:r w:rsidR="00B31257">
        <w:rPr>
          <w:rFonts w:cs="Arial" w:hAnsi="Cambria" w:ascii="Cambria"/>
          <w:b/>
          <w:lang w:val="pl-PL"/>
        </w:rPr>
        <w:t>.</w:t>
      </w:r>
      <w:r w:rsidR="00E67D2E">
        <w:rPr>
          <w:rFonts w:cs="Arial" w:hAnsi="Cambria" w:ascii="Cambria"/>
          <w:b/>
          <w:lang w:val="pl-PL"/>
        </w:rPr>
        <w:t>281</w:t>
      </w:r>
      <w:r w:rsidR="00B31257">
        <w:rPr>
          <w:rFonts w:cs="Arial" w:hAnsi="Cambria" w:ascii="Cambria"/>
          <w:b/>
          <w:lang w:val="pl-PL"/>
        </w:rPr>
        <w:t>,</w:t>
      </w:r>
      <w:r w:rsidR="00E67D2E">
        <w:rPr>
          <w:rFonts w:cs="Arial" w:hAnsi="Cambria" w:ascii="Cambria"/>
          <w:b/>
          <w:lang w:val="pl-PL"/>
        </w:rPr>
        <w:t>15</w:t>
      </w:r>
      <w:r w:rsidR="00B31257">
        <w:rPr>
          <w:rFonts w:cs="Arial" w:hAnsi="Cambria" w:ascii="Cambria"/>
          <w:b/>
          <w:lang w:val="pl-PL"/>
        </w:rPr>
        <w:t xml:space="preserve"> kn</w:t>
      </w:r>
    </w:p>
    <w:p w:rsidRDefault="00FE29A6" w:rsidP="000E1F39" w:rsidR="0006122E">
      <w:pPr>
        <w:ind w:left="360"/>
        <w:rPr>
          <w:rFonts w:cs="Arial" w:hAnsi="Cambria" w:ascii="Cambria"/>
          <w:lang w:val="pl-PL"/>
        </w:rPr>
      </w:pPr>
      <w:r w:rsidRPr="009F4B6C">
        <w:rPr>
          <w:rFonts w:cs="Arial" w:hAnsi="Cambria" w:ascii="Cambria"/>
          <w:lang w:val="pl-PL"/>
        </w:rPr>
        <w:t xml:space="preserve"> </w:t>
      </w:r>
    </w:p>
    <w:p w:rsidRDefault="002F2B32" w:rsidP="000E1F39" w:rsidR="002F2B32" w:rsidRPr="009F4B6C">
      <w:pPr>
        <w:ind w:left="360"/>
        <w:rPr>
          <w:rFonts w:cs="Arial" w:hAnsi="Cambria" w:ascii="Cambria"/>
          <w:lang w:val="pl-PL"/>
        </w:rPr>
      </w:pPr>
    </w:p>
    <w:p w:rsidRDefault="000E1F39" w:rsidP="00D8618B" w:rsidR="006349BF" w:rsidRPr="00D8618B">
      <w:pPr>
        <w:rPr>
          <w:rFonts w:cs="Arial" w:hAnsi="Cambria" w:ascii="Cambria"/>
          <w:b/>
          <w:lang w:val="pl-PL"/>
        </w:rPr>
      </w:pPr>
      <w:r w:rsidRPr="009F4B6C">
        <w:rPr>
          <w:rFonts w:cs="Arial" w:hAnsi="Cambria" w:ascii="Cambria"/>
          <w:b/>
          <w:lang w:val="pl-PL"/>
        </w:rPr>
        <w:t xml:space="preserve">III. RADNJE KOJE ĆE SE PODUZETI </w:t>
      </w:r>
      <w:r w:rsidR="00D8618B">
        <w:rPr>
          <w:rFonts w:cs="Arial" w:hAnsi="Cambria" w:ascii="Cambria"/>
          <w:b/>
          <w:lang w:val="pl-PL"/>
        </w:rPr>
        <w:t>U NAREDNOM RAZDOBLJU</w:t>
      </w:r>
    </w:p>
    <w:p w:rsidRDefault="00F620AF" w:rsidP="00205D20" w:rsidR="00F620AF">
      <w:pPr>
        <w:spacing w:after="0"/>
        <w:jc w:val="both"/>
        <w:rPr>
          <w:rFonts w:cs="Arial" w:hAnsi="Cambria" w:ascii="Cambria"/>
        </w:rPr>
      </w:pPr>
    </w:p>
    <w:p w:rsidRDefault="00205D20" w:rsidP="00052A57" w:rsidR="00052A57">
      <w:pPr>
        <w:spacing w:after="0"/>
        <w:jc w:val="both"/>
        <w:rPr>
          <w:rFonts w:cs="Arial" w:hAnsi="Cambria" w:ascii="Cambria"/>
          <w:lang w:val="pl-PL"/>
        </w:rPr>
      </w:pPr>
      <w:r>
        <w:rPr>
          <w:rFonts w:cs="Arial" w:hAnsi="Cambria" w:ascii="Cambria"/>
        </w:rPr>
        <w:t>N</w:t>
      </w:r>
      <w:r w:rsidRPr="004D3300">
        <w:rPr>
          <w:rFonts w:cs="Arial" w:hAnsi="Cambria" w:ascii="Cambria"/>
        </w:rPr>
        <w:t>ekretnine</w:t>
      </w:r>
      <w:r>
        <w:rPr>
          <w:rFonts w:cs="Arial" w:hAnsi="Cambria" w:ascii="Cambria"/>
        </w:rPr>
        <w:t xml:space="preserve"> koje su pod založnim pravom</w:t>
      </w:r>
      <w:r w:rsidR="00052A57">
        <w:rPr>
          <w:rFonts w:cs="Arial" w:hAnsi="Cambria" w:ascii="Cambria"/>
        </w:rPr>
        <w:t>,</w:t>
      </w:r>
      <w:r w:rsidR="00052A57" w:rsidRPr="00052A57">
        <w:rPr>
          <w:rFonts w:cs="Arial" w:hAnsi="Cambria" w:ascii="Cambria"/>
          <w:lang w:val="pl-PL"/>
        </w:rPr>
        <w:t xml:space="preserve"> </w:t>
      </w:r>
      <w:r w:rsidR="00052A57">
        <w:rPr>
          <w:rFonts w:cs="Arial" w:hAnsi="Cambria" w:ascii="Cambria"/>
          <w:lang w:val="pl-PL"/>
        </w:rPr>
        <w:t>nakon što ih procjeni stalni sudski vještak,</w:t>
      </w:r>
      <w:r>
        <w:rPr>
          <w:rFonts w:cs="Arial" w:hAnsi="Cambria" w:ascii="Cambria"/>
        </w:rPr>
        <w:t xml:space="preserve"> unovčavat će se u stečajnom postupku, </w:t>
      </w:r>
      <w:r w:rsidR="00052A57">
        <w:rPr>
          <w:rFonts w:cs="Arial" w:hAnsi="Cambria" w:ascii="Cambria"/>
          <w:lang w:val="pl-PL"/>
        </w:rPr>
        <w:t>sukladno odredbama Stečajnog zakona.</w:t>
      </w:r>
    </w:p>
    <w:p w:rsidRDefault="00FF0BC4" w:rsidP="00205D20" w:rsidR="00FF0BC4">
      <w:pPr>
        <w:spacing w:after="0"/>
        <w:jc w:val="both"/>
        <w:rPr>
          <w:rFonts w:cs="Arial" w:hAnsi="Cambria" w:ascii="Cambria"/>
        </w:rPr>
      </w:pPr>
    </w:p>
    <w:p w:rsidRDefault="00052A57" w:rsidP="00052A57" w:rsidR="00052A57">
      <w:pPr>
        <w:tabs>
          <w:tab w:pos="426" w:val="left"/>
        </w:tabs>
        <w:jc w:val="both"/>
        <w:rPr>
          <w:rFonts w:cs="Arial" w:hAnsi="Cambria" w:ascii="Cambria"/>
        </w:rPr>
      </w:pPr>
      <w:r w:rsidRPr="004D3300">
        <w:rPr>
          <w:rFonts w:cs="Arial" w:hAnsi="Cambria" w:ascii="Cambria"/>
        </w:rPr>
        <w:t xml:space="preserve">Stečajni dužnik nema započetih a nedovršenih poslova, nema uvjeta za nastavak poslovanja, a niti za izradu stečajnog plana. </w:t>
      </w:r>
    </w:p>
    <w:p w:rsidRDefault="009A7E79" w:rsidP="00205D20" w:rsidR="009A7E79">
      <w:pPr>
        <w:jc w:val="both"/>
        <w:rPr>
          <w:rFonts w:cs="Arial" w:hAnsi="Cambria" w:ascii="Cambria"/>
          <w:iCs/>
        </w:rPr>
      </w:pPr>
    </w:p>
    <w:p w:rsidRDefault="00205D20" w:rsidP="00205D20" w:rsidR="00205D20">
      <w:pPr>
        <w:jc w:val="both"/>
        <w:rPr>
          <w:rFonts w:cs="Arial" w:hAnsi="Cambria" w:ascii="Cambria"/>
        </w:rPr>
      </w:pPr>
      <w:r w:rsidRPr="004D3300">
        <w:rPr>
          <w:rFonts w:cs="Arial" w:hAnsi="Cambria" w:ascii="Cambria"/>
          <w:iCs/>
        </w:rPr>
        <w:t>Slijedom  iznesenog u ovom izvješću s</w:t>
      </w:r>
      <w:r w:rsidRPr="004D3300">
        <w:rPr>
          <w:rFonts w:cs="Arial" w:hAnsi="Cambria" w:ascii="Cambria"/>
        </w:rPr>
        <w:t>tečajn</w:t>
      </w:r>
      <w:r w:rsidR="00052A57">
        <w:rPr>
          <w:rFonts w:cs="Arial" w:hAnsi="Cambria" w:ascii="Cambria"/>
        </w:rPr>
        <w:t>a</w:t>
      </w:r>
      <w:r w:rsidRPr="004D3300">
        <w:rPr>
          <w:rFonts w:cs="Arial" w:hAnsi="Cambria" w:ascii="Cambria"/>
        </w:rPr>
        <w:t xml:space="preserve"> upravitelj</w:t>
      </w:r>
      <w:r w:rsidR="00052A57">
        <w:rPr>
          <w:rFonts w:cs="Arial" w:hAnsi="Cambria" w:ascii="Cambria"/>
        </w:rPr>
        <w:t>ica</w:t>
      </w:r>
      <w:r w:rsidRPr="004D3300">
        <w:rPr>
          <w:rFonts w:cs="Arial" w:hAnsi="Cambria" w:ascii="Cambria"/>
        </w:rPr>
        <w:t xml:space="preserve"> predlaže da skupština vjerovnika donese  slijedeće </w:t>
      </w:r>
    </w:p>
    <w:p w:rsidRDefault="00330B2E" w:rsidP="00330B2E" w:rsidR="00330B2E">
      <w:pPr>
        <w:tabs>
          <w:tab w:pos="0" w:val="left"/>
        </w:tabs>
        <w:jc w:val="both"/>
        <w:rPr>
          <w:rFonts w:cs="Arial" w:hAnsi="Cambria" w:ascii="Cambria"/>
        </w:rPr>
      </w:pPr>
    </w:p>
    <w:p w:rsidRDefault="009A7E79" w:rsidP="00330B2E" w:rsidR="009A7E79">
      <w:pPr>
        <w:tabs>
          <w:tab w:pos="0" w:val="left"/>
        </w:tabs>
        <w:jc w:val="both"/>
        <w:rPr>
          <w:rFonts w:cs="Arial" w:hAnsi="Cambria" w:ascii="Cambria"/>
        </w:rPr>
      </w:pPr>
    </w:p>
    <w:p w:rsidRDefault="007F32DE" w:rsidP="003F00C9" w:rsidR="003F00C9" w:rsidRPr="009F4B6C">
      <w:pPr>
        <w:tabs>
          <w:tab w:pos="4716" w:val="center"/>
          <w:tab w:pos="9072" w:val="right"/>
        </w:tabs>
        <w:ind w:firstLine="360"/>
        <w:rPr>
          <w:rFonts w:cs="Arial" w:hAnsi="Cambria" w:ascii="Cambria"/>
          <w:b/>
        </w:rPr>
      </w:pPr>
      <w:r w:rsidRPr="009F4B6C">
        <w:rPr>
          <w:rFonts w:cs="Arial" w:hAnsi="Cambria" w:ascii="Cambria"/>
          <w:b/>
        </w:rPr>
        <w:t xml:space="preserve">                                                        </w:t>
      </w:r>
      <w:r w:rsidR="003F00C9" w:rsidRPr="009F4B6C">
        <w:rPr>
          <w:rFonts w:cs="Arial" w:hAnsi="Cambria" w:ascii="Cambria"/>
          <w:b/>
        </w:rPr>
        <w:t xml:space="preserve">  </w:t>
      </w:r>
      <w:r w:rsidR="00C3698A">
        <w:rPr>
          <w:rFonts w:cs="Arial" w:hAnsi="Cambria" w:ascii="Cambria"/>
          <w:b/>
        </w:rPr>
        <w:tab/>
      </w:r>
      <w:r w:rsidR="003F00C9" w:rsidRPr="009F4B6C">
        <w:rPr>
          <w:rFonts w:cs="Arial" w:hAnsi="Cambria" w:ascii="Cambria"/>
          <w:b/>
        </w:rPr>
        <w:t>O D L U K E:</w:t>
      </w:r>
    </w:p>
    <w:p w:rsidRDefault="00041014" w:rsidP="003F00C9" w:rsidR="00041014">
      <w:pPr>
        <w:tabs>
          <w:tab w:pos="4716" w:val="center"/>
          <w:tab w:pos="9072" w:val="right"/>
        </w:tabs>
        <w:ind w:firstLine="360"/>
        <w:rPr>
          <w:rFonts w:cs="Arial" w:hAnsi="Cambria" w:ascii="Cambria"/>
          <w:b/>
        </w:rPr>
      </w:pPr>
    </w:p>
    <w:p w:rsidRDefault="007E020B" w:rsidP="00E4648A" w:rsidR="003F00C9">
      <w:pPr>
        <w:pStyle w:val="Odlomakpopisa"/>
        <w:ind w:left="0"/>
        <w:jc w:val="both"/>
        <w:rPr>
          <w:rFonts w:cs="Arial" w:hAnsi="Cambria" w:ascii="Cambria"/>
          <w:b/>
          <w:sz w:val="22"/>
          <w:szCs w:val="22"/>
        </w:rPr>
      </w:pPr>
      <w:r>
        <w:rPr>
          <w:rFonts w:cs="Arial" w:hAnsi="Cambria" w:ascii="Cambria"/>
          <w:b/>
          <w:sz w:val="22"/>
          <w:szCs w:val="22"/>
        </w:rPr>
        <w:t>1</w:t>
      </w:r>
      <w:r w:rsidR="003F00C9" w:rsidRPr="009F4B6C">
        <w:rPr>
          <w:rFonts w:cs="Arial" w:hAnsi="Cambria" w:ascii="Cambria"/>
          <w:b/>
          <w:sz w:val="22"/>
          <w:szCs w:val="22"/>
        </w:rPr>
        <w:t>. Prihvaća se izvješće stečajn</w:t>
      </w:r>
      <w:r w:rsidR="00E4648A">
        <w:rPr>
          <w:rFonts w:cs="Arial" w:hAnsi="Cambria" w:ascii="Cambria"/>
          <w:b/>
          <w:sz w:val="22"/>
          <w:szCs w:val="22"/>
        </w:rPr>
        <w:t>e</w:t>
      </w:r>
      <w:r w:rsidR="003F00C9" w:rsidRPr="009F4B6C">
        <w:rPr>
          <w:rFonts w:cs="Arial" w:hAnsi="Cambria" w:ascii="Cambria"/>
          <w:b/>
          <w:sz w:val="22"/>
          <w:szCs w:val="22"/>
        </w:rPr>
        <w:t xml:space="preserve"> upravitelj</w:t>
      </w:r>
      <w:r w:rsidR="00E4648A">
        <w:rPr>
          <w:rFonts w:cs="Arial" w:hAnsi="Cambria" w:ascii="Cambria"/>
          <w:b/>
          <w:sz w:val="22"/>
          <w:szCs w:val="22"/>
        </w:rPr>
        <w:t>ice</w:t>
      </w:r>
      <w:r w:rsidR="003F00C9" w:rsidRPr="009F4B6C">
        <w:rPr>
          <w:rFonts w:cs="Arial" w:hAnsi="Cambria" w:ascii="Cambria"/>
          <w:b/>
          <w:sz w:val="22"/>
          <w:szCs w:val="22"/>
        </w:rPr>
        <w:t xml:space="preserve"> o svim do</w:t>
      </w:r>
      <w:r w:rsidR="00793046" w:rsidRPr="009F4B6C">
        <w:rPr>
          <w:rFonts w:cs="Arial" w:hAnsi="Cambria" w:ascii="Cambria"/>
          <w:b/>
          <w:sz w:val="22"/>
          <w:szCs w:val="22"/>
        </w:rPr>
        <w:t xml:space="preserve"> </w:t>
      </w:r>
      <w:r w:rsidR="003F00C9" w:rsidRPr="009F4B6C">
        <w:rPr>
          <w:rFonts w:cs="Arial" w:hAnsi="Cambria" w:ascii="Cambria"/>
          <w:b/>
          <w:sz w:val="22"/>
          <w:szCs w:val="22"/>
        </w:rPr>
        <w:t>sad učinjenim radnjama u stečajnom postupku, u odnosu na imovinu i obveze dužnika</w:t>
      </w:r>
      <w:r w:rsidR="00642351" w:rsidRPr="009F4B6C">
        <w:rPr>
          <w:rFonts w:cs="Arial" w:hAnsi="Cambria" w:ascii="Cambria"/>
          <w:b/>
          <w:sz w:val="22"/>
          <w:szCs w:val="22"/>
        </w:rPr>
        <w:t>, te planirane troškove u n</w:t>
      </w:r>
      <w:r w:rsidR="00801224">
        <w:rPr>
          <w:rFonts w:cs="Arial" w:hAnsi="Cambria" w:ascii="Cambria"/>
          <w:b/>
          <w:sz w:val="22"/>
          <w:szCs w:val="22"/>
        </w:rPr>
        <w:t>arednom šestmjesečnom razdoblju.</w:t>
      </w:r>
    </w:p>
    <w:p w:rsidRDefault="006F1A25" w:rsidP="00E4648A" w:rsidR="006F1A25">
      <w:pPr>
        <w:pStyle w:val="Odlomakpopisa"/>
        <w:ind w:left="0"/>
        <w:jc w:val="both"/>
        <w:rPr>
          <w:rFonts w:cs="Arial" w:hAnsi="Cambria" w:ascii="Cambria"/>
          <w:b/>
          <w:sz w:val="22"/>
          <w:szCs w:val="22"/>
        </w:rPr>
      </w:pPr>
    </w:p>
    <w:p w:rsidRDefault="009A7E79" w:rsidP="00E4648A" w:rsidR="005130BE">
      <w:pPr>
        <w:pStyle w:val="Odlomakpopisa"/>
        <w:ind w:left="0"/>
        <w:jc w:val="both"/>
        <w:rPr>
          <w:rFonts w:cs="Arial" w:hAnsi="Cambria" w:ascii="Cambria"/>
          <w:b/>
          <w:sz w:val="22"/>
          <w:szCs w:val="22"/>
        </w:rPr>
      </w:pPr>
      <w:r>
        <w:rPr>
          <w:rFonts w:cs="Arial" w:hAnsi="Cambria" w:ascii="Cambria"/>
          <w:b/>
          <w:sz w:val="22"/>
          <w:szCs w:val="22"/>
        </w:rPr>
        <w:t>2</w:t>
      </w:r>
      <w:r w:rsidR="005130BE">
        <w:rPr>
          <w:rFonts w:cs="Arial" w:hAnsi="Cambria" w:ascii="Cambria"/>
          <w:b/>
          <w:sz w:val="22"/>
          <w:szCs w:val="22"/>
        </w:rPr>
        <w:t xml:space="preserve">. Daje se suglasnost stečajnoj upraviteljici da  nekretnine u vlasništvu stečajnog dužnika koje su opteračene razlučnim pravom prodaje </w:t>
      </w:r>
      <w:r w:rsidR="002110FF">
        <w:rPr>
          <w:rFonts w:cs="Arial" w:hAnsi="Cambria" w:ascii="Cambria"/>
          <w:b/>
          <w:sz w:val="22"/>
          <w:szCs w:val="22"/>
        </w:rPr>
        <w:t>sukladno čl. 229.</w:t>
      </w:r>
    </w:p>
    <w:p w:rsidRDefault="002110FF" w:rsidP="00E4648A" w:rsidR="002110FF">
      <w:pPr>
        <w:pStyle w:val="Odlomakpopisa"/>
        <w:ind w:left="0"/>
        <w:jc w:val="both"/>
        <w:rPr>
          <w:rFonts w:cs="Arial" w:hAnsi="Cambria" w:ascii="Cambria"/>
          <w:b/>
          <w:sz w:val="22"/>
          <w:szCs w:val="22"/>
        </w:rPr>
      </w:pPr>
    </w:p>
    <w:p w:rsidRDefault="002110FF" w:rsidP="00E4648A" w:rsidR="002110FF">
      <w:pPr>
        <w:pStyle w:val="Odlomakpopisa"/>
        <w:ind w:left="0"/>
        <w:jc w:val="both"/>
        <w:rPr>
          <w:rFonts w:cs="Arial" w:hAnsi="Cambria" w:ascii="Cambria"/>
          <w:b/>
          <w:sz w:val="22"/>
          <w:szCs w:val="22"/>
        </w:rPr>
      </w:pPr>
    </w:p>
    <w:p w:rsidRDefault="005130BE" w:rsidP="006F1A25" w:rsidR="005130BE">
      <w:pPr>
        <w:spacing w:lineRule="auto" w:line="276"/>
        <w:jc w:val="both"/>
        <w:rPr>
          <w:rFonts w:cs="Arial" w:hAnsi="Cambria" w:ascii="Cambria"/>
          <w:b/>
        </w:rPr>
      </w:pPr>
    </w:p>
    <w:p w:rsidRDefault="00FF0BC4" w:rsidP="00052A57" w:rsidR="00FF0BC4">
      <w:pPr>
        <w:spacing w:lineRule="auto" w:line="276"/>
        <w:jc w:val="both"/>
        <w:rPr>
          <w:rFonts w:cs="Arial" w:hAnsi="Cambria" w:ascii="Cambria"/>
          <w:b/>
        </w:rPr>
      </w:pPr>
    </w:p>
    <w:p w:rsidRDefault="000E1F39" w:rsidP="000E1F39" w:rsidR="000E1F39" w:rsidRPr="009F4B6C">
      <w:pPr>
        <w:rPr>
          <w:rFonts w:cs="Arial" w:hAnsi="Cambria" w:ascii="Cambria"/>
          <w:lang w:val="pl-PL"/>
        </w:rPr>
      </w:pPr>
      <w:r w:rsidRPr="009F4B6C">
        <w:rPr>
          <w:rFonts w:cs="Arial" w:hAnsi="Cambria" w:ascii="Cambria"/>
          <w:lang w:val="pl-PL"/>
        </w:rPr>
        <w:t>Mjesto i datum</w:t>
      </w:r>
      <w:r w:rsidR="00D8618B">
        <w:rPr>
          <w:rFonts w:cs="Arial" w:hAnsi="Cambria" w:ascii="Cambria"/>
          <w:lang w:val="pl-PL"/>
        </w:rPr>
        <w:t>;</w:t>
      </w:r>
      <w:r w:rsidRPr="009F4B6C">
        <w:rPr>
          <w:rFonts w:cs="Arial" w:hAnsi="Cambria" w:ascii="Cambria"/>
          <w:lang w:val="pl-PL"/>
        </w:rPr>
        <w:t xml:space="preserve"> </w:t>
      </w:r>
      <w:r w:rsidRPr="009F4B6C">
        <w:rPr>
          <w:rFonts w:cs="Arial" w:hAnsi="Cambria" w:ascii="Cambria"/>
          <w:lang w:val="pl-PL"/>
        </w:rPr>
        <w:tab/>
      </w:r>
      <w:r w:rsidRPr="009F4B6C">
        <w:rPr>
          <w:rFonts w:cs="Arial" w:hAnsi="Cambria" w:ascii="Cambria"/>
          <w:lang w:val="pl-PL"/>
        </w:rPr>
        <w:tab/>
      </w:r>
      <w:r w:rsidRPr="009F4B6C">
        <w:rPr>
          <w:rFonts w:cs="Arial" w:hAnsi="Cambria" w:ascii="Cambria"/>
          <w:lang w:val="pl-PL"/>
        </w:rPr>
        <w:tab/>
      </w:r>
      <w:r w:rsidRPr="009F4B6C">
        <w:rPr>
          <w:rFonts w:cs="Arial" w:hAnsi="Cambria" w:ascii="Cambria"/>
          <w:lang w:val="pl-PL"/>
        </w:rPr>
        <w:tab/>
      </w:r>
      <w:r w:rsidRPr="009F4B6C">
        <w:rPr>
          <w:rFonts w:cs="Arial" w:hAnsi="Cambria" w:ascii="Cambria"/>
          <w:lang w:val="pl-PL"/>
        </w:rPr>
        <w:tab/>
      </w:r>
      <w:r w:rsidRPr="009F4B6C">
        <w:rPr>
          <w:rFonts w:cs="Arial" w:hAnsi="Cambria" w:ascii="Cambria"/>
          <w:lang w:val="pl-PL"/>
        </w:rPr>
        <w:tab/>
      </w:r>
      <w:r w:rsidR="004F2E07">
        <w:rPr>
          <w:rFonts w:cs="Arial" w:hAnsi="Cambria" w:ascii="Cambria"/>
          <w:lang w:val="pl-PL"/>
        </w:rPr>
        <w:tab/>
      </w:r>
      <w:r w:rsidRPr="009F4B6C">
        <w:rPr>
          <w:rFonts w:cs="Arial" w:hAnsi="Cambria" w:ascii="Cambria"/>
          <w:lang w:val="pl-PL"/>
        </w:rPr>
        <w:t>Stečajn</w:t>
      </w:r>
      <w:r w:rsidR="00D55C15">
        <w:rPr>
          <w:rFonts w:cs="Arial" w:hAnsi="Cambria" w:ascii="Cambria"/>
          <w:lang w:val="pl-PL"/>
        </w:rPr>
        <w:t>a</w:t>
      </w:r>
      <w:r w:rsidRPr="009F4B6C">
        <w:rPr>
          <w:rFonts w:cs="Arial" w:hAnsi="Cambria" w:ascii="Cambria"/>
          <w:lang w:val="pl-PL"/>
        </w:rPr>
        <w:t xml:space="preserve"> upravitelj</w:t>
      </w:r>
      <w:r w:rsidR="00D55C15">
        <w:rPr>
          <w:rFonts w:cs="Arial" w:hAnsi="Cambria" w:ascii="Cambria"/>
          <w:lang w:val="pl-PL"/>
        </w:rPr>
        <w:t>ica</w:t>
      </w:r>
      <w:r w:rsidR="00D8618B">
        <w:rPr>
          <w:rFonts w:cs="Arial" w:hAnsi="Cambria" w:ascii="Cambria"/>
          <w:lang w:val="pl-PL"/>
        </w:rPr>
        <w:t>:</w:t>
      </w:r>
    </w:p>
    <w:p w:rsidRDefault="006E48CE" w:rsidP="000E1F39" w:rsidR="000E1F39" w:rsidRPr="009F4B6C">
      <w:pPr>
        <w:rPr>
          <w:rFonts w:cs="Arial" w:hAnsi="Cambria" w:ascii="Cambria"/>
          <w:lang w:val="pl-PL"/>
        </w:rPr>
      </w:pPr>
      <w:r w:rsidRPr="009F4B6C">
        <w:rPr>
          <w:rFonts w:cs="Arial" w:hAnsi="Cambria" w:ascii="Cambria"/>
          <w:lang w:val="pl-PL"/>
        </w:rPr>
        <w:t>Zagreb,</w:t>
      </w:r>
      <w:r w:rsidR="0079568D" w:rsidRPr="009F4B6C">
        <w:rPr>
          <w:rFonts w:cs="Arial" w:hAnsi="Cambria" w:ascii="Cambria"/>
          <w:lang w:val="pl-PL"/>
        </w:rPr>
        <w:tab/>
      </w:r>
      <w:r w:rsidR="00E67D2E">
        <w:rPr>
          <w:rFonts w:cs="Arial" w:hAnsi="Cambria" w:ascii="Cambria"/>
          <w:lang w:val="pl-PL"/>
        </w:rPr>
        <w:t xml:space="preserve"> 28.5</w:t>
      </w:r>
      <w:r w:rsidR="00D55C15">
        <w:rPr>
          <w:rFonts w:cs="Arial" w:hAnsi="Cambria" w:ascii="Cambria"/>
          <w:lang w:val="pl-PL"/>
        </w:rPr>
        <w:t>.201</w:t>
      </w:r>
      <w:r w:rsidR="00E67D2E">
        <w:rPr>
          <w:rFonts w:cs="Arial" w:hAnsi="Cambria" w:ascii="Cambria"/>
          <w:lang w:val="pl-PL"/>
        </w:rPr>
        <w:t>8</w:t>
      </w:r>
      <w:r w:rsidR="00793046" w:rsidRPr="009F4B6C">
        <w:rPr>
          <w:rFonts w:cs="Arial" w:hAnsi="Cambria" w:ascii="Cambria"/>
          <w:lang w:val="pl-PL"/>
        </w:rPr>
        <w:t>.</w:t>
      </w:r>
      <w:r w:rsidR="0079568D" w:rsidRPr="009F4B6C">
        <w:rPr>
          <w:rFonts w:cs="Arial" w:hAnsi="Cambria" w:ascii="Cambria"/>
          <w:lang w:val="pl-PL"/>
        </w:rPr>
        <w:tab/>
      </w:r>
      <w:r w:rsidR="000E1F39" w:rsidRPr="009F4B6C">
        <w:rPr>
          <w:rFonts w:cs="Arial" w:hAnsi="Cambria" w:ascii="Cambria"/>
          <w:lang w:val="pl-PL"/>
        </w:rPr>
        <w:tab/>
      </w:r>
      <w:r w:rsidR="000E1F39" w:rsidRPr="009F4B6C">
        <w:rPr>
          <w:rFonts w:cs="Arial" w:hAnsi="Cambria" w:ascii="Cambria"/>
          <w:lang w:val="pl-PL"/>
        </w:rPr>
        <w:tab/>
      </w:r>
      <w:r w:rsidR="000E1F39" w:rsidRPr="009F4B6C">
        <w:rPr>
          <w:rFonts w:cs="Arial" w:hAnsi="Cambria" w:ascii="Cambria"/>
          <w:lang w:val="pl-PL"/>
        </w:rPr>
        <w:tab/>
      </w:r>
      <w:r w:rsidR="000E1F39" w:rsidRPr="009F4B6C">
        <w:rPr>
          <w:rFonts w:cs="Arial" w:hAnsi="Cambria" w:ascii="Cambria"/>
          <w:lang w:val="pl-PL"/>
        </w:rPr>
        <w:tab/>
      </w:r>
      <w:r w:rsidRPr="009F4B6C">
        <w:rPr>
          <w:rFonts w:cs="Arial" w:hAnsi="Cambria" w:ascii="Cambria"/>
          <w:lang w:val="pl-PL"/>
        </w:rPr>
        <w:t xml:space="preserve">    </w:t>
      </w:r>
      <w:r w:rsidR="00E20912" w:rsidRPr="009F4B6C">
        <w:rPr>
          <w:rFonts w:cs="Arial" w:hAnsi="Cambria" w:ascii="Cambria"/>
          <w:lang w:val="pl-PL"/>
        </w:rPr>
        <w:tab/>
      </w:r>
      <w:r w:rsidRPr="009F4B6C">
        <w:rPr>
          <w:rFonts w:cs="Arial" w:hAnsi="Cambria" w:ascii="Cambria"/>
          <w:lang w:val="pl-PL"/>
        </w:rPr>
        <w:t xml:space="preserve">     </w:t>
      </w:r>
      <w:r w:rsidR="00686EBC" w:rsidRPr="009F4B6C">
        <w:rPr>
          <w:rFonts w:cs="Arial" w:hAnsi="Cambria" w:ascii="Cambria"/>
          <w:lang w:val="pl-PL"/>
        </w:rPr>
        <w:tab/>
      </w:r>
      <w:r w:rsidR="00AE72FB">
        <w:rPr>
          <w:rFonts w:cs="Arial" w:hAnsi="Cambria" w:ascii="Cambria"/>
          <w:lang w:val="pl-PL"/>
        </w:rPr>
        <w:t>Iva Petanjek</w:t>
      </w:r>
      <w:r w:rsidR="00E4648A">
        <w:rPr>
          <w:rFonts w:cs="Arial" w:hAnsi="Cambria" w:ascii="Cambria"/>
          <w:lang w:val="pl-PL"/>
        </w:rPr>
        <w:t>, dipl.</w:t>
      </w:r>
      <w:r w:rsidR="004F2E07">
        <w:rPr>
          <w:rFonts w:cs="Arial" w:hAnsi="Cambria" w:ascii="Cambria"/>
          <w:lang w:val="pl-PL"/>
        </w:rPr>
        <w:t>oec.</w:t>
      </w:r>
    </w:p>
    <w:p w:rsidRDefault="00670589" w:rsidP="000E1F39" w:rsidR="00670589" w:rsidRPr="009F4B6C">
      <w:pPr>
        <w:rPr>
          <w:rFonts w:cs="Arial" w:hAnsi="Cambria" w:ascii="Cambria"/>
          <w:lang w:val="pl-PL"/>
        </w:rPr>
      </w:pPr>
    </w:p>
    <w:p w:rsidRDefault="00C61253" w:rsidP="000E1F39" w:rsidR="00C61253" w:rsidRPr="009F4B6C">
      <w:pPr>
        <w:rPr>
          <w:rFonts w:cs="Arial" w:hAnsi="Cambria" w:ascii="Cambria"/>
          <w:lang w:val="pl-PL"/>
        </w:rPr>
      </w:pPr>
    </w:p>
    <w:p w:rsidRDefault="0067771F" w:rsidP="000E1F39" w:rsidR="0067771F" w:rsidRPr="009F4B6C">
      <w:pPr>
        <w:rPr>
          <w:rFonts w:hAnsi="Cambria" w:ascii="Cambria"/>
          <w:lang w:val="pl-PL"/>
        </w:rPr>
      </w:pPr>
    </w:p>
    <w:p w:rsidRDefault="00670589" w:rsidP="000E1F39" w:rsidR="00670589" w:rsidRPr="009F4B6C">
      <w:pPr>
        <w:rPr>
          <w:rFonts w:hAnsi="Cambria" w:ascii="Cambria"/>
          <w:lang w:val="pl-PL"/>
        </w:rPr>
      </w:pPr>
    </w:p>
    <w:sectPr w:rsidSect="006D68A1" w:rsidR="00670589" w:rsidRPr="009F4B6C">
      <w:footerReference w:type="default" r:id="rId10"/>
      <w:pgSz w:h="16838" w:w="11906"/>
      <w:pgMar w:gutter="0" w:footer="708" w:header="708" w:left="1417" w:bottom="1417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5A91" w:rsidP="00630104" w:rsidR="006B5A91">
      <w:pPr>
        <w:spacing w:after="0"/>
      </w:pPr>
      <w:r>
        <w:separator/>
      </w:r>
    </w:p>
  </w:endnote>
  <w:endnote w:id="0" w:type="continuationSeparator">
    <w:p w:rsidRDefault="006B5A91" w:rsidP="00630104" w:rsidR="006B5A9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EBC" w:rsidR="00686EBC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46F49">
      <w:rPr>
        <w:noProof/>
      </w:rPr>
      <w:t>1</w:t>
    </w:r>
    <w:r>
      <w:fldChar w:fldCharType="end"/>
    </w:r>
  </w:p>
  <w:p w:rsidRDefault="00686EBC" w:rsidR="00686E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5A91" w:rsidP="00630104" w:rsidR="006B5A91">
      <w:pPr>
        <w:spacing w:after="0"/>
      </w:pPr>
      <w:r>
        <w:separator/>
      </w:r>
    </w:p>
  </w:footnote>
  <w:footnote w:id="0" w:type="continuationSeparator">
    <w:p w:rsidRDefault="006B5A91" w:rsidP="00630104" w:rsidR="006B5A91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064E0"/>
    <w:multiLevelType w:val="hybridMultilevel"/>
    <w:tmpl w:val="941A20A4"/>
    <w:lvl w:tplc="D4822472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87E69A7"/>
    <w:multiLevelType w:val="hybridMultilevel"/>
    <w:tmpl w:val="78E442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6A5409"/>
    <w:multiLevelType w:val="hybridMultilevel"/>
    <w:tmpl w:val="F03822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B967B5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">
    <w:nsid w:val="307D5BD3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1F0D6E"/>
    <w:multiLevelType w:val="hybridMultilevel"/>
    <w:tmpl w:val="6FEAEFBE"/>
    <w:lvl w:tplc="E704401A" w:ilvl="0">
      <w:start w:val="3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A14DA6"/>
    <w:multiLevelType w:val="hybridMultilevel"/>
    <w:tmpl w:val="D1ECE4E0"/>
    <w:lvl w:tplc="041A0015" w:ilvl="0">
      <w:start w:val="1"/>
      <w:numFmt w:val="upp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D10F7E"/>
    <w:multiLevelType w:val="hybridMultilevel"/>
    <w:tmpl w:val="242ADA0A"/>
    <w:lvl w:tplc="B4BAF1D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FFB21F3"/>
    <w:multiLevelType w:val="hybridMultilevel"/>
    <w:tmpl w:val="69CAFBE2"/>
    <w:lvl w:tplc="84C2A744" w:ilvl="0">
      <w:numFmt w:val="bullet"/>
      <w:lvlText w:val="-"/>
      <w:lvlJc w:val="left"/>
      <w:pPr>
        <w:ind w:hanging="360" w:left="720"/>
      </w:pPr>
      <w:rPr>
        <w:rFonts w:cs="Arial" w:eastAsia="Calibri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547B3156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A8C78A5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BF75E5C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13">
    <w:nsid w:val="60223327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58077AA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5D54373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1"/>
  </w:num>
  <w:num w:numId="5">
    <w:abstractNumId w:val="14"/>
  </w:num>
  <w:num w:numId="6">
    <w:abstractNumId w:val="15"/>
  </w:num>
  <w:num w:numId="7">
    <w:abstractNumId w:val="13"/>
  </w:num>
  <w:num w:numId="8">
    <w:abstractNumId w:val="10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4"/>
  </w:num>
  <w:num w:numId="12">
    <w:abstractNumId w:val="5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3"/>
  </w:num>
  <w:num w:numId="16">
    <w:abstractNumId w:val="1"/>
  </w:num>
  <w:num w:numId="17">
    <w:abstractNumId w:val="0"/>
  </w:num>
  <w:num w:numId="1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0075"/>
    <w:rsid w:val="000129B4"/>
    <w:rsid w:val="00017496"/>
    <w:rsid w:val="00021735"/>
    <w:rsid w:val="00024292"/>
    <w:rsid w:val="00025C69"/>
    <w:rsid w:val="00026091"/>
    <w:rsid w:val="00041014"/>
    <w:rsid w:val="00052A57"/>
    <w:rsid w:val="00054A0F"/>
    <w:rsid w:val="0006122E"/>
    <w:rsid w:val="000638E7"/>
    <w:rsid w:val="00064744"/>
    <w:rsid w:val="000661D2"/>
    <w:rsid w:val="00066B75"/>
    <w:rsid w:val="00071029"/>
    <w:rsid w:val="00071520"/>
    <w:rsid w:val="00073945"/>
    <w:rsid w:val="0007459B"/>
    <w:rsid w:val="00077074"/>
    <w:rsid w:val="00097365"/>
    <w:rsid w:val="000B3DB4"/>
    <w:rsid w:val="000E1F39"/>
    <w:rsid w:val="000E3985"/>
    <w:rsid w:val="000F3D58"/>
    <w:rsid w:val="000F6652"/>
    <w:rsid w:val="000F6A5C"/>
    <w:rsid w:val="000F6C18"/>
    <w:rsid w:val="000F788A"/>
    <w:rsid w:val="00101546"/>
    <w:rsid w:val="00110472"/>
    <w:rsid w:val="001117E0"/>
    <w:rsid w:val="00121F13"/>
    <w:rsid w:val="00144A01"/>
    <w:rsid w:val="001548BD"/>
    <w:rsid w:val="00161FBA"/>
    <w:rsid w:val="00166D74"/>
    <w:rsid w:val="00167B5F"/>
    <w:rsid w:val="00183013"/>
    <w:rsid w:val="00187E70"/>
    <w:rsid w:val="0019177F"/>
    <w:rsid w:val="00193403"/>
    <w:rsid w:val="001A6FD8"/>
    <w:rsid w:val="001B0164"/>
    <w:rsid w:val="001B4293"/>
    <w:rsid w:val="001C08E7"/>
    <w:rsid w:val="001C333A"/>
    <w:rsid w:val="001C7393"/>
    <w:rsid w:val="001F51B7"/>
    <w:rsid w:val="00205D20"/>
    <w:rsid w:val="002110FF"/>
    <w:rsid w:val="00211DCD"/>
    <w:rsid w:val="00217D63"/>
    <w:rsid w:val="00224306"/>
    <w:rsid w:val="002408C1"/>
    <w:rsid w:val="002532D5"/>
    <w:rsid w:val="00253A4A"/>
    <w:rsid w:val="00260AD0"/>
    <w:rsid w:val="00265A4B"/>
    <w:rsid w:val="00274A65"/>
    <w:rsid w:val="00291BF7"/>
    <w:rsid w:val="002B0EA7"/>
    <w:rsid w:val="002D12FB"/>
    <w:rsid w:val="002E6706"/>
    <w:rsid w:val="002F2B32"/>
    <w:rsid w:val="002F61F1"/>
    <w:rsid w:val="00302EC9"/>
    <w:rsid w:val="00316FF4"/>
    <w:rsid w:val="00321250"/>
    <w:rsid w:val="003248D7"/>
    <w:rsid w:val="0032746E"/>
    <w:rsid w:val="00327E7D"/>
    <w:rsid w:val="00330B2E"/>
    <w:rsid w:val="00344D61"/>
    <w:rsid w:val="0034709F"/>
    <w:rsid w:val="003515AD"/>
    <w:rsid w:val="003520A1"/>
    <w:rsid w:val="00361096"/>
    <w:rsid w:val="003619E6"/>
    <w:rsid w:val="003633DF"/>
    <w:rsid w:val="0036581C"/>
    <w:rsid w:val="00370167"/>
    <w:rsid w:val="00382548"/>
    <w:rsid w:val="00383D32"/>
    <w:rsid w:val="00391009"/>
    <w:rsid w:val="003B0B73"/>
    <w:rsid w:val="003B3CBC"/>
    <w:rsid w:val="003B5056"/>
    <w:rsid w:val="003C18A0"/>
    <w:rsid w:val="003C75B8"/>
    <w:rsid w:val="003D3858"/>
    <w:rsid w:val="003D4023"/>
    <w:rsid w:val="003E2831"/>
    <w:rsid w:val="003E5863"/>
    <w:rsid w:val="003F00C9"/>
    <w:rsid w:val="003F2B2E"/>
    <w:rsid w:val="004071AC"/>
    <w:rsid w:val="0041252D"/>
    <w:rsid w:val="0041306D"/>
    <w:rsid w:val="0042001F"/>
    <w:rsid w:val="0042108F"/>
    <w:rsid w:val="00422DF2"/>
    <w:rsid w:val="00425B77"/>
    <w:rsid w:val="00426978"/>
    <w:rsid w:val="0043503D"/>
    <w:rsid w:val="0044378A"/>
    <w:rsid w:val="00445B54"/>
    <w:rsid w:val="00446017"/>
    <w:rsid w:val="004469BC"/>
    <w:rsid w:val="004477AF"/>
    <w:rsid w:val="00452680"/>
    <w:rsid w:val="00457B27"/>
    <w:rsid w:val="00461784"/>
    <w:rsid w:val="004717A1"/>
    <w:rsid w:val="004724ED"/>
    <w:rsid w:val="00473206"/>
    <w:rsid w:val="0047492A"/>
    <w:rsid w:val="00484E5D"/>
    <w:rsid w:val="00487E75"/>
    <w:rsid w:val="00492000"/>
    <w:rsid w:val="00495288"/>
    <w:rsid w:val="004A5815"/>
    <w:rsid w:val="004A6FDF"/>
    <w:rsid w:val="004B0FA4"/>
    <w:rsid w:val="004B48AA"/>
    <w:rsid w:val="004B7B4B"/>
    <w:rsid w:val="004C0752"/>
    <w:rsid w:val="004C3C5C"/>
    <w:rsid w:val="004D1BE3"/>
    <w:rsid w:val="004D3712"/>
    <w:rsid w:val="004D6605"/>
    <w:rsid w:val="004F2E07"/>
    <w:rsid w:val="005116DA"/>
    <w:rsid w:val="00512809"/>
    <w:rsid w:val="00512E9E"/>
    <w:rsid w:val="005130BE"/>
    <w:rsid w:val="005252CF"/>
    <w:rsid w:val="00530524"/>
    <w:rsid w:val="005310B1"/>
    <w:rsid w:val="00537372"/>
    <w:rsid w:val="0053787D"/>
    <w:rsid w:val="00540FB5"/>
    <w:rsid w:val="005448AB"/>
    <w:rsid w:val="00547B3B"/>
    <w:rsid w:val="00555A57"/>
    <w:rsid w:val="00561746"/>
    <w:rsid w:val="00561A95"/>
    <w:rsid w:val="005642C4"/>
    <w:rsid w:val="005710A8"/>
    <w:rsid w:val="0057321A"/>
    <w:rsid w:val="00575DB3"/>
    <w:rsid w:val="00583EF7"/>
    <w:rsid w:val="005840A1"/>
    <w:rsid w:val="00592FE3"/>
    <w:rsid w:val="00595797"/>
    <w:rsid w:val="005A1E80"/>
    <w:rsid w:val="005A49B6"/>
    <w:rsid w:val="005A6199"/>
    <w:rsid w:val="005A6B7C"/>
    <w:rsid w:val="005B5305"/>
    <w:rsid w:val="005D7B8F"/>
    <w:rsid w:val="005E4B9D"/>
    <w:rsid w:val="005E7047"/>
    <w:rsid w:val="005F2C19"/>
    <w:rsid w:val="005F3C23"/>
    <w:rsid w:val="005F5746"/>
    <w:rsid w:val="005F7C2F"/>
    <w:rsid w:val="005F7E72"/>
    <w:rsid w:val="006042F2"/>
    <w:rsid w:val="00604AAB"/>
    <w:rsid w:val="006122C1"/>
    <w:rsid w:val="00613B11"/>
    <w:rsid w:val="00615687"/>
    <w:rsid w:val="006276F1"/>
    <w:rsid w:val="00630104"/>
    <w:rsid w:val="006349BF"/>
    <w:rsid w:val="00634B83"/>
    <w:rsid w:val="00637A21"/>
    <w:rsid w:val="00642351"/>
    <w:rsid w:val="00670589"/>
    <w:rsid w:val="0067771F"/>
    <w:rsid w:val="00686EBC"/>
    <w:rsid w:val="0069342D"/>
    <w:rsid w:val="006A23FA"/>
    <w:rsid w:val="006A2D8D"/>
    <w:rsid w:val="006A2EC9"/>
    <w:rsid w:val="006B25FC"/>
    <w:rsid w:val="006B3436"/>
    <w:rsid w:val="006B5A91"/>
    <w:rsid w:val="006B6D99"/>
    <w:rsid w:val="006C6CD6"/>
    <w:rsid w:val="006D68A1"/>
    <w:rsid w:val="006E29FB"/>
    <w:rsid w:val="006E48CE"/>
    <w:rsid w:val="006E60AF"/>
    <w:rsid w:val="006E6D9D"/>
    <w:rsid w:val="006F00D4"/>
    <w:rsid w:val="006F1A25"/>
    <w:rsid w:val="006F246E"/>
    <w:rsid w:val="00706AB0"/>
    <w:rsid w:val="007204BF"/>
    <w:rsid w:val="00730D75"/>
    <w:rsid w:val="00750AD0"/>
    <w:rsid w:val="007534D5"/>
    <w:rsid w:val="0076554F"/>
    <w:rsid w:val="007863D0"/>
    <w:rsid w:val="00793046"/>
    <w:rsid w:val="0079568D"/>
    <w:rsid w:val="007A78EE"/>
    <w:rsid w:val="007B51C2"/>
    <w:rsid w:val="007B5519"/>
    <w:rsid w:val="007C0576"/>
    <w:rsid w:val="007C4C80"/>
    <w:rsid w:val="007E0006"/>
    <w:rsid w:val="007E020B"/>
    <w:rsid w:val="007E085E"/>
    <w:rsid w:val="007F32DE"/>
    <w:rsid w:val="00801224"/>
    <w:rsid w:val="00811034"/>
    <w:rsid w:val="00824BA5"/>
    <w:rsid w:val="00825A6F"/>
    <w:rsid w:val="00825EE9"/>
    <w:rsid w:val="00845A52"/>
    <w:rsid w:val="008461B9"/>
    <w:rsid w:val="008512FB"/>
    <w:rsid w:val="00852EDF"/>
    <w:rsid w:val="0085412E"/>
    <w:rsid w:val="00870812"/>
    <w:rsid w:val="008837B6"/>
    <w:rsid w:val="00887159"/>
    <w:rsid w:val="0089797D"/>
    <w:rsid w:val="008B217F"/>
    <w:rsid w:val="008B337E"/>
    <w:rsid w:val="008B63EC"/>
    <w:rsid w:val="008C0C63"/>
    <w:rsid w:val="008C3545"/>
    <w:rsid w:val="008C4F66"/>
    <w:rsid w:val="008D56EB"/>
    <w:rsid w:val="008E0BAF"/>
    <w:rsid w:val="008F3AEA"/>
    <w:rsid w:val="009068F0"/>
    <w:rsid w:val="0090760A"/>
    <w:rsid w:val="00911507"/>
    <w:rsid w:val="00911CC0"/>
    <w:rsid w:val="009149CD"/>
    <w:rsid w:val="00946DDB"/>
    <w:rsid w:val="00950335"/>
    <w:rsid w:val="0095056C"/>
    <w:rsid w:val="009947A5"/>
    <w:rsid w:val="009A67D4"/>
    <w:rsid w:val="009A7E79"/>
    <w:rsid w:val="009B6FF8"/>
    <w:rsid w:val="009D5817"/>
    <w:rsid w:val="009D7FDF"/>
    <w:rsid w:val="009E40B4"/>
    <w:rsid w:val="009E7F44"/>
    <w:rsid w:val="009F0485"/>
    <w:rsid w:val="009F0670"/>
    <w:rsid w:val="009F284F"/>
    <w:rsid w:val="009F2F4D"/>
    <w:rsid w:val="009F37F8"/>
    <w:rsid w:val="009F4B6C"/>
    <w:rsid w:val="009F6BE5"/>
    <w:rsid w:val="00A038BA"/>
    <w:rsid w:val="00A26329"/>
    <w:rsid w:val="00A336AA"/>
    <w:rsid w:val="00A36F71"/>
    <w:rsid w:val="00A420F3"/>
    <w:rsid w:val="00A43E04"/>
    <w:rsid w:val="00A45252"/>
    <w:rsid w:val="00A46F49"/>
    <w:rsid w:val="00A47116"/>
    <w:rsid w:val="00A67B65"/>
    <w:rsid w:val="00A71C12"/>
    <w:rsid w:val="00A807C9"/>
    <w:rsid w:val="00A90F17"/>
    <w:rsid w:val="00A92E66"/>
    <w:rsid w:val="00A956C9"/>
    <w:rsid w:val="00A97A4C"/>
    <w:rsid w:val="00AA4A89"/>
    <w:rsid w:val="00AA6F1E"/>
    <w:rsid w:val="00AB191E"/>
    <w:rsid w:val="00AC5094"/>
    <w:rsid w:val="00AD6424"/>
    <w:rsid w:val="00AE19C1"/>
    <w:rsid w:val="00AE20E3"/>
    <w:rsid w:val="00AE2EE0"/>
    <w:rsid w:val="00AE72FB"/>
    <w:rsid w:val="00AF319F"/>
    <w:rsid w:val="00AF6B9D"/>
    <w:rsid w:val="00B003B7"/>
    <w:rsid w:val="00B071B9"/>
    <w:rsid w:val="00B10B23"/>
    <w:rsid w:val="00B13468"/>
    <w:rsid w:val="00B22142"/>
    <w:rsid w:val="00B31257"/>
    <w:rsid w:val="00B32117"/>
    <w:rsid w:val="00B403DD"/>
    <w:rsid w:val="00B52797"/>
    <w:rsid w:val="00B56C21"/>
    <w:rsid w:val="00B5712A"/>
    <w:rsid w:val="00B67765"/>
    <w:rsid w:val="00B75496"/>
    <w:rsid w:val="00B77978"/>
    <w:rsid w:val="00B8240A"/>
    <w:rsid w:val="00BA1725"/>
    <w:rsid w:val="00BA1BCC"/>
    <w:rsid w:val="00BA4F7F"/>
    <w:rsid w:val="00BB34A3"/>
    <w:rsid w:val="00BC143E"/>
    <w:rsid w:val="00BC34DA"/>
    <w:rsid w:val="00BC3F88"/>
    <w:rsid w:val="00BE38EB"/>
    <w:rsid w:val="00BE3F1F"/>
    <w:rsid w:val="00C06FB4"/>
    <w:rsid w:val="00C102AB"/>
    <w:rsid w:val="00C11CE5"/>
    <w:rsid w:val="00C178C6"/>
    <w:rsid w:val="00C31AF2"/>
    <w:rsid w:val="00C32595"/>
    <w:rsid w:val="00C328AF"/>
    <w:rsid w:val="00C3698A"/>
    <w:rsid w:val="00C372E8"/>
    <w:rsid w:val="00C448C1"/>
    <w:rsid w:val="00C450AA"/>
    <w:rsid w:val="00C45E4D"/>
    <w:rsid w:val="00C460A2"/>
    <w:rsid w:val="00C47612"/>
    <w:rsid w:val="00C50935"/>
    <w:rsid w:val="00C540D2"/>
    <w:rsid w:val="00C5730C"/>
    <w:rsid w:val="00C61253"/>
    <w:rsid w:val="00C61F72"/>
    <w:rsid w:val="00C73B4E"/>
    <w:rsid w:val="00C82DCE"/>
    <w:rsid w:val="00C868CE"/>
    <w:rsid w:val="00C87E26"/>
    <w:rsid w:val="00C90701"/>
    <w:rsid w:val="00CA0444"/>
    <w:rsid w:val="00CC7049"/>
    <w:rsid w:val="00CD2068"/>
    <w:rsid w:val="00CD65BF"/>
    <w:rsid w:val="00CE00C6"/>
    <w:rsid w:val="00CE69EB"/>
    <w:rsid w:val="00CE6BD9"/>
    <w:rsid w:val="00CF3DBC"/>
    <w:rsid w:val="00CF7704"/>
    <w:rsid w:val="00D00E50"/>
    <w:rsid w:val="00D165D6"/>
    <w:rsid w:val="00D2516B"/>
    <w:rsid w:val="00D43731"/>
    <w:rsid w:val="00D55C15"/>
    <w:rsid w:val="00D60CEF"/>
    <w:rsid w:val="00D6557D"/>
    <w:rsid w:val="00D67AC7"/>
    <w:rsid w:val="00D7785F"/>
    <w:rsid w:val="00D82E2F"/>
    <w:rsid w:val="00D8618B"/>
    <w:rsid w:val="00D928AD"/>
    <w:rsid w:val="00DB0481"/>
    <w:rsid w:val="00DB6742"/>
    <w:rsid w:val="00DC2782"/>
    <w:rsid w:val="00DC67FC"/>
    <w:rsid w:val="00DD0081"/>
    <w:rsid w:val="00DE0902"/>
    <w:rsid w:val="00DE7F80"/>
    <w:rsid w:val="00DF09BB"/>
    <w:rsid w:val="00DF30D2"/>
    <w:rsid w:val="00E066F8"/>
    <w:rsid w:val="00E07CD9"/>
    <w:rsid w:val="00E14A7E"/>
    <w:rsid w:val="00E20912"/>
    <w:rsid w:val="00E327E2"/>
    <w:rsid w:val="00E36AC0"/>
    <w:rsid w:val="00E36D02"/>
    <w:rsid w:val="00E4648A"/>
    <w:rsid w:val="00E51DD1"/>
    <w:rsid w:val="00E55450"/>
    <w:rsid w:val="00E62D00"/>
    <w:rsid w:val="00E67D2E"/>
    <w:rsid w:val="00E80122"/>
    <w:rsid w:val="00E973E6"/>
    <w:rsid w:val="00EB72E3"/>
    <w:rsid w:val="00EC1EFF"/>
    <w:rsid w:val="00EC26A1"/>
    <w:rsid w:val="00ED45B9"/>
    <w:rsid w:val="00EE02C9"/>
    <w:rsid w:val="00EE0472"/>
    <w:rsid w:val="00EF64AC"/>
    <w:rsid w:val="00F03DC2"/>
    <w:rsid w:val="00F206A7"/>
    <w:rsid w:val="00F2307F"/>
    <w:rsid w:val="00F32C05"/>
    <w:rsid w:val="00F4754D"/>
    <w:rsid w:val="00F620AF"/>
    <w:rsid w:val="00F94BAA"/>
    <w:rsid w:val="00F96F5F"/>
    <w:rsid w:val="00FA2F18"/>
    <w:rsid w:val="00FA74DB"/>
    <w:rsid w:val="00FB0482"/>
    <w:rsid w:val="00FD0E35"/>
    <w:rsid w:val="00FE20F7"/>
    <w:rsid w:val="00FE29A6"/>
    <w:rsid w:val="00FE3DD3"/>
    <w:rsid w:val="00FE7751"/>
    <w:rsid w:val="00FF0BC4"/>
    <w:rsid w:val="00FF35A6"/>
    <w:rsid w:val="00FF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4D3712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50935"/>
    <w:pPr>
      <w:autoSpaceDN w:val="false"/>
    </w:pPr>
    <w:rPr>
      <w:rFonts w:eastAsia="Calibri"/>
      <w:sz w:val="22"/>
      <w:szCs w:val="22"/>
      <w:lang w:eastAsia="en-US"/>
    </w:rPr>
  </w:style>
  <w:style w:customStyle="true" w:styleId="t-9-8" w:type="paragraph">
    <w:name w:val="t-9-8"/>
    <w:basedOn w:val="Normal"/>
    <w:rsid w:val="00F03DC2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link w:val="Zaglavlje"/>
    <w:uiPriority w:val="99"/>
    <w:rsid w:val="00630104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link w:val="Podnoje"/>
    <w:uiPriority w:val="99"/>
    <w:rsid w:val="00630104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6F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6F4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6F49"/>
    <w:rPr>
      <w:rFonts w:cs="Arial" w:hAnsi="Cambria" w:ascii="Cambri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6F49"/>
    <w:rPr>
      <w:rFonts w:cs="Arial" w:hAnsi="Cambria" w:ascii="Cambri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6F49"/>
    <w:rPr>
      <w:rFonts w:cs="Arial" w:hAnsi="Cambria" w:ascii="Cambri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4D3712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50935"/>
    <w:pPr>
      <w:autoSpaceDN w:val="0"/>
    </w:pPr>
    <w:rPr>
      <w:rFonts w:eastAsia="Calibri"/>
      <w:sz w:val="22"/>
      <w:szCs w:val="22"/>
      <w:lang w:eastAsia="en-US"/>
    </w:rPr>
  </w:style>
  <w:style w:customStyle="1" w:styleId="t-9-8" w:type="paragraph">
    <w:name w:val="t-9-8"/>
    <w:basedOn w:val="Normal"/>
    <w:rsid w:val="00F03DC2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link w:val="Zaglavlje"/>
    <w:uiPriority w:val="99"/>
    <w:rsid w:val="00630104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link w:val="Podnoje"/>
    <w:uiPriority w:val="99"/>
    <w:rsid w:val="00630104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6F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6F4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6F49"/>
    <w:rPr>
      <w:rFonts w:ascii="Cambria" w:cs="Arial" w:hAnsi="Cambria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6F49"/>
    <w:rPr>
      <w:rFonts w:ascii="Cambria" w:cs="Arial" w:hAnsi="Cambria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6F49"/>
    <w:rPr>
      <w:rFonts w:ascii="Cambria" w:cs="Arial" w:hAnsi="Cambria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9696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79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973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BCC791-2374-433A-B81C-4EAF6E46C4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648</properties:Words>
  <properties:Characters>4012</properties:Characters>
  <properties:Lines>174</properties:Lines>
  <properties:Paragraphs>92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2018-05-30T06:57:00Z</dcterms:created>
  <dc:creator>ADMINIBM</dc:creator>
  <cp:lastModifiedBy>Sonja Pilić</cp:lastModifiedBy>
  <cp:lastPrinted>2018-05-29T18:18:00Z</cp:lastPrinted>
  <dcterms:modified xmlns:xsi="http://www.w3.org/2001/XMLSchema-instance" xsi:type="dcterms:W3CDTF">2018-05-30T07:01:00Z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(O20 Izvješće stečajnoga upravitelja za ispitno ročište ĆUF za  6.6.2018.docx)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