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33D50" w14:paraId="40E22D7C" w:rsidRDefault="00D11750" w:rsidP="00D11750" w:rsidR="00D11750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3FF7D1C7" w:rsidRDefault="00D11750" w:rsidP="00D11750" w:rsidR="00D11750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21379011" w:rsidRDefault="00D11750" w:rsidP="00D11750" w:rsidR="00D11750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6B9EAEAB" w:rsidRDefault="00D11750" w:rsidP="00D11750" w:rsidR="00D11750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St-1428/2016</w:t>
      </w:r>
    </w:p>
    <w:p w14:textId="77777777" w14:paraId="419FD5CD" w:rsidRDefault="00D11750" w:rsidP="00D11750" w:rsidR="00D11750">
      <w:pPr>
        <w:rPr>
          <w:sz w:val="22"/>
          <w:szCs w:val="22"/>
        </w:rPr>
      </w:pPr>
    </w:p>
    <w:p w14:textId="77777777" w14:paraId="2BD9E0BB" w:rsidRDefault="00D11750" w:rsidP="00D11750" w:rsidR="00D11750">
      <w:pPr>
        <w:rPr>
          <w:sz w:val="22"/>
          <w:szCs w:val="22"/>
        </w:rPr>
      </w:pPr>
    </w:p>
    <w:p w14:textId="77777777" w14:paraId="608F35CE" w:rsidRDefault="00D11750" w:rsidP="00D11750" w:rsidR="00D1175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FELIX PROJEKT d.o.o., </w:t>
      </w:r>
      <w:proofErr w:type="spellStart"/>
      <w:r>
        <w:rPr>
          <w:sz w:val="22"/>
          <w:szCs w:val="22"/>
        </w:rPr>
        <w:t>Deanovec</w:t>
      </w:r>
      <w:proofErr w:type="spellEnd"/>
      <w:r>
        <w:rPr>
          <w:sz w:val="22"/>
          <w:szCs w:val="22"/>
        </w:rPr>
        <w:t xml:space="preserve">, J. </w:t>
      </w:r>
      <w:proofErr w:type="spellStart"/>
      <w:r>
        <w:rPr>
          <w:sz w:val="22"/>
          <w:szCs w:val="22"/>
        </w:rPr>
        <w:t>Cobovića</w:t>
      </w:r>
      <w:proofErr w:type="spellEnd"/>
      <w:r>
        <w:rPr>
          <w:sz w:val="22"/>
          <w:szCs w:val="22"/>
        </w:rPr>
        <w:t xml:space="preserve"> 31, OIB 43475535899, temeljem odredbe članka 430. Stečajnog zakona (N. N. br. 71/15), dana 15. veljače 2016.g.   </w:t>
      </w:r>
    </w:p>
    <w:p w14:textId="77777777" w14:paraId="711011CD" w:rsidRDefault="00D11750" w:rsidP="00D11750" w:rsidR="00D11750">
      <w:pPr>
        <w:jc w:val="both"/>
        <w:rPr>
          <w:sz w:val="22"/>
          <w:szCs w:val="22"/>
        </w:rPr>
      </w:pPr>
    </w:p>
    <w:p w14:textId="77777777" w14:paraId="1087C9E1" w:rsidRDefault="00D11750" w:rsidP="00D11750" w:rsidR="00D11750">
      <w:pPr>
        <w:jc w:val="both"/>
        <w:rPr>
          <w:sz w:val="22"/>
          <w:szCs w:val="22"/>
        </w:rPr>
      </w:pPr>
    </w:p>
    <w:p w14:textId="77777777" w14:paraId="44587F80" w:rsidRDefault="00D11750" w:rsidP="00D11750" w:rsidR="00D11750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12202546" w:rsidRDefault="00D11750" w:rsidP="00D11750" w:rsidR="00D11750">
      <w:pPr>
        <w:jc w:val="center"/>
        <w:rPr>
          <w:sz w:val="22"/>
          <w:szCs w:val="22"/>
        </w:rPr>
      </w:pPr>
    </w:p>
    <w:p w14:textId="77777777" w14:paraId="7642A4C0" w:rsidRDefault="00D11750" w:rsidP="00D11750" w:rsidR="00D11750">
      <w:pPr>
        <w:rPr>
          <w:b/>
          <w:sz w:val="22"/>
          <w:szCs w:val="22"/>
        </w:rPr>
      </w:pPr>
    </w:p>
    <w:p w14:textId="77777777" w14:paraId="75B74E09" w:rsidRDefault="00D11750" w:rsidP="00D11750" w:rsidR="00D1175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FELIX PROJEKT d.o.o., </w:t>
      </w:r>
      <w:proofErr w:type="spellStart"/>
      <w:r>
        <w:rPr>
          <w:sz w:val="22"/>
          <w:szCs w:val="22"/>
        </w:rPr>
        <w:t>Deanovec</w:t>
      </w:r>
      <w:proofErr w:type="spellEnd"/>
      <w:r>
        <w:rPr>
          <w:sz w:val="22"/>
          <w:szCs w:val="22"/>
        </w:rPr>
        <w:t xml:space="preserve">, J. </w:t>
      </w:r>
      <w:proofErr w:type="spellStart"/>
      <w:r>
        <w:rPr>
          <w:sz w:val="22"/>
          <w:szCs w:val="22"/>
        </w:rPr>
        <w:t>Cobovića</w:t>
      </w:r>
      <w:proofErr w:type="spellEnd"/>
      <w:r>
        <w:rPr>
          <w:sz w:val="22"/>
          <w:szCs w:val="22"/>
        </w:rPr>
        <w:t xml:space="preserve"> 31, OIB 43475535899.</w:t>
      </w:r>
    </w:p>
    <w:p w14:textId="77777777" w14:paraId="1439ABE1" w:rsidRDefault="00D11750" w:rsidP="00D11750" w:rsidR="00D1175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887.601,58 kn. </w:t>
      </w:r>
    </w:p>
    <w:p w14:textId="77777777" w14:paraId="03838CEA" w:rsidRDefault="00D11750" w:rsidP="00D11750" w:rsidR="00D1175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8C1ACFF" w:rsidRDefault="00D11750" w:rsidP="00D11750" w:rsidR="00D1175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6916911E" w:rsidRDefault="00D11750" w:rsidP="00D11750" w:rsidR="00D11750">
      <w:pPr>
        <w:ind w:firstLine="708"/>
        <w:jc w:val="both"/>
        <w:rPr>
          <w:sz w:val="22"/>
          <w:szCs w:val="22"/>
        </w:rPr>
      </w:pPr>
    </w:p>
    <w:p w14:textId="77777777" w14:paraId="21CA2DFA" w:rsidRDefault="00D11750" w:rsidP="00D11750" w:rsidR="00D11750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64528FE2" w:rsidRDefault="00D11750" w:rsidP="00D11750" w:rsidR="00D1175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4E66B68E" w:rsidRDefault="00D11750" w:rsidP="00D11750" w:rsidR="00D1175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55763D2D" w:rsidRDefault="00D11750" w:rsidP="00D11750" w:rsidR="00D11750">
      <w:pPr>
        <w:jc w:val="both"/>
        <w:rPr>
          <w:sz w:val="22"/>
          <w:szCs w:val="22"/>
        </w:rPr>
      </w:pPr>
    </w:p>
    <w:p w14:textId="77777777" w14:paraId="3415CE26" w:rsidRDefault="00D11750" w:rsidP="00D11750" w:rsidR="00D1175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15. veljače 2016.g.  </w:t>
      </w:r>
    </w:p>
    <w:p w14:textId="77777777" w14:paraId="439269BC" w:rsidRDefault="00D11750" w:rsidP="00D11750" w:rsidR="00D11750">
      <w:pPr>
        <w:jc w:val="center"/>
        <w:rPr>
          <w:sz w:val="22"/>
          <w:szCs w:val="22"/>
        </w:rPr>
      </w:pPr>
    </w:p>
    <w:p w14:textId="77777777" w14:paraId="62EF3AA5" w:rsidRDefault="00D11750" w:rsidP="00D11750" w:rsidR="00D1175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0EA9B49F" w:rsidRDefault="00D11750" w:rsidP="00D11750" w:rsidR="00D11750">
      <w:pPr>
        <w:ind w:firstLine="708" w:left="5664"/>
        <w:jc w:val="both"/>
        <w:rPr>
          <w:sz w:val="22"/>
          <w:szCs w:val="22"/>
        </w:rPr>
      </w:pPr>
    </w:p>
    <w:p w14:textId="77777777" w14:paraId="1F82E1B9" w:rsidRDefault="00D11750" w:rsidP="00D11750" w:rsidR="00D1175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7B1A4541" w:rsidRDefault="00D11750" w:rsidP="00D11750" w:rsidR="00D1175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39DFC0A8" w:rsidRDefault="00D11750" w:rsidP="00D11750" w:rsidR="00D1175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57EEB20A" w:rsidRDefault="00D11750" w:rsidP="00D11750" w:rsidR="00D11750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7B310EA2" w:rsidRDefault="00D11750" w:rsidP="00D11750" w:rsidR="00D11750">
      <w:pPr>
        <w:jc w:val="center"/>
        <w:rPr>
          <w:sz w:val="22"/>
          <w:szCs w:val="22"/>
        </w:rPr>
      </w:pPr>
    </w:p>
    <w:p w14:textId="77777777" w14:paraId="240B575D" w:rsidRDefault="00D11750" w:rsidP="00D11750" w:rsidR="00D11750">
      <w:pPr>
        <w:tabs>
          <w:tab w:pos="709" w:val="left"/>
        </w:tabs>
        <w:jc w:val="both"/>
        <w:rPr>
          <w:sz w:val="22"/>
          <w:szCs w:val="22"/>
        </w:rPr>
      </w:pPr>
    </w:p>
    <w:p w14:textId="0864DA13" w14:paraId="0864DA13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1750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11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7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7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7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7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117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117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175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11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7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7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7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7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117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117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175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308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St-1428/2016</izvorni_sadrzaj>
    <derivirana_varijabla naziv="DomainObject.Predmet.OznakaBroj_1">St-1428/2016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FELIX PROJEKT d.o.o.</izvorni_sadrzaj>
    <derivirana_varijabla naziv="DomainObject.Predmet.ProtustrankaFormated_1">  FELIX PROJEKT d.o.o.</derivirana_varijabla>
  </DomainObject.Predmet.ProtustrankaFormated>
  <DomainObject.Predmet.ProtustrankaFormatedOIB>
    <izvorni_sadrzaj>  FELIX PROJEKT d.o.o., OIB 43475535899</izvorni_sadrzaj>
    <derivirana_varijabla naziv="DomainObject.Predmet.ProtustrankaFormatedOIB_1">  FELIX PROJEKT d.o.o., OIB 43475535899</derivirana_varijabla>
  </DomainObject.Predmet.ProtustrankaFormatedOIB>
  <DomainObject.Predmet.ProtustrankaFormatedWithAdress>
    <izvorni_sadrzaj> FELIX PROJEKT d.o.o., J.Cobovića 31, 10313 Deanovec</izvorni_sadrzaj>
    <derivirana_varijabla naziv="DomainObject.Predmet.ProtustrankaFormatedWithAdress_1"> FELIX PROJEKT d.o.o., J.Cobovića 31, 10313 Deanovec</derivirana_varijabla>
  </DomainObject.Predmet.ProtustrankaFormatedWithAdress>
  <DomainObject.Predmet.ProtustrankaFormatedWithAdressOIB>
    <izvorni_sadrzaj> FELIX PROJEKT d.o.o., OIB 43475535899, J.Cobovića 31, 10313 Deanovec</izvorni_sadrzaj>
    <derivirana_varijabla naziv="DomainObject.Predmet.ProtustrankaFormatedWithAdressOIB_1"> FELIX PROJEKT d.o.o., OIB 43475535899, J.Cobovića 31, 10313 Deanovec</derivirana_varijabla>
  </DomainObject.Predmet.ProtustrankaFormatedWithAdressOIB>
  <DomainObject.Predmet.ProtustrankaWithAdress>
    <izvorni_sadrzaj>FELIX PROJEKT d.o.o. J.Cobovića 31, 10313 Deanovec</izvorni_sadrzaj>
    <derivirana_varijabla naziv="DomainObject.Predmet.ProtustrankaWithAdress_1">FELIX PROJEKT d.o.o. J.Cobovića 31, 10313 Deanovec</derivirana_varijabla>
  </DomainObject.Predmet.ProtustrankaWithAdress>
  <DomainObject.Predmet.ProtustrankaWithAdressOIB>
    <izvorni_sadrzaj>FELIX PROJEKT d.o.o., OIB 43475535899, J.Cobovića 31, 10313 Deanovec</izvorni_sadrzaj>
    <derivirana_varijabla naziv="DomainObject.Predmet.ProtustrankaWithAdressOIB_1">FELIX PROJEKT d.o.o., OIB 43475535899, J.Cobovića 31, 10313 Deanovec</derivirana_varijabla>
  </DomainObject.Predmet.ProtustrankaWithAdressOIB>
  <DomainObject.Predmet.ProtustrankaNazivFormated>
    <izvorni_sadrzaj>FELIX PROJEKT d.o.o.</izvorni_sadrzaj>
    <derivirana_varijabla naziv="DomainObject.Predmet.ProtustrankaNazivFormated_1">FELIX PROJEKT d.o.o.</derivirana_varijabla>
  </DomainObject.Predmet.ProtustrankaNazivFormated>
  <DomainObject.Predmet.ProtustrankaNazivFormatedOIB>
    <izvorni_sadrzaj>FELIX PROJEKT d.o.o., OIB 43475535899</izvorni_sadrzaj>
    <derivirana_varijabla naziv="DomainObject.Predmet.ProtustrankaNazivFormatedOIB_1">FELIX PROJEKT d.o.o., OIB 43475535899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FELIX PROJEKT d.o.o.</item>
    </izvorni_sadrzaj>
    <derivirana_varijabla naziv="DomainObject.Predmet.ProtuStrankaListFormated_1">
      <item>FELIX PROJEKT d.o.o.</item>
    </derivirana_varijabla>
  </DomainObject.Predmet.ProtuStrankaListFormated>
  <DomainObject.Predmet.ProtuStrankaListFormatedOIB>
    <izvorni_sadrzaj>
      <item>FELIX PROJEKT d.o.o., OIB 43475535899</item>
    </izvorni_sadrzaj>
    <derivirana_varijabla naziv="DomainObject.Predmet.ProtuStrankaListFormatedOIB_1">
      <item>FELIX PROJEKT d.o.o., OIB 43475535899</item>
    </derivirana_varijabla>
  </DomainObject.Predmet.ProtuStrankaListFormatedOIB>
  <DomainObject.Predmet.ProtuStrankaListFormatedWithAdress>
    <izvorni_sadrzaj>
      <item>FELIX PROJEKT d.o.o., J.Cobovića 31, 10313 Deanovec</item>
    </izvorni_sadrzaj>
    <derivirana_varijabla naziv="DomainObject.Predmet.ProtuStrankaListFormatedWithAdress_1">
      <item>FELIX PROJEKT d.o.o., J.Cobovića 31, 10313 Deanovec</item>
    </derivirana_varijabla>
  </DomainObject.Predmet.ProtuStrankaListFormatedWithAdress>
  <DomainObject.Predmet.ProtuStrankaListFormatedWithAdressOIB>
    <izvorni_sadrzaj>
      <item>FELIX PROJEKT d.o.o., OIB 43475535899, J.Cobovića 31, 10313 Deanovec</item>
    </izvorni_sadrzaj>
    <derivirana_varijabla naziv="DomainObject.Predmet.ProtuStrankaListFormatedWithAdressOIB_1">
      <item>FELIX PROJEKT d.o.o., OIB 43475535899, J.Cobovića 31, 10313 Deanovec</item>
    </derivirana_varijabla>
  </DomainObject.Predmet.ProtuStrankaListFormatedWithAdressOIB>
  <DomainObject.Predmet.ProtuStrankaListNazivFormated>
    <izvorni_sadrzaj>
      <item>FELIX PROJEKT d.o.o.</item>
    </izvorni_sadrzaj>
    <derivirana_varijabla naziv="DomainObject.Predmet.ProtuStrankaListNazivFormated_1">
      <item>FELIX PROJEKT d.o.o.</item>
    </derivirana_varijabla>
  </DomainObject.Predmet.ProtuStrankaListNazivFormated>
  <DomainObject.Predmet.ProtuStrankaListNazivFormatedOIB>
    <izvorni_sadrzaj>
      <item>FELIX PROJEKT d.o.o., OIB 43475535899</item>
    </izvorni_sadrzaj>
    <derivirana_varijabla naziv="DomainObject.Predmet.ProtuStrankaListNazivFormatedOIB_1">
      <item>FELIX PROJEKT d.o.o., OIB 43475535899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FELIX PROJEKT d.o.o.</izvorni_sadrzaj>
    <derivirana_varijabla naziv="DomainObject.Predmet.ProtustrankaIDrugi_1">FELIX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FELIX PROJEKT d.o.o., OIB 43475535899, J.Cobovića 31, 10313 Deanovec</izvorni_sadrzaj>
    <derivirana_varijabla naziv="DomainObject.Predmet.ProtustrankaIDrugiAdressOIB_1">FELIX PROJEKT d.o.o., OIB 43475535899, J.Cobovića 31, 10313 Deanovec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FELIX PROJEKT d.o.o.</item>
    </izvorni_sadrzaj>
    <derivirana_varijabla naziv="DomainObject.Predmet.SudioniciListNaziv_1">
      <item>FINA Regionalni centar Zagreb</item>
      <item>FELIX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FELIX PROJEKT d.o.o., OIB 43475535899, J.Cobovića 31,10313 Deanovec</item>
    </izvorni_sadrzaj>
    <derivirana_varijabla naziv="DomainObject.Predmet.SudioniciListAdressOIB_1">
      <item>FINA Regionalni centar Zagreb, OIB 85821130368, Trg svibanjskih žrtava 1995. 1,10000 Zagreb</item>
      <item>FELIX PROJEKT d.o.o., OIB 43475535899, J.Cobovića 31,10313 Deanovec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43475535899</item>
    </izvorni_sadrzaj>
    <derivirana_varijabla naziv="DomainObject.Predmet.SudioniciListNazivOIB_1">
      <item>, OIB 85821130368</item>
      <item>, OIB 43475535899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263</properties:Words>
  <properties:Characters>1429</properties:Characters>
  <properties:Lines>44</properties:Lines>
  <properties:Paragraphs>17</properties:Paragraphs>
  <properties:TotalTime>1</properties:TotalTime>
  <properties:ScaleCrop>false</properties:ScaleCrop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2016-02-15T06:51:00Z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