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b269" w14:paraId="366b269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070B9">
        <w:rPr>
          <w:rFonts w:hAnsi="Times New Roman" w:ascii="Times New Roman"/>
        </w:rPr>
        <w:t>2</w:t>
      </w:r>
      <w:r w:rsidR="008A07E2">
        <w:rPr>
          <w:rFonts w:hAnsi="Times New Roman" w:ascii="Times New Roman"/>
        </w:rPr>
        <w:t>205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E2569B">
        <w:rPr>
          <w:rFonts w:hAnsi="Times New Roman" w:ascii="Times New Roman"/>
          <w:szCs w:val="24"/>
        </w:rPr>
        <w:t xml:space="preserve">ava 1995. 1, OIB: 85821130368, </w:t>
      </w:r>
      <w:r w:rsidRPr="001448F8">
        <w:rPr>
          <w:rFonts w:hAnsi="Times New Roman" w:ascii="Times New Roman"/>
          <w:szCs w:val="24"/>
        </w:rPr>
        <w:t xml:space="preserve">za otvaranje stečajnog postupka nad dužnikom </w:t>
      </w:r>
      <w:r w:rsidR="00E2569B" w:rsidRPr="00E2569B">
        <w:rPr>
          <w:rFonts w:hAnsi="Times New Roman" w:ascii="Times New Roman"/>
          <w:szCs w:val="24"/>
        </w:rPr>
        <w:t>KALIOPA MARIS d.o.o., Zagreb, Vlaška 92, OIB: 16994671802</w:t>
      </w:r>
      <w:r w:rsidR="002603FA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18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E2569B">
        <w:rPr>
          <w:rFonts w:hAnsi="Times New Roman" w:ascii="Times New Roman"/>
          <w:szCs w:val="24"/>
        </w:rPr>
        <w:t>7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E2569B" w:rsidRPr="00E2569B">
        <w:rPr>
          <w:rFonts w:hAnsi="Times New Roman" w:ascii="Times New Roman"/>
          <w:szCs w:val="24"/>
        </w:rPr>
        <w:t>KALIOPA MARIS d.o.o., Zagreb, Vlaška 92, OIB: 16994671802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40399F">
        <w:rPr>
          <w:rFonts w:hAnsi="Times New Roman" w:ascii="Times New Roman"/>
          <w:szCs w:val="24"/>
        </w:rPr>
        <w:t>2</w:t>
      </w:r>
      <w:r w:rsidR="00E2569B">
        <w:rPr>
          <w:rFonts w:hAnsi="Times New Roman" w:ascii="Times New Roman"/>
          <w:szCs w:val="24"/>
        </w:rPr>
        <w:t>205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E2569B" w:rsidRPr="00E2569B">
        <w:rPr>
          <w:rFonts w:hAnsi="Times New Roman" w:ascii="Times New Roman"/>
          <w:szCs w:val="24"/>
        </w:rPr>
        <w:t>KALIOPA MARIS d.o.o., Zagreb, Vlaška 92, OIB: 16994671802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</w:t>
      </w:r>
      <w:r w:rsidR="0040399F">
        <w:rPr>
          <w:rFonts w:hAnsi="Times New Roman" w:ascii="Times New Roman"/>
          <w:szCs w:val="24"/>
        </w:rPr>
        <w:t>ostavu prokaznog popisa imovine.</w:t>
      </w:r>
      <w:r w:rsidRPr="007F17A7">
        <w:rPr>
          <w:rFonts w:hAnsi="Times New Roman" w:ascii="Times New Roman"/>
          <w:szCs w:val="24"/>
        </w:rPr>
        <w:t xml:space="preserve"> </w:t>
      </w:r>
    </w:p>
    <w:p w:rsidRDefault="0040399F" w:rsidP="0040399F" w:rsidR="004039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0399F" w:rsidP="0040399F" w:rsidR="00E2569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Na ročištu održanom 18. siječnja 2017. odgovorna osoba dužnika navodi da</w:t>
      </w:r>
      <w:r w:rsidR="00E2569B">
        <w:rPr>
          <w:rFonts w:hAnsi="Times New Roman" w:ascii="Times New Roman"/>
          <w:szCs w:val="24"/>
        </w:rPr>
        <w:t xml:space="preserve"> posjeduje imovinu i to vjenčanice i večernje haljine čija vrijednost je po njenoj procjeni oko 300.000,00 kn, dok drugu imovinu ne posjeduje.</w:t>
      </w:r>
    </w:p>
    <w:p w:rsidRDefault="00E2569B" w:rsidP="0040399F" w:rsidR="00E2569B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E2569B">
        <w:rPr>
          <w:rFonts w:hAnsi="Times New Roman" w:ascii="Times New Roman"/>
          <w:szCs w:val="24"/>
        </w:rPr>
        <w:t>555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E2569B">
        <w:rPr>
          <w:rFonts w:hAnsi="Times New Roman" w:ascii="Times New Roman"/>
          <w:szCs w:val="24"/>
        </w:rPr>
        <w:t>45.918,72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A1E6F">
        <w:rPr>
          <w:rFonts w:hAnsi="Times New Roman" w:ascii="Times New Roman"/>
          <w:szCs w:val="24"/>
        </w:rPr>
        <w:t>, v.r.</w:t>
      </w:r>
    </w:p>
    <w:p w:rsidRDefault="00AA1E6F" w:rsidP="007F17A7" w:rsidR="00AA1E6F">
      <w:pPr>
        <w:ind w:firstLine="720"/>
        <w:jc w:val="right"/>
        <w:rPr>
          <w:rFonts w:hAnsi="Times New Roman" w:ascii="Times New Roman"/>
          <w:szCs w:val="24"/>
        </w:rPr>
      </w:pPr>
    </w:p>
    <w:p w:rsidRDefault="00AA1E6F" w:rsidP="00AA1E6F" w:rsidR="00AA1E6F" w:rsidRPr="00AA1E6F">
      <w:pPr>
        <w:ind w:firstLine="720"/>
        <w:jc w:val="right"/>
        <w:rPr>
          <w:rFonts w:hAnsi="Times New Roman" w:ascii="Times New Roman"/>
          <w:szCs w:val="24"/>
        </w:rPr>
      </w:pPr>
      <w:r w:rsidRPr="00AA1E6F">
        <w:rPr>
          <w:rFonts w:hAnsi="Times New Roman" w:ascii="Times New Roman"/>
          <w:szCs w:val="24"/>
        </w:rPr>
        <w:t>Za točnost otpravka-</w:t>
      </w:r>
    </w:p>
    <w:p w:rsidRDefault="00AA1E6F" w:rsidP="00AA1E6F" w:rsidR="00AA1E6F" w:rsidRPr="00AA1E6F">
      <w:pPr>
        <w:ind w:firstLine="720"/>
        <w:jc w:val="right"/>
        <w:rPr>
          <w:rFonts w:hAnsi="Times New Roman" w:ascii="Times New Roman"/>
          <w:szCs w:val="24"/>
        </w:rPr>
      </w:pPr>
      <w:r w:rsidRPr="00AA1E6F">
        <w:rPr>
          <w:rFonts w:hAnsi="Times New Roman" w:ascii="Times New Roman"/>
          <w:szCs w:val="24"/>
        </w:rPr>
        <w:t>Ovlašteni službenik:</w:t>
      </w:r>
    </w:p>
    <w:p w:rsidRDefault="00AA1E6F" w:rsidP="00AA1E6F" w:rsidR="00AA1E6F">
      <w:pPr>
        <w:ind w:firstLine="720"/>
        <w:jc w:val="right"/>
        <w:rPr>
          <w:rFonts w:hAnsi="Times New Roman" w:ascii="Times New Roman"/>
          <w:szCs w:val="24"/>
        </w:rPr>
      </w:pPr>
      <w:r w:rsidRPr="00AA1E6F">
        <w:rPr>
          <w:rFonts w:hAnsi="Times New Roman" w:ascii="Times New Roman"/>
          <w:szCs w:val="24"/>
        </w:rPr>
        <w:t>Žana Livaja</w:t>
      </w:r>
    </w:p>
    <w:p w:rsidRDefault="00AA1E6F" w:rsidP="00AA1E6F" w:rsidR="00AA1E6F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B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40399F">
      <w:rPr>
        <w:rFonts w:hAnsi="Times New Roman" w:ascii="Times New Roman"/>
      </w:rPr>
      <w:t>2</w:t>
    </w:r>
    <w:r w:rsidR="00200693">
      <w:rPr>
        <w:rFonts w:hAnsi="Times New Roman" w:ascii="Times New Roman"/>
      </w:rPr>
      <w:t>205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859"/>
    <w:rsid w:val="001D5EB3"/>
    <w:rsid w:val="001F470D"/>
    <w:rsid w:val="00200693"/>
    <w:rsid w:val="00211B8C"/>
    <w:rsid w:val="002236A7"/>
    <w:rsid w:val="002558C5"/>
    <w:rsid w:val="002603FA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0399F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20496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A07E2"/>
    <w:rsid w:val="008E0EF7"/>
    <w:rsid w:val="008E1F59"/>
    <w:rsid w:val="00942F7E"/>
    <w:rsid w:val="009432E4"/>
    <w:rsid w:val="009A259C"/>
    <w:rsid w:val="009C2E2C"/>
    <w:rsid w:val="00A55620"/>
    <w:rsid w:val="00A863D7"/>
    <w:rsid w:val="00AA1E6F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C070B9"/>
    <w:rsid w:val="00C156FD"/>
    <w:rsid w:val="00C54465"/>
    <w:rsid w:val="00C703D0"/>
    <w:rsid w:val="00C75F6C"/>
    <w:rsid w:val="00C761AE"/>
    <w:rsid w:val="00C93137"/>
    <w:rsid w:val="00CB1E0D"/>
    <w:rsid w:val="00CB732E"/>
    <w:rsid w:val="00CC6A3C"/>
    <w:rsid w:val="00CF285F"/>
    <w:rsid w:val="00CF68C5"/>
    <w:rsid w:val="00D06B26"/>
    <w:rsid w:val="00D83C05"/>
    <w:rsid w:val="00DA6F44"/>
    <w:rsid w:val="00DA72F6"/>
    <w:rsid w:val="00DB7670"/>
    <w:rsid w:val="00DD44A7"/>
    <w:rsid w:val="00DF6582"/>
    <w:rsid w:val="00E15ABF"/>
    <w:rsid w:val="00E2569B"/>
    <w:rsid w:val="00E319FB"/>
    <w:rsid w:val="00E41BCC"/>
    <w:rsid w:val="00E57739"/>
    <w:rsid w:val="00E74051"/>
    <w:rsid w:val="00F1030C"/>
    <w:rsid w:val="00F85047"/>
    <w:rsid w:val="00F977E0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A1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E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A1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E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KALIOPA MARIS d.o.o. zastupanog po punomoćniku Vesna Santini</izvorni_sadrzaj>
    <derivirana_varijabla naziv="DomainObject.Predmet.ProtustrankaFormated_1">  KALIOPA MARIS d.o.o. zastupanog po punomoćniku Vesna Santini</derivirana_varijabla>
  </DomainObject.Predmet.ProtustrankaFormated>
  <DomainObject.Predmet.ProtustrankaFormatedOIB>
    <izvorni_sadrzaj>  KALIOPA MARIS d.o.o., OIB 16994671802 zastupanog po punomoćniku Vesna Santini</izvorni_sadrzaj>
    <derivirana_varijabla naziv="DomainObject.Predmet.ProtustrankaFormatedOIB_1">  KALIOPA MARIS d.o.o., OIB 16994671802 zastupanog po punomoćniku Vesna Santini</derivirana_varijabla>
  </DomainObject.Predmet.ProtustrankaFormatedOIB>
  <DomainObject.Predmet.ProtustrankaFormatedWithAdress>
    <izvorni_sadrzaj> KALIOPA MARIS d.o.o., Vlaška 92, 10000 Zagreb zastupanog po punomoćniku Vesna Santini</izvorni_sadrzaj>
    <derivirana_varijabla naziv="DomainObject.Predmet.ProtustrankaFormatedWithAdress_1"> KALIOPA MARIS d.o.o., Vlaška 92, 10000 Zagreb zastupanog po punomoćniku Vesna Santini</derivirana_varijabla>
  </DomainObject.Predmet.ProtustrankaFormatedWithAdress>
  <DomainObject.Predmet.ProtustrankaFormatedWithAdressOIB>
    <izvorni_sadrzaj> KALIOPA MARIS d.o.o., OIB 16994671802, Vlaška 92, 10000 Zagreb zastupanog po punomoćniku Vesna Santini</izvorni_sadrzaj>
    <derivirana_varijabla naziv="DomainObject.Predmet.ProtustrankaFormatedWithAdressOIB_1"> KALIOPA MARIS d.o.o., OIB 16994671802, Vlaška 92, 10000 Zagreb zastupanog po punomoćniku Vesna Santini</derivirana_varijabla>
  </DomainObject.Predmet.ProtustrankaFormatedWithAdressOIB>
  <DomainObject.Predmet.ProtustrankaWithAdress>
    <izvorni_sadrzaj>KALIOPA MARIS d.o.o. Vlaška 92, 10000 Zagreb</izvorni_sadrzaj>
    <derivirana_varijabla naziv="DomainObject.Predmet.ProtustrankaWithAdress_1">KALIOPA MARIS d.o.o. Vlaška 92, 10000 Zagreb</derivirana_varijabla>
  </DomainObject.Predmet.ProtustrankaWithAdress>
  <DomainObject.Predmet.ProtustrankaWithAdressOIB>
    <izvorni_sadrzaj>KALIOPA MARIS d.o.o., OIB 16994671802, Vlaška 92, 10000 Zagreb</izvorni_sadrzaj>
    <derivirana_varijabla naziv="DomainObject.Predmet.ProtustrankaWithAdressOIB_1">KALIOPA MARIS d.o.o., OIB 16994671802, Vlaška 92, 10000 Zagreb</derivirana_varijabla>
  </DomainObject.Predmet.ProtustrankaWithAdressOIB>
  <DomainObject.Predmet.ProtustrankaNazivFormated>
    <izvorni_sadrzaj>KALIOPA MARIS d.o.o.</izvorni_sadrzaj>
    <derivirana_varijabla naziv="DomainObject.Predmet.ProtustrankaNazivFormated_1">KALIOPA MARIS d.o.o.</derivirana_varijabla>
  </DomainObject.Predmet.ProtustrankaNazivFormated>
  <DomainObject.Predmet.ProtustrankaNazivFormatedOIB>
    <izvorni_sadrzaj>KALIOPA MARIS d.o.o., OIB 16994671802</izvorni_sadrzaj>
    <derivirana_varijabla naziv="DomainObject.Predmet.ProtustrankaNazivFormatedOIB_1">KALIOPA MARIS d.o.o., OIB 16994671802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KALIOPA MARIS d.o.o. zastupanog po punomoćniku Vesna Santini</item>
    </izvorni_sadrzaj>
    <derivirana_varijabla naziv="DomainObject.Predmet.ProtuStrankaListFormated_1">
      <item>KALIOPA MARIS d.o.o. zastupanog po punomoćniku Vesna Santini</item>
    </derivirana_varijabla>
  </DomainObject.Predmet.ProtuStrankaListFormated>
  <DomainObject.Predmet.ProtuStrankaListFormatedOIB>
    <izvorni_sadrzaj>
      <item>KALIOPA MARIS d.o.o., OIB 16994671802 zastupanog po punomoćniku Vesna Santini</item>
    </izvorni_sadrzaj>
    <derivirana_varijabla naziv="DomainObject.Predmet.ProtuStrankaListFormatedOIB_1">
      <item>KALIOPA MARIS d.o.o., OIB 16994671802 zastupanog po punomoćniku Vesna Santini</item>
    </derivirana_varijabla>
  </DomainObject.Predmet.ProtuStrankaListFormatedOIB>
  <DomainObject.Predmet.ProtuStrankaListFormatedWithAdress>
    <izvorni_sadrzaj>
      <item>KALIOPA MARIS d.o.o., Vlaška 92, 10000 Zagreb zastupanog po punomoćniku Vesna Santini</item>
    </izvorni_sadrzaj>
    <derivirana_varijabla naziv="DomainObject.Predmet.ProtuStrankaListFormatedWithAdress_1">
      <item>KALIOPA MARIS d.o.o., Vlaška 92, 10000 Zagreb zastupanog po punomoćniku Vesna Santini</item>
    </derivirana_varijabla>
  </DomainObject.Predmet.ProtuStrankaListFormatedWithAdress>
  <DomainObject.Predmet.ProtuStrankaListFormatedWithAdressOIB>
    <izvorni_sadrzaj>
      <item>KALIOPA MARIS d.o.o., OIB 16994671802, Vlaška 92, 10000 Zagreb zastupanog po punomoćniku Vesna Santini</item>
    </izvorni_sadrzaj>
    <derivirana_varijabla naziv="DomainObject.Predmet.ProtuStrankaListFormatedWithAdressOIB_1">
      <item>KALIOPA MARIS d.o.o., OIB 16994671802, Vlaška 92, 10000 Zagreb zastupanog po punomoćniku Vesna Santini</item>
    </derivirana_varijabla>
  </DomainObject.Predmet.ProtuStrankaListFormatedWithAdressOIB>
  <DomainObject.Predmet.ProtuStrankaListNazivFormated>
    <izvorni_sadrzaj>
      <item>KALIOPA MARIS d.o.o.</item>
    </izvorni_sadrzaj>
    <derivirana_varijabla naziv="DomainObject.Predmet.ProtuStrankaListNazivFormated_1">
      <item>KALIOPA MARIS d.o.o.</item>
    </derivirana_varijabla>
  </DomainObject.Predmet.ProtuStrankaListNazivFormated>
  <DomainObject.Predmet.ProtuStrankaListNazivFormatedOIB>
    <izvorni_sadrzaj>
      <item>KALIOPA MARIS d.o.o., OIB 16994671802</item>
    </izvorni_sadrzaj>
    <derivirana_varijabla naziv="DomainObject.Predmet.ProtuStrankaListNazivFormatedOIB_1">
      <item>KALIOPA MARIS d.o.o., OIB 16994671802</item>
    </derivirana_varijabla>
  </DomainObject.Predmet.ProtuStrankaListNazivFormatedOIB>
  <DomainObject.Predmet.OstaliListFormated>
    <izvorni_sadrzaj>
      <item>Vesna Santini punomoćnik sudionika u postupku KALIOPA MARIS d.o.o.</item>
    </izvorni_sadrzaj>
    <derivirana_varijabla naziv="DomainObject.Predmet.OstaliListFormated_1">
      <item>Vesna Santini punomoćnik sudionika u postupku KALIOPA MARIS d.o.o.</item>
    </derivirana_varijabla>
  </DomainObject.Predmet.OstaliListFormated>
  <DomainObject.Predmet.OstaliListFormatedOIB>
    <izvorni_sadrzaj>
      <item>Vesna Santini, OIB 57765209632 punomoćnik sudionika u postupku KALIOPA MARIS d.o.o.</item>
    </izvorni_sadrzaj>
    <derivirana_varijabla naziv="DomainObject.Predmet.OstaliListFormatedOIB_1">
      <item>Vesna Santini, OIB 57765209632 punomoćnik sudionika u postupku KALIOPA MARIS d.o.o.</item>
    </derivirana_varijabla>
  </DomainObject.Predmet.OstaliListFormatedOIB>
  <DomainObject.Predmet.OstaliListFormatedWithAdress>
    <izvorni_sadrzaj>
      <item>Vesna Santini, Ulica Antuna Tota 2c, 10000 Zagreb punomoćnik sudionika u postupku KALIOPA MARIS d.o.o.</item>
    </izvorni_sadrzaj>
    <derivirana_varijabla naziv="DomainObject.Predmet.OstaliListFormatedWithAdress_1">
      <item>Vesna Santini, Ulica Antuna Tota 2c, 10000 Zagreb punomoćnik sudionika u postupku KALIOPA MARIS d.o.o.</item>
    </derivirana_varijabla>
  </DomainObject.Predmet.OstaliListFormatedWithAdress>
  <DomainObject.Predmet.OstaliListFormatedWithAdressOIB>
    <izvorni_sadrzaj>
      <item>Vesna Santini, OIB 57765209632, Ulica Antuna Tota 2c, 10000 Zagreb punomoćnik sudionika u postupku KALIOPA MARIS d.o.o.</item>
    </izvorni_sadrzaj>
    <derivirana_varijabla naziv="DomainObject.Predmet.OstaliListFormatedWithAdressOIB_1">
      <item>Vesna Santini, OIB 57765209632, Ulica Antuna Tota 2c, 10000 Zagreb punomoćnik sudionika u postupku KALIOPA MARIS d.o.o.</item>
    </derivirana_varijabla>
  </DomainObject.Predmet.OstaliListFormatedWithAdressOIB>
  <DomainObject.Predmet.OstaliListNazivFormated>
    <izvorni_sadrzaj>
      <item>Vesna Santini</item>
    </izvorni_sadrzaj>
    <derivirana_varijabla naziv="DomainObject.Predmet.OstaliListNazivFormated_1">
      <item>Vesna Santini</item>
    </derivirana_varijabla>
  </DomainObject.Predmet.OstaliListNazivFormated>
  <DomainObject.Predmet.OstaliListNazivFormatedOIB>
    <izvorni_sadrzaj>
      <item>Vesna Santini, OIB 57765209632</item>
    </izvorni_sadrzaj>
    <derivirana_varijabla naziv="DomainObject.Predmet.OstaliListNazivFormatedOIB_1">
      <item>Vesna Santini, OIB 57765209632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KALIOPA MARIS d.o.o.</izvorni_sadrzaj>
    <derivirana_varijabla naziv="DomainObject.Predmet.ProtustrankaIDrugi_1">KALIOPA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KALIOPA MARIS d.o.o., OIB 16994671802, Vlaška 92, 10000 Zagreb</izvorni_sadrzaj>
    <derivirana_varijabla naziv="DomainObject.Predmet.ProtustrankaIDrugiAdressOIB_1">KALIOPA MARIS d.o.o., OIB 16994671802, Vlaška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KALIOPA MARIS d.o.o.</item>
      <item>Vesna Santini</item>
    </izvorni_sadrzaj>
    <derivirana_varijabla naziv="DomainObject.Predmet.SudioniciListNaziv_1">
      <item>FINA Regionalni centar Zagreb</item>
      <item>KALIOPA MARIS d.o.o.</item>
      <item>Vesna Santini</item>
    </derivirana_varijabla>
  </DomainObject.Predmet.SudioniciListNaziv>
  <DomainObject.Predmet.SudioniciListAdressOIB>
    <izvorni_sadrzaj>
      <item>FINA Regionalni centar Zagreb, OIB 85821130368, Trg svibanjskih žrtava 1995. 1,10000 Zagreb</item>
      <item>KALIOPA MARIS d.o.o., OIB 16994671802, Vlaška 92,10000 Zagreb</item>
      <item>Vesna Santini, OIB 57765209632, Ulica Antuna Tota 2c,10000 Zagreb</item>
    </izvorni_sadrzaj>
    <derivirana_varijabla naziv="DomainObject.Predmet.SudioniciListAdressOIB_1">
      <item>FINA Regionalni centar Zagreb, OIB 85821130368, Trg svibanjskih žrtava 1995. 1,10000 Zagreb</item>
      <item>KALIOPA MARIS d.o.o., OIB 16994671802, Vlaška 92,10000 Zagreb</item>
      <item>Vesna Santini, OIB 57765209632, Ulica Antuna Tota 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16994671802</item>
      <item>, OIB 57765209632</item>
    </izvorni_sadrzaj>
    <derivirana_varijabla naziv="DomainObject.Predmet.SudioniciListNazivOIB_1">
      <item>, OIB 85821130368</item>
      <item>, OIB 16994671802</item>
      <item>, OIB 57765209632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AA7CF-B163-476A-98F6-4064E546C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448</properties:Words>
  <properties:Characters>2382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2017-01-18T11:15:00Z</dcterms:created>
  <dc:creator>x</dc:creator>
  <cp:lastModifiedBy>Žana Livaja</cp:lastModifiedBy>
  <cp:lastPrinted>2017-01-18T11:20:00Z</cp:lastPrinted>
  <dcterms:modified xmlns:xsi="http://www.w3.org/2001/XMLSchema-instance" xsi:type="dcterms:W3CDTF">2017-01-18T11:20:00Z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