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39e4" w14:paraId="50639e4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F471A9">
        <w:rPr>
          <w:rFonts w:cstheme="majorBidi" w:eastAsiaTheme="majorEastAsia"/>
          <w:bCs/>
          <w:noProof w:val="false"/>
          <w:lang w:eastAsia="en-US"/>
        </w:rPr>
        <w:t>449/13-214</w:t>
      </w:r>
      <w:r>
        <w:tab/>
      </w:r>
    </w:p>
    <w:tbl>
      <w:tblPr>
        <w:tblpPr w:tblpY="1" w:vertAnchor="text" w:rightFromText="180" w:leftFromText="180"/>
        <w:tblOverlap w:val="never"/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60350" w:rsidR="00870187" w:rsidRPr="006A1BF5">
        <w:tc>
          <w:tcPr>
            <w:tcW w:type="dxa" w:w="2829"/>
            <w:shd w:fill="auto" w:color="auto" w:val="clear"/>
          </w:tcPr>
          <w:p w:rsidRDefault="00870187" w:rsidP="00960350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960350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960350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960350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960350" w:rsidP="00813472" w:rsidR="00813472">
      <w:pPr>
        <w:spacing w:after="0"/>
        <w:jc w:val="both"/>
        <w:rPr>
          <w:rFonts w:cs="Times New Roman"/>
          <w:lang w:val="pt-BR"/>
        </w:rPr>
      </w:pPr>
      <w:r>
        <w:rPr>
          <w:rFonts w:cs="Times New Roman"/>
          <w:lang w:val="pt-BR"/>
        </w:rPr>
        <w:br w:clear="all" w:type="textWrapping"/>
      </w:r>
    </w:p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813472" w:rsidP="00813472" w:rsidR="00813472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F471A9" w:rsidP="00960350" w:rsidR="00960350">
      <w:pPr>
        <w:spacing w:after="0"/>
        <w:ind w:firstLine="720"/>
        <w:jc w:val="both"/>
      </w:pPr>
      <w:r w:rsidRPr="00E7073B">
        <w:t>TRGOVAČKI SUD U VARAŽDINU, po sucu toga suda Iris Hatvalić Nemec, kao stečajnom sucu, u stečajnom postupku nad dužnikom TRGO-GEA d.o.o. u stečaju za trgovinu iz Nedelišća, Maršala Tita 50, OIB: 94637373444, zastupan po stečajnom upravitelju Jeleni Stankus Tkalec</w:t>
      </w:r>
      <w:r w:rsidR="00960350" w:rsidRPr="00AB2031">
        <w:t xml:space="preserve">, </w:t>
      </w:r>
      <w:r w:rsidR="00960350">
        <w:t>27. studenog 2017.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F471A9" w:rsidRPr="00E7073B">
        <w:t>TRGO-GEA d.o.o. u stečaju za trgovinu iz Nedelišća, Maršala Tita 50, OIB: 94637373444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960350" w:rsidP="00813472" w:rsidR="00813472">
      <w:pPr>
        <w:pStyle w:val="Odlomakpopisa"/>
        <w:spacing w:after="0"/>
        <w:ind w:left="780"/>
        <w:jc w:val="center"/>
      </w:pPr>
      <w:r>
        <w:t>2</w:t>
      </w:r>
      <w:r w:rsidR="00870187">
        <w:t>8</w:t>
      </w:r>
      <w:r w:rsidR="00813472">
        <w:t>. prosinac 201</w:t>
      </w:r>
      <w:r w:rsidR="00870187">
        <w:t>7</w:t>
      </w:r>
      <w:r w:rsidR="00813472">
        <w:t xml:space="preserve">. u </w:t>
      </w:r>
      <w:r>
        <w:t>12,</w:t>
      </w:r>
      <w:r w:rsidR="00F471A9">
        <w:t>30</w:t>
      </w:r>
      <w:r w:rsidR="00813472">
        <w:t xml:space="preserve">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Rasprava o završn</w:t>
      </w:r>
      <w:r w:rsidR="00F471A9">
        <w:t>om računu stečajnog upravitelja i podnošenje prigovora na završni račun</w:t>
      </w:r>
    </w:p>
    <w:p w:rsidRDefault="00F471A9" w:rsidP="00F471A9" w:rsidR="00F471A9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donošenje rješenja o obustavi i zaključenju stečajnog postupka na</w:t>
      </w:r>
      <w:r w:rsidR="00701B5C">
        <w:t>d dužnikom</w:t>
      </w:r>
      <w:r>
        <w:t xml:space="preserve">, </w:t>
      </w:r>
    </w:p>
    <w:p w:rsidRDefault="00F471A9" w:rsidP="00F471A9" w:rsidR="00F471A9" w:rsidRPr="00F471A9">
      <w:pPr>
        <w:pStyle w:val="ListaeSPIS"/>
        <w:numPr>
          <w:ilvl w:val="0"/>
          <w:numId w:val="8"/>
        </w:numPr>
      </w:pPr>
      <w:r>
        <w:t>razno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701B5C" w:rsidP="00813472" w:rsidR="00701B5C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70187">
        <w:rPr>
          <w:rFonts w:cs="Times New Roman"/>
        </w:rPr>
        <w:t>2</w:t>
      </w:r>
      <w:r w:rsidR="00960350">
        <w:rPr>
          <w:rFonts w:cs="Times New Roman"/>
        </w:rPr>
        <w:t>7</w:t>
      </w:r>
      <w:r w:rsidR="00870187">
        <w:rPr>
          <w:rFonts w:cs="Times New Roman"/>
        </w:rPr>
        <w:t>. studenog 2017</w:t>
      </w:r>
      <w:r>
        <w:rPr>
          <w:rFonts w:cs="Times New Roman"/>
        </w:rPr>
        <w:t xml:space="preserve">. 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813472" w:rsidP="00701B5C" w:rsidR="00701B5C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  <w:r w:rsidR="00701B5C">
        <w:rPr>
          <w:rFonts w:cs="Times New Roman"/>
        </w:rPr>
        <w:t xml:space="preserve"> </w:t>
      </w: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ind w:firstLine="708" w:left="4248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60350" w:rsidP="00960350" w:rsidR="00813472" w:rsidRPr="00960350">
      <w:pPr>
        <w:pStyle w:val="Odlomakpopisa"/>
        <w:numPr>
          <w:ilvl w:val="0"/>
          <w:numId w:val="7"/>
        </w:numPr>
        <w:spacing w:after="0"/>
      </w:pPr>
      <w:r>
        <w:t>stečajni upravitelj</w:t>
      </w:r>
      <w:r w:rsidRPr="00E071D3">
        <w:t xml:space="preserve"> </w:t>
      </w:r>
      <w:r w:rsidRPr="00960350">
        <w:rPr>
          <w:rFonts w:eastAsia="Calibri"/>
        </w:rPr>
        <w:t xml:space="preserve">Jelena Stankus Tkalec, dipl. iur.  iz </w:t>
      </w:r>
      <w:r w:rsidRPr="00B62D29">
        <w:t>Jalkovca, B. Radića 20</w:t>
      </w:r>
    </w:p>
    <w:p w:rsidRDefault="00813472" w:rsidP="00960350" w:rsidR="00813472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870187" w:rsidR="00EC3BE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AE2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F471A9">
      <w:rPr>
        <w:rFonts w:cstheme="majorBidi" w:eastAsiaTheme="majorEastAsia"/>
        <w:bCs/>
      </w:rPr>
      <w:t>Poslovni broj: 4 St-449/13-214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A6697"/>
    <w:multiLevelType w:val="hybridMultilevel"/>
    <w:tmpl w:val="4B42A508"/>
    <w:lvl w:tplc="41DAB7C4" w:ilvl="0">
      <w:start w:val="3"/>
      <w:numFmt w:val="decimal"/>
      <w:lvlText w:val="%1"/>
      <w:lvlJc w:val="left"/>
      <w:pPr>
        <w:ind w:hanging="360" w:left="11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84"/>
      </w:pPr>
    </w:lvl>
    <w:lvl w:tentative="true" w:tplc="041A001B" w:ilvl="2">
      <w:start w:val="1"/>
      <w:numFmt w:val="lowerRoman"/>
      <w:lvlText w:val="%3."/>
      <w:lvlJc w:val="right"/>
      <w:pPr>
        <w:ind w:hanging="180" w:left="2604"/>
      </w:pPr>
    </w:lvl>
    <w:lvl w:tentative="true" w:tplc="041A000F" w:ilvl="3">
      <w:start w:val="1"/>
      <w:numFmt w:val="decimal"/>
      <w:lvlText w:val="%4."/>
      <w:lvlJc w:val="left"/>
      <w:pPr>
        <w:ind w:hanging="360" w:left="3324"/>
      </w:pPr>
    </w:lvl>
    <w:lvl w:tentative="true" w:tplc="041A0019" w:ilvl="4">
      <w:start w:val="1"/>
      <w:numFmt w:val="lowerLetter"/>
      <w:lvlText w:val="%5."/>
      <w:lvlJc w:val="left"/>
      <w:pPr>
        <w:ind w:hanging="360" w:left="4044"/>
      </w:pPr>
    </w:lvl>
    <w:lvl w:tentative="true" w:tplc="041A001B" w:ilvl="5">
      <w:start w:val="1"/>
      <w:numFmt w:val="lowerRoman"/>
      <w:lvlText w:val="%6."/>
      <w:lvlJc w:val="right"/>
      <w:pPr>
        <w:ind w:hanging="180" w:left="4764"/>
      </w:pPr>
    </w:lvl>
    <w:lvl w:tentative="true" w:tplc="041A000F" w:ilvl="6">
      <w:start w:val="1"/>
      <w:numFmt w:val="decimal"/>
      <w:lvlText w:val="%7."/>
      <w:lvlJc w:val="left"/>
      <w:pPr>
        <w:ind w:hanging="360" w:left="5484"/>
      </w:pPr>
    </w:lvl>
    <w:lvl w:tentative="true" w:tplc="041A0019" w:ilvl="7">
      <w:start w:val="1"/>
      <w:numFmt w:val="lowerLetter"/>
      <w:lvlText w:val="%8."/>
      <w:lvlJc w:val="left"/>
      <w:pPr>
        <w:ind w:hanging="360" w:left="6204"/>
      </w:pPr>
    </w:lvl>
    <w:lvl w:tentative="true" w:tplc="041A001B" w:ilvl="8">
      <w:start w:val="1"/>
      <w:numFmt w:val="lowerRoman"/>
      <w:lvlText w:val="%9."/>
      <w:lvlJc w:val="right"/>
      <w:pPr>
        <w:ind w:hanging="180" w:left="6924"/>
      </w:pPr>
    </w:lvl>
  </w:abstractNum>
  <w:abstractNum w:abstractNumId="1">
    <w:nsid w:val="207F62DE"/>
    <w:multiLevelType w:val="hybridMultilevel"/>
    <w:tmpl w:val="6C5204D8"/>
    <w:lvl w:tplc="D3726DAA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4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5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4C1C35"/>
    <w:rsid w:val="00701B5C"/>
    <w:rsid w:val="00813472"/>
    <w:rsid w:val="00870187"/>
    <w:rsid w:val="00960350"/>
    <w:rsid w:val="00986AE2"/>
    <w:rsid w:val="00A66E66"/>
    <w:rsid w:val="00EC3BE2"/>
    <w:rsid w:val="00F4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AE2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86AE2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86AE2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86AE2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99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86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AE2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86AE2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86AE2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86AE2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TRGO-GEA, društvo s ograničenom odgovornošću za trgovinu u stečaju</izvorni_sadrzaj>
    <derivirana_varijabla naziv="DomainObject.Predmet.ProtustrankaFormated_1">  TRGO-GEA, društvo s ograničenom odgovornošću za trgovinu u stečaju</derivirana_varijabla>
  </DomainObject.Predmet.ProtustrankaFormated>
  <DomainObject.Predmet.ProtustrankaFormatedOIB>
    <izvorni_sadrzaj>  TRGO-GEA, društvo s ograničenom odgovornošću za trgovinu u stečaju, OIB 94637373444</izvorni_sadrzaj>
    <derivirana_varijabla naziv="DomainObject.Predmet.ProtustrankaFormatedOIB_1">  TRGO-GEA, društvo s ograničenom odgovornošću za trgovinu u stečaju, OIB 94637373444</derivirana_varijabla>
  </DomainObject.Predmet.ProtustrankaFormatedOIB>
  <DomainObject.Predmet.ProtustrankaFormatedWithAdress>
    <izvorni_sadrzaj> TRGO-GEA, društvo s ograničenom odgovornošću za trgovinu u stečaju, Maršala Tita 50, 40000 Nedelišće</izvorni_sadrzaj>
    <derivirana_varijabla naziv="DomainObject.Predmet.ProtustrankaFormatedWithAdress_1"> TRGO-GEA, društvo s ograničenom odgovornošću za trgovinu u stečaju, Maršala Tita 50, 40000 Nedelišće</derivirana_varijabla>
  </DomainObject.Predmet.ProtustrankaFormatedWithAdress>
  <DomainObject.Predmet.ProtustrankaFormatedWithAdressOIB>
    <izvorni_sadrzaj> TRGO-GEA, društvo s ograničenom odgovornošću za trgovinu u stečaju, OIB 94637373444, Maršala Tita 50, 40000 Nedelišće</izvorni_sadrzaj>
    <derivirana_varijabla naziv="DomainObject.Predmet.ProtustrankaFormatedWithAdressOIB_1"> TRGO-GEA, društvo s ograničenom odgovornošću za trgovinu u stečaju, OIB 94637373444, Maršala Tita 50, 40000 Nedelišće</derivirana_varijabla>
  </DomainObject.Predmet.ProtustrankaFormatedWithAdressOIB>
  <DomainObject.Predmet.ProtustrankaWithAdress>
    <izvorni_sadrzaj>TRGO-GEA, društvo s ograničenom odgovornošću za trgovinu u stečaju Maršala Tita 50, 40000 Nedelišće</izvorni_sadrzaj>
    <derivirana_varijabla naziv="DomainObject.Predmet.ProtustrankaWithAdress_1">TRGO-GEA, društvo s ograničenom odgovornošću za trgovinu u stečaju Maršala Tita 50, 40000 Nedelišće</derivirana_varijabla>
  </DomainObject.Predmet.ProtustrankaWithAdress>
  <DomainObject.Predmet.ProtustrankaWithAdressOIB>
    <izvorni_sadrzaj>TRGO-GEA, društvo s ograničenom odgovornošću za trgovinu u stečaju, OIB 94637373444, Maršala Tita 50, 40000 Nedelišće</izvorni_sadrzaj>
    <derivirana_varijabla naziv="DomainObject.Predmet.ProtustrankaWithAdressOIB_1">TRGO-GEA, društvo s ograničenom odgovornošću za trgovinu u stečaju, OIB 94637373444, Maršala Tita 50, 40000 Nedelišće</derivirana_varijabla>
  </DomainObject.Predmet.ProtustrankaWithAdressOIB>
  <DomainObject.Predmet.ProtustrankaNazivFormated>
    <izvorni_sadrzaj>TRGO-GEA, društvo s ograničenom odgovornošću za trgovinu u stečaju</izvorni_sadrzaj>
    <derivirana_varijabla naziv="DomainObject.Predmet.ProtustrankaNazivFormated_1">TRGO-GEA, društvo s ograničenom odgovornošću za trgovinu u stečaju</derivirana_varijabla>
  </DomainObject.Predmet.ProtustrankaNazivFormated>
  <DomainObject.Predmet.ProtustrankaNazivFormatedOIB>
    <izvorni_sadrzaj>TRGO-GEA, društvo s ograničenom odgovornošću za trgovinu u stečaju, OIB 94637373444</izvorni_sadrzaj>
    <derivirana_varijabla naziv="DomainObject.Predmet.ProtustrankaNazivFormatedOIB_1">TRGO-GEA, društvo s ograničenom odgovornošću za trgovinu u stečaju,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MARKETING M, društvo s ograničenom odgovornošću za trgovinu, marketing i usluge</izvorni_sadrzaj>
    <derivirana_varijabla naziv="DomainObject.Predmet.StrankaFormated_1">  Financijska agencija; MARKETING M, društvo s ograničenom odgovornošću za trgovinu, marketing i usluge</derivirana_varijabla>
  </DomainObject.Predmet.StrankaFormated>
  <DomainObject.Predmet.StrankaFormatedOIB>
    <izvorni_sadrzaj>  Financijska agencija, OIB 85821130368; MARKETING M, društvo s ograničenom odgovornošću za trgovinu, marketing i usluge, OIB 06758420862</izvorni_sadrzaj>
    <derivirana_varijabla naziv="DomainObject.Predmet.StrankaFormatedOIB_1">  Financijska agencija, OIB 85821130368; MARKETING M, društvo s ograničenom odgovornošću za trgovinu, marketing i usluge, OIB 06758420862</derivirana_varijabla>
  </DomainObject.Predmet.StrankaFormatedOIB>
  <DomainObject.Predmet.StrankaFormatedWithAdress>
    <izvorni_sadrzaj> Financijska agencija; MARKETING M, društvo s ograničenom odgovornošću za trgovinu, marketing i usluge, Nova ulica 7, 40000 Nedelišće</izvorni_sadrzaj>
    <derivirana_varijabla naziv="DomainObject.Predmet.StrankaFormatedWithAdress_1"> Financijska agencija; MARKETING M, društvo s ograničenom odgovornošću za trgovinu, marketing i usluge, Nova ulica 7, 40000 Nedelišće</derivirana_varijabla>
  </DomainObject.Predmet.StrankaFormatedWithAdress>
  <DomainObject.Predmet.StrankaFormatedWithAdressOIB>
    <izvorni_sadrzaj> Financijska agencija, OIB 85821130368; MARKETING M, društvo s ograničenom odgovornošću za trgovinu, marketing i usluge, OIB 06758420862, Nova ulica 7, 40000 Nedelišće</izvorni_sadrzaj>
    <derivirana_varijabla naziv="DomainObject.Predmet.StrankaFormatedWithAdressOIB_1"> Financijska agencija, OIB 85821130368; MARKETING M, društvo s ograničenom odgovornošću za trgovinu, marketing i usluge, OIB 06758420862, Nova ulica 7, 40000 Nedelišće</derivirana_varijabla>
  </DomainObject.Predmet.StrankaFormatedWithAdressOIB>
  <DomainObject.Predmet.StrankaWithAdress>
    <izvorni_sadrzaj>Financijska agencija ,MARKETING M, društvo s ograničenom odgovornošću za trgovinu, marketing i usluge Nova ulica 7,40000 Nedelišće</izvorni_sadrzaj>
    <derivirana_varijabla naziv="DomainObject.Predmet.StrankaWithAdress_1">Financijska agencija ,MARKETING M, društvo s ograničenom odgovornošću za trgovinu, marketing i usluge Nova ulica 7,40000 Nedelišće</derivirana_varijabla>
  </DomainObject.Predmet.StrankaWithAdress>
  <DomainObject.Predmet.StrankaWithAdressOIB>
    <izvorni_sadrzaj>Financijska agencija, OIB 85821130368,MARKETING M, društvo s ograničenom odgovornošću za trgovinu, marketing i usluge, OIB 06758420862, Nova ulica 7,40000 Nedelišće</izvorni_sadrzaj>
    <derivirana_varijabla naziv="DomainObject.Predmet.StrankaWithAdressOIB_1">Financijska agencija, OIB 85821130368,MARKETING M, društvo s ograničenom odgovornošću za trgovinu, marketing i usluge, OIB 06758420862, Nova ulica 7,40000 Nedelišće</derivirana_varijabla>
  </DomainObject.Predmet.StrankaWithAdressOIB>
  <DomainObject.Predmet.StrankaNazivFormated>
    <izvorni_sadrzaj>Financijska agencija,MARKETING M, društvo s ograničenom odgovornošću za trgovinu, marketing i usluge</izvorni_sadrzaj>
    <derivirana_varijabla naziv="DomainObject.Predmet.StrankaNazivFormated_1">Financijska agencija,MARKETING M, društvo s ograničenom odgovornošću za trgovinu, marketing i usluge</derivirana_varijabla>
  </DomainObject.Predmet.StrankaNazivFormated>
  <DomainObject.Predmet.StrankaNazivFormatedOIB>
    <izvorni_sadrzaj>Financijska agencija, OIB 85821130368,MARKETING M, društvo s ograničenom odgovornošću za trgovinu, marketing i usluge, OIB 06758420862</izvorni_sadrzaj>
    <derivirana_varijabla naziv="DomainObject.Predmet.StrankaNazivFormatedOIB_1">Financijska agencija, OIB 85821130368,MARKETING M, društvo s ograničenom odgovornošću za trgovinu, marketing i usluge, OIB 06758420862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MARKETING M, društvo s ograničenom odgovornošću za trgovinu, marketing i usluge</item>
    </izvorni_sadrzaj>
    <derivirana_varijabla naziv="DomainObject.Predmet.StrankaListFormated_1">
      <item>Financijska agencija</item>
      <item>MARKETING M, društvo s ograničenom odgovornošću za trgovinu, marketing i usluge</item>
    </derivirana_varijabla>
  </DomainObject.Predmet.StrankaListFormated>
  <DomainObject.Predmet.StrankaList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FormatedOIB_1">
      <item>Financijska agencija, OIB 85821130368</item>
      <item>MARKETING M, društvo s ograničenom odgovornošću za trgovinu, marketing i usluge, OIB 06758420862</item>
    </derivirana_varijabla>
  </DomainObject.Predmet.StrankaListFormatedOIB>
  <DomainObject.Predmet.StrankaListFormatedWithAdress>
    <izvorni_sadrzaj>
      <item>Financijska agencija</item>
      <item>MARKETING M, društvo s ograničenom odgovornošću za trgovinu, marketing i usluge, Nova ulica 7, 40000 Nedelišće</item>
    </izvorni_sadrzaj>
    <derivirana_varijabla naziv="DomainObject.Predmet.StrankaListFormatedWithAdress_1">
      <item>Financijska agencija</item>
      <item>MARKETING M, društvo s ograničenom odgovornošću za trgovinu, marketing i usluge, Nova ulica 7, 40000 Nedelišće</item>
    </derivirana_varijabla>
  </DomainObject.Predmet.StrankaListFormatedWithAdress>
  <DomainObject.Predmet.StrankaListFormatedWithAdressOIB>
    <izvorni_sadrzaj>
      <item>Financijska agencija, OIB 85821130368</item>
      <item>MARKETING M, društvo s ograničenom odgovornošću za trgovinu, marketing i usluge, OIB 06758420862, Nova ulica 7, 40000 Nedelišće</item>
    </izvorni_sadrzaj>
    <derivirana_varijabla naziv="DomainObject.Predmet.StrankaListFormatedWithAdressOIB_1">
      <item>Financijska agencija, OIB 85821130368</item>
      <item>MARKETING M, društvo s ograničenom odgovornošću za trgovinu, marketing i usluge, OIB 06758420862, Nova ulica 7, 40000 Nedelišće</item>
    </derivirana_varijabla>
  </DomainObject.Predmet.StrankaListFormatedWithAdressOIB>
  <DomainObject.Predmet.StrankaListNazivFormated>
    <izvorni_sadrzaj>
      <item>Financijska agencija</item>
      <item>MARKETING M, društvo s ograničenom odgovornošću za trgovinu, marketing i usluge</item>
    </izvorni_sadrzaj>
    <derivirana_varijabla naziv="DomainObject.Predmet.StrankaListNazivFormated_1">
      <item>Financijska agencija</item>
      <item>MARKETING M, društvo s ograničenom odgovornošću za trgovinu, marketing i usluge</item>
    </derivirana_varijabla>
  </DomainObject.Predmet.StrankaListNazivFormated>
  <DomainObject.Predmet.StrankaListNazivFormatedOIB>
    <izvorni_sadrzaj>
      <item>Financijska agencija, OIB 85821130368</item>
      <item>MARKETING M, društvo s ograničenom odgovornošću za trgovinu, marketing i usluge, OIB 06758420862</item>
    </izvorni_sadrzaj>
    <derivirana_varijabla naziv="DomainObject.Predmet.StrankaListNazivFormatedOIB_1">
      <item>Financijska agencija, OIB 85821130368</item>
      <item>MARKETING M, društvo s ograničenom odgovornošću za trgovinu, marketing i usluge, OIB 06758420862</item>
    </derivirana_varijabla>
  </DomainObject.Predmet.StrankaListNazivFormatedOIB>
  <DomainObject.Predmet.ProtuStrankaListFormated>
    <izvorni_sadrzaj>
      <item>TRGO-GEA, društvo s ograničenom odgovornošću za trgovinu u stečaju</item>
    </izvorni_sadrzaj>
    <derivirana_varijabla naziv="DomainObject.Predmet.ProtuStrankaListFormated_1">
      <item>TRGO-GEA, društvo s ograničenom odgovornošću za trgovinu u stečaju</item>
    </derivirana_varijabla>
  </DomainObject.Predmet.ProtuStrankaListFormated>
  <DomainObject.Predmet.ProtuStrankaListFormatedOIB>
    <izvorni_sadrzaj>
      <item>TRGO-GEA, društvo s ograničenom odgovornošću za trgovinu u stečaju, OIB 94637373444</item>
    </izvorni_sadrzaj>
    <derivirana_varijabla naziv="DomainObject.Predmet.ProtuStrankaListFormatedOIB_1">
      <item>TRGO-GEA, društvo s ograničenom odgovornošću za trgovinu u stečaju, OIB 94637373444</item>
    </derivirana_varijabla>
  </DomainObject.Predmet.ProtuStrankaListFormatedOIB>
  <DomainObject.Predmet.ProtuStrankaListFormatedWithAdress>
    <izvorni_sadrzaj>
      <item>TRGO-GEA, društvo s ograničenom odgovornošću za trgovinu u stečaju, Maršala Tita 50, 40000 Nedelišće</item>
    </izvorni_sadrzaj>
    <derivirana_varijabla naziv="DomainObject.Predmet.ProtuStrankaListFormatedWithAdress_1">
      <item>TRGO-GEA, društvo s ograničenom odgovornošću za trgovinu u stečaju,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 u stečaju, OIB 94637373444, Maršala Tita 50, 40000 Nedelišće</item>
    </izvorni_sadrzaj>
    <derivirana_varijabla naziv="DomainObject.Predmet.ProtuStrankaListFormatedWithAdressOIB_1">
      <item>TRGO-GEA, društvo s ograničenom odgovornošću za trgovinu u stečaju,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 u stečaju</item>
    </izvorni_sadrzaj>
    <derivirana_varijabla naziv="DomainObject.Predmet.ProtuStrankaListNazivFormated_1">
      <item>TRGO-GEA, društvo s ograničenom odgovornošću za trgovinu u stečaju</item>
    </derivirana_varijabla>
  </DomainObject.Predmet.ProtuStrankaListNazivFormated>
  <DomainObject.Predmet.ProtuStrankaListNazivFormatedOIB>
    <izvorni_sadrzaj>
      <item>TRGO-GEA, društvo s ograničenom odgovornošću za trgovinu u stečaju, OIB 94637373444</item>
    </izvorni_sadrzaj>
    <derivirana_varijabla naziv="DomainObject.Predmet.ProtuStrankaListNazivFormatedOIB_1">
      <item>TRGO-GEA, društvo s ograničenom odgovornošću za trgovinu u stečaju,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  <item>Mladen Matić, Držimurec 123, 40000 Držimurec</item>
      <item>Matija Prprović, kupac, Sunčana Ulica 5, 52475 Zambratija</item>
      <item>Samir Juras, kupac, I. B. Mažuranić 2, 40000 Čakovec</item>
      <item>Petar Markušić, Braće Slukan 16, 42000 Varaždin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  <item>Mladen Matić, OIB 59116099950, Držimurec 123, 40000 Držimurec</item>
      <item>Matija Prprović, kupac, OIB 22969163748, Sunčana Ulica 5, 52475 Zambratija</item>
      <item>Samir Juras, kupac, I. B. Mažuranić 2, 40000 Čakovec</item>
      <item>Petar Markušić, OIB 29735075498, Braće Slukan 16, 42000 Varaždin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Petar Markušić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  <item>Mladen Matić, OIB 59116099950</item>
      <item>Matija Prprović, kupac, OIB 22969163748</item>
      <item>Samir Juras, kupac</item>
      <item>Petar Markušić, OIB 29735075498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TRGO-GEA, društvo s ograničenom odgovornošću za trgovinu u stečaju</izvorni_sadrzaj>
    <derivirana_varijabla naziv="DomainObject.Predmet.ProtustrankaIDrugi_1">TRGO-GEA, društvo s ograničenom odgovornošću za trgovinu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TRGO-GEA, društvo s ograničenom odgovornošću za trgovinu u stečaju, OIB 94637373444, Maršala Tita 50, 40000 Nedelišće</izvorni_sadrzaj>
    <derivirana_varijabla naziv="DomainObject.Predmet.ProtustrankaIDrugiAdressOIB_1">TRGO-GEA, društvo s ograničenom odgovornošću za trgovinu u stečaju,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izvorni_sadrzaj>
    <derivirana_varijabla naziv="DomainObject.Predmet.SudioniciListNaziv_1">
      <item>Financijska agencija</item>
      <item>TRGO-GEA, društvo s ograničenom odgovornošću za trgovinu u stečaju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  <item>Mladen Matić</item>
      <item>Matija Prprović, kupac</item>
      <item>Samir Juras, kupac</item>
      <item>MARKETING M, društvo s ograničenom odgovornošću za trgovinu, marketing i usluge</item>
      <item>Petar Markušić</item>
    </derivirana_varijabla>
  </DomainObject.Predmet.SudioniciListNaziv>
  <DomainObject.Predmet.SudioniciListAdressOIB>
    <izvorni_sadrzaj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izvorni_sadrzaj>
    <derivirana_varijabla naziv="DomainObject.Predmet.SudioniciListAdressOIB_1">
      <item>Financijska agencija, OIB 85821130368</item>
      <item>TRGO-GEA, društvo s ograničenom odgovornošću za trgovinu u stečaju,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  <item>Mladen Matić, OIB 59116099950, Držimurec 123,40000 Držimurec</item>
      <item>Matija Prprović, kupac, OIB 22969163748, Sunčana Ulica 5,52475 Zambratija</item>
      <item>Samir Juras, kupac, I. B. Mažuranić 2,40000 Čakovec</item>
      <item>MARKETING M, društvo s ograničenom odgovornošću za trgovinu, marketing i usluge, OIB 06758420862, Nova ulica 7,40000 Nedelišće</item>
      <item>Petar Markušić, OIB 29735075498, Braće Slukan 16,42000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izvorni_sadrzaj>
    <derivirana_varijabla naziv="DomainObject.Predmet.SudioniciListNazivOIB_1">
      <item>, OIB 85821130368</item>
      <item>, OIB 94637373444</item>
      <item>, OIB null</item>
      <item>, OIB null</item>
      <item>, OIB null</item>
      <item>, OIB null</item>
      <item>, OIB null</item>
      <item>, OIB null</item>
      <item>, OIB 91858660271</item>
      <item>, OIB null</item>
      <item>, OIB null</item>
      <item>, OIB 43558126486</item>
      <item>, OIB 59116099950</item>
      <item>, OIB 22969163748</item>
      <item>, OIB null</item>
      <item>, OIB 06758420862</item>
      <item>, OIB 29735075498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1714</properties:Characters>
  <properties:Lines>81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2017-11-27T13:47:00Z</cp:lastPrinted>
  <dcterms:modified xmlns:xsi="http://www.w3.org/2001/XMLSchema-instance" xsi:type="dcterms:W3CDTF">2017-11-27T13:48:00Z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