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4dbc" w14:paraId="aa94dbc" w:rsidRDefault="00E65AF7" w:rsidR="001D3EC6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C6385" w:rsidRPr="004C6385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Obrazac  20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IZVJEŠĆE  STEČAJNOG  UPRAVITELJA  O  TIJEKU  STEČAJNOG  POSTUPKA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</w:t>
      </w:r>
      <w:r w:rsidR="00E65AF7">
        <w:rPr>
          <w:rFonts w:cs="Times New Roman" w:hAnsi="Times New Roman" w:ascii="Times New Roman"/>
          <w:b/>
          <w:sz w:val="24"/>
          <w:szCs w:val="24"/>
        </w:rPr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 xml:space="preserve"> I  STANJU  STEČAJNE  MASE</w:t>
      </w:r>
    </w:p>
    <w:p w:rsidRDefault="0068080E" w:rsidR="0068080E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260407" w:rsidRPr="00C3772E">
      <w:pPr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 xml:space="preserve"> TRGOVAČKI  SUD  U  ZAGREBU</w:t>
      </w:r>
    </w:p>
    <w:p w:rsidRDefault="00D060A9" w:rsidR="004C6385" w:rsidRPr="00C3772E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C6385" w:rsidRPr="00C3772E">
        <w:rPr>
          <w:rFonts w:cs="Times New Roman" w:hAnsi="Times New Roman" w:ascii="Times New Roman"/>
          <w:b/>
          <w:sz w:val="24"/>
          <w:szCs w:val="24"/>
        </w:rPr>
        <w:t xml:space="preserve">St </w:t>
      </w:r>
      <w:r w:rsidR="00E73EB0" w:rsidRPr="00C3772E">
        <w:rPr>
          <w:rFonts w:cs="Times New Roman" w:hAnsi="Times New Roman" w:ascii="Times New Roman"/>
          <w:b/>
          <w:sz w:val="24"/>
          <w:szCs w:val="24"/>
        </w:rPr>
        <w:t>– 439/14</w:t>
      </w:r>
    </w:p>
    <w:p w:rsidRDefault="0068080E" w:rsidR="0068080E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68080E" w:rsidR="0068080E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RAGUŽ MARINE d.o.o. u stečaju</w:t>
      </w:r>
    </w:p>
    <w:p w:rsidRDefault="00DC1708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E73EB0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Zagreb, Jeronima Kavanjina 20</w:t>
      </w:r>
    </w:p>
    <w:p w:rsidRDefault="00DC1708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E73EB0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OIB:66189129773</w:t>
      </w: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080E" w:rsidP="00260407" w:rsidR="006808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3EB0" w:rsidP="00260407" w:rsidR="00E73E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F479F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</w:t>
      </w:r>
      <w:r w:rsidR="00395FD1">
        <w:rPr>
          <w:rFonts w:cs="Times New Roman" w:hAnsi="Times New Roman" w:ascii="Times New Roman"/>
          <w:b/>
          <w:sz w:val="24"/>
          <w:szCs w:val="24"/>
        </w:rPr>
        <w:t xml:space="preserve">    Zagreb, 29.05</w:t>
      </w:r>
      <w:r w:rsidR="00BC5FC3">
        <w:rPr>
          <w:rFonts w:cs="Times New Roman" w:hAnsi="Times New Roman" w:ascii="Times New Roman"/>
          <w:b/>
          <w:sz w:val="24"/>
          <w:szCs w:val="24"/>
        </w:rPr>
        <w:t>.2018</w:t>
      </w:r>
      <w:r w:rsidRPr="00C3772E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260407" w:rsidP="00260407" w:rsidR="002604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I.   TIJEK  STEČAJNOG  POSTU</w:t>
      </w:r>
      <w:r w:rsidR="004556E9">
        <w:rPr>
          <w:rFonts w:cs="Times New Roman" w:hAnsi="Times New Roman" w:ascii="Times New Roman"/>
          <w:sz w:val="24"/>
          <w:szCs w:val="24"/>
        </w:rPr>
        <w:t xml:space="preserve">PKA U RAZDOBLJU OD  </w:t>
      </w:r>
      <w:r w:rsidR="002576A2">
        <w:rPr>
          <w:rFonts w:cs="Times New Roman" w:hAnsi="Times New Roman" w:ascii="Times New Roman"/>
          <w:sz w:val="24"/>
          <w:szCs w:val="24"/>
        </w:rPr>
        <w:t>20.02.2018</w:t>
      </w:r>
      <w:r w:rsidR="000B3D4C">
        <w:rPr>
          <w:rFonts w:cs="Times New Roman" w:hAnsi="Times New Roman" w:ascii="Times New Roman"/>
          <w:sz w:val="24"/>
          <w:szCs w:val="24"/>
        </w:rPr>
        <w:t xml:space="preserve">.  DO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A2">
        <w:rPr>
          <w:rFonts w:cs="Times New Roman" w:hAnsi="Times New Roman" w:ascii="Times New Roman"/>
          <w:sz w:val="24"/>
          <w:szCs w:val="24"/>
        </w:rPr>
        <w:t>29.05</w:t>
      </w:r>
      <w:r w:rsidR="009367B8">
        <w:rPr>
          <w:rFonts w:cs="Times New Roman" w:hAnsi="Times New Roman" w:ascii="Times New Roman"/>
          <w:sz w:val="24"/>
          <w:szCs w:val="24"/>
        </w:rPr>
        <w:t>.2018</w:t>
      </w:r>
      <w:r w:rsidR="004556E9">
        <w:rPr>
          <w:rFonts w:cs="Times New Roman" w:hAnsi="Times New Roman" w:ascii="Times New Roman"/>
          <w:sz w:val="24"/>
          <w:szCs w:val="24"/>
        </w:rPr>
        <w:t>.</w:t>
      </w:r>
    </w:p>
    <w:p w:rsidRDefault="007D1F48" w:rsidP="00260407" w:rsidR="007D1F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1F48" w:rsidP="007D1F48" w:rsidR="002576A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2576A2">
        <w:rPr>
          <w:rFonts w:cs="Times New Roman" w:hAnsi="Times New Roman" w:ascii="Times New Roman"/>
          <w:sz w:val="24"/>
          <w:szCs w:val="24"/>
        </w:rPr>
        <w:t>prethodnom izvješću opisala sam postupak izvlaštenja i odluku koja je donesena.</w:t>
      </w:r>
      <w:r w:rsidR="00B74BF2">
        <w:rPr>
          <w:rFonts w:cs="Times New Roman" w:hAnsi="Times New Roman" w:ascii="Times New Roman"/>
          <w:sz w:val="24"/>
          <w:szCs w:val="24"/>
        </w:rPr>
        <w:t xml:space="preserve"> </w:t>
      </w:r>
      <w:r w:rsidR="002576A2">
        <w:rPr>
          <w:rFonts w:cs="Times New Roman" w:hAnsi="Times New Roman" w:ascii="Times New Roman"/>
          <w:sz w:val="24"/>
          <w:szCs w:val="24"/>
        </w:rPr>
        <w:t>Isto tako sam navela  da je tom odlukom  Ureda državne uprave u Zagrebačkoj županiji, Sl</w:t>
      </w:r>
      <w:r w:rsidR="008F4073">
        <w:rPr>
          <w:rFonts w:cs="Times New Roman" w:hAnsi="Times New Roman" w:ascii="Times New Roman"/>
          <w:sz w:val="24"/>
          <w:szCs w:val="24"/>
        </w:rPr>
        <w:t>užbe za imovinsko pravne poslove</w:t>
      </w:r>
      <w:r w:rsidR="002576A2">
        <w:rPr>
          <w:rFonts w:cs="Times New Roman" w:hAnsi="Times New Roman" w:ascii="Times New Roman"/>
          <w:sz w:val="24"/>
          <w:szCs w:val="24"/>
        </w:rPr>
        <w:t xml:space="preserve"> , Ispostave Samobor</w:t>
      </w:r>
      <w:r w:rsidR="008F4073">
        <w:rPr>
          <w:rFonts w:cs="Times New Roman" w:hAnsi="Times New Roman" w:ascii="Times New Roman"/>
          <w:sz w:val="24"/>
          <w:szCs w:val="24"/>
        </w:rPr>
        <w:t>,</w:t>
      </w:r>
      <w:r w:rsidR="002576A2">
        <w:rPr>
          <w:rFonts w:cs="Times New Roman" w:hAnsi="Times New Roman" w:ascii="Times New Roman"/>
          <w:sz w:val="24"/>
          <w:szCs w:val="24"/>
        </w:rPr>
        <w:t xml:space="preserve"> odre</w:t>
      </w:r>
      <w:r w:rsidR="008F4073">
        <w:rPr>
          <w:rFonts w:cs="Times New Roman" w:hAnsi="Times New Roman" w:ascii="Times New Roman"/>
          <w:sz w:val="24"/>
          <w:szCs w:val="24"/>
        </w:rPr>
        <w:t>đ</w:t>
      </w:r>
      <w:r w:rsidR="002576A2">
        <w:rPr>
          <w:rFonts w:cs="Times New Roman" w:hAnsi="Times New Roman" w:ascii="Times New Roman"/>
          <w:sz w:val="24"/>
          <w:szCs w:val="24"/>
        </w:rPr>
        <w:t xml:space="preserve">eno da  je korisnik izvlaštenja dužan na ime naknade isplatiti iznos od 54.490,00 kn u  državni proračun zbog čega sam  uložila žalbu. </w:t>
      </w:r>
    </w:p>
    <w:p w:rsidRDefault="002576A2" w:rsidP="007D1F48" w:rsidR="008F407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je postupak izvlaštenja zavr</w:t>
      </w:r>
      <w:r w:rsidR="008F4073">
        <w:rPr>
          <w:rFonts w:cs="Times New Roman" w:hAnsi="Times New Roman" w:ascii="Times New Roman"/>
          <w:sz w:val="24"/>
          <w:szCs w:val="24"/>
        </w:rPr>
        <w:t>š</w:t>
      </w:r>
      <w:r>
        <w:rPr>
          <w:rFonts w:cs="Times New Roman" w:hAnsi="Times New Roman" w:ascii="Times New Roman"/>
          <w:sz w:val="24"/>
          <w:szCs w:val="24"/>
        </w:rPr>
        <w:t>en</w:t>
      </w:r>
      <w:r w:rsidR="008F4073">
        <w:rPr>
          <w:rFonts w:cs="Times New Roman" w:hAnsi="Times New Roman" w:ascii="Times New Roman"/>
          <w:sz w:val="24"/>
          <w:szCs w:val="24"/>
        </w:rPr>
        <w:t xml:space="preserve"> ( žalba se odnosi samo na dio odluke kome treba isplatiti naknadu ), predložila sam podneskom da se odredi ročište radi utvrđivanja vrijednosti  preostale imovine dužnika, a radi nastavka njenog unovčenja.</w:t>
      </w:r>
    </w:p>
    <w:p w:rsidRDefault="008F4073" w:rsidP="007D1F48" w:rsidR="0096470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radi utvrđivanja vrijednosti nekretnine koja je preostala nakon izvlaštenja i to k.č.br. 3507/1, zk. ul. 3168 k.o. Rakitje, održano je  16. </w:t>
      </w:r>
      <w:r w:rsidR="00B74BF2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vibnja 2018.g. Prihvaćen je moj prijedlog da se </w:t>
      </w:r>
      <w:r w:rsidR="0096470F">
        <w:rPr>
          <w:rFonts w:cs="Times New Roman" w:hAnsi="Times New Roman" w:ascii="Times New Roman"/>
          <w:sz w:val="24"/>
          <w:szCs w:val="24"/>
        </w:rPr>
        <w:t>nastavi sa unovčenjem određivanjem usmene javne dražbe, a kao početna cijena određen je iznos od  873.516,67 kn. ( Iznos je dobiven na slijedeći način :  na zadnjoj održanoj jedanaestoj  dražbi cijena je bila  1.131.165, 00 kn za sve nekretnine koje su bile vlasništvo dužnika u površini od 3.183 m2. To bi značilo da je cijena m2 iznosila 355,38 kn.</w:t>
      </w:r>
    </w:p>
    <w:p w:rsidRDefault="0096470F" w:rsidP="007D1F48" w:rsidR="003F345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Sada, nakon izvlaštenja, preostala je nekretnina u površini od 2.458 m2 pa bi računajući  da je m2   355,38 kn , vrijednost  iznosila 873.516,67 kn ).</w:t>
      </w:r>
    </w:p>
    <w:p w:rsidRDefault="003F345C" w:rsidP="007D1F48" w:rsidR="008F407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Pored ove odluke, određeno je i pribava podataka od Porezne uprave o tržišnoj vrijednosti predmetne nekretnine po m2.</w:t>
      </w:r>
      <w:r w:rsidR="0096470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F4073" w:rsidP="007D1F48" w:rsidR="002576A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57A5E" w:rsidP="007D1F48" w:rsidR="00434F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C6A16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</w:t>
      </w:r>
      <w:r w:rsidR="00B147C3">
        <w:rPr>
          <w:rFonts w:cs="Times New Roman" w:hAnsi="Times New Roman" w:ascii="Times New Roman"/>
          <w:sz w:val="24"/>
          <w:szCs w:val="24"/>
        </w:rPr>
        <w:t xml:space="preserve">  STEČAJNE  MASE </w:t>
      </w:r>
    </w:p>
    <w:p w:rsidRDefault="00B147C3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B7957" w:rsidP="00260407" w:rsidR="005430F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Stečajnu masu sada sačinjava samo nekretnina označena kao k.č.br. 35</w:t>
      </w:r>
      <w:r w:rsidR="00053D87">
        <w:rPr>
          <w:rFonts w:cs="Times New Roman" w:hAnsi="Times New Roman" w:ascii="Times New Roman"/>
          <w:sz w:val="24"/>
          <w:szCs w:val="24"/>
        </w:rPr>
        <w:t>07/1, zk.ul. 3168,</w:t>
      </w:r>
      <w:r w:rsidR="00F107C5">
        <w:rPr>
          <w:rFonts w:cs="Times New Roman" w:hAnsi="Times New Roman" w:ascii="Times New Roman"/>
          <w:sz w:val="24"/>
          <w:szCs w:val="24"/>
        </w:rPr>
        <w:t xml:space="preserve"> k.o. Rakitje koja je opterećena</w:t>
      </w:r>
      <w:r w:rsidR="00602875">
        <w:rPr>
          <w:rFonts w:cs="Times New Roman" w:hAnsi="Times New Roman" w:ascii="Times New Roman"/>
          <w:sz w:val="24"/>
          <w:szCs w:val="24"/>
        </w:rPr>
        <w:t xml:space="preserve"> </w:t>
      </w:r>
      <w:r w:rsidR="00053D87">
        <w:rPr>
          <w:rFonts w:cs="Times New Roman" w:hAnsi="Times New Roman" w:ascii="Times New Roman"/>
          <w:sz w:val="24"/>
          <w:szCs w:val="24"/>
        </w:rPr>
        <w:t xml:space="preserve"> razlučnim pravom.</w:t>
      </w:r>
    </w:p>
    <w:p w:rsidRDefault="003F345C" w:rsidP="00260407" w:rsidR="006B79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16.05.2018.g. održano je ročište radi utvrđivanja</w:t>
      </w:r>
      <w:r w:rsidR="00402C10">
        <w:rPr>
          <w:rFonts w:cs="Times New Roman" w:hAnsi="Times New Roman" w:ascii="Times New Roman"/>
          <w:sz w:val="24"/>
          <w:szCs w:val="24"/>
        </w:rPr>
        <w:t xml:space="preserve"> vrijednost</w:t>
      </w:r>
      <w:r>
        <w:rPr>
          <w:rFonts w:cs="Times New Roman" w:hAnsi="Times New Roman" w:ascii="Times New Roman"/>
          <w:sz w:val="24"/>
          <w:szCs w:val="24"/>
        </w:rPr>
        <w:t xml:space="preserve">i </w:t>
      </w:r>
      <w:r w:rsidR="00402C10">
        <w:rPr>
          <w:rFonts w:cs="Times New Roman" w:hAnsi="Times New Roman" w:ascii="Times New Roman"/>
          <w:sz w:val="24"/>
          <w:szCs w:val="24"/>
        </w:rPr>
        <w:t xml:space="preserve"> nekretnine.</w:t>
      </w:r>
    </w:p>
    <w:p w:rsidRDefault="003F345C" w:rsidP="00260407" w:rsidR="00402C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02C10" w:rsidP="00260407" w:rsidR="00402C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3C5" w:rsidP="00260407" w:rsidR="003323C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 RADNJE KOJE ĆE SE PODUZETI U NAREDNOM RAZDOBLJU</w:t>
      </w:r>
    </w:p>
    <w:p w:rsidRDefault="00BB0581" w:rsidP="00260407" w:rsidR="00BB05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02C10" w:rsidP="00260407" w:rsidR="003F345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</w:t>
      </w:r>
      <w:r w:rsidR="003F345C">
        <w:rPr>
          <w:rFonts w:cs="Times New Roman" w:hAnsi="Times New Roman" w:ascii="Times New Roman"/>
          <w:sz w:val="24"/>
          <w:szCs w:val="24"/>
        </w:rPr>
        <w:t xml:space="preserve"> da je na ročištu dana 16.05.2018.g. donesena odluka da se pribavi i podatak od Porezne uprave o tržišnoj vrijednosti nekretnine po m2, to se sada čeka taj podatak kako bi se odredila nova dražba.</w:t>
      </w:r>
    </w:p>
    <w:p w:rsidRDefault="003F345C" w:rsidP="00260407" w:rsidR="003F34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74BF2" w:rsidP="00260407" w:rsidR="003F345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</w:t>
      </w:r>
      <w:r w:rsidR="00456F59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56F59">
        <w:rPr>
          <w:rFonts w:cs="Times New Roman" w:hAnsi="Times New Roman" w:ascii="Times New Roman"/>
          <w:sz w:val="24"/>
          <w:szCs w:val="24"/>
        </w:rPr>
        <w:t>Stečajna</w:t>
      </w:r>
      <w:r>
        <w:rPr>
          <w:rFonts w:cs="Times New Roman" w:hAnsi="Times New Roman" w:ascii="Times New Roman"/>
          <w:sz w:val="24"/>
          <w:szCs w:val="24"/>
        </w:rPr>
        <w:t xml:space="preserve">  upravitelj</w:t>
      </w:r>
      <w:r w:rsidR="00456F59">
        <w:rPr>
          <w:rFonts w:cs="Times New Roman" w:hAnsi="Times New Roman" w:ascii="Times New Roman"/>
          <w:sz w:val="24"/>
          <w:szCs w:val="24"/>
        </w:rPr>
        <w:t>ica</w:t>
      </w: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456F59">
        <w:rPr>
          <w:rFonts w:cs="Times New Roman" w:hAnsi="Times New Roman" w:ascii="Times New Roman"/>
          <w:sz w:val="24"/>
          <w:szCs w:val="24"/>
        </w:rPr>
        <w:t xml:space="preserve">                          odvjetnica </w:t>
      </w:r>
      <w:r>
        <w:rPr>
          <w:rFonts w:cs="Times New Roman" w:hAnsi="Times New Roman" w:ascii="Times New Roman"/>
          <w:sz w:val="24"/>
          <w:szCs w:val="24"/>
        </w:rPr>
        <w:t xml:space="preserve"> Ana Šakić</w:t>
      </w:r>
    </w:p>
    <w:p w:rsidRDefault="00203098" w:rsidP="00260407" w:rsidR="00203098" w:rsidRPr="002604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</w:t>
      </w:r>
    </w:p>
    <w:p w:rsidRDefault="004C6385" w:rsidR="004C6385" w:rsidRPr="004C6385">
      <w:pPr>
        <w:rPr>
          <w:rFonts w:cs="Times New Roman" w:hAnsi="Times New Roman" w:ascii="Times New Roman"/>
          <w:sz w:val="24"/>
          <w:szCs w:val="24"/>
        </w:rPr>
      </w:pPr>
    </w:p>
    <w:sectPr w:rsidSect="001D3EC6" w:rsidR="004C6385" w:rsidRPr="004C63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6D75F0"/>
    <w:multiLevelType w:val="hybridMultilevel"/>
    <w:tmpl w:val="37D43544"/>
    <w:lvl w:tplc="00EEE3A0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4C6385"/>
    <w:rsid w:val="00013BD6"/>
    <w:rsid w:val="00014478"/>
    <w:rsid w:val="00016C28"/>
    <w:rsid w:val="00020186"/>
    <w:rsid w:val="00053D87"/>
    <w:rsid w:val="00066081"/>
    <w:rsid w:val="0009372B"/>
    <w:rsid w:val="000A1C50"/>
    <w:rsid w:val="000B3D4C"/>
    <w:rsid w:val="000B601C"/>
    <w:rsid w:val="000C7B0C"/>
    <w:rsid w:val="000D4547"/>
    <w:rsid w:val="00106935"/>
    <w:rsid w:val="001104D7"/>
    <w:rsid w:val="00114E51"/>
    <w:rsid w:val="00137161"/>
    <w:rsid w:val="00185079"/>
    <w:rsid w:val="00186337"/>
    <w:rsid w:val="001D3EC6"/>
    <w:rsid w:val="001E16E3"/>
    <w:rsid w:val="001F34F4"/>
    <w:rsid w:val="00203098"/>
    <w:rsid w:val="00212048"/>
    <w:rsid w:val="002130E1"/>
    <w:rsid w:val="00213565"/>
    <w:rsid w:val="00230BE8"/>
    <w:rsid w:val="00235263"/>
    <w:rsid w:val="002413CF"/>
    <w:rsid w:val="0025644C"/>
    <w:rsid w:val="002576A2"/>
    <w:rsid w:val="00257A5E"/>
    <w:rsid w:val="00260407"/>
    <w:rsid w:val="002E4EF1"/>
    <w:rsid w:val="002F5BEA"/>
    <w:rsid w:val="00307BD6"/>
    <w:rsid w:val="003147D1"/>
    <w:rsid w:val="003323C5"/>
    <w:rsid w:val="00395FD1"/>
    <w:rsid w:val="003C294A"/>
    <w:rsid w:val="003C6A16"/>
    <w:rsid w:val="003E7876"/>
    <w:rsid w:val="003F285A"/>
    <w:rsid w:val="003F2A3D"/>
    <w:rsid w:val="003F345C"/>
    <w:rsid w:val="003F7A93"/>
    <w:rsid w:val="00402C10"/>
    <w:rsid w:val="004127A8"/>
    <w:rsid w:val="00434F8F"/>
    <w:rsid w:val="00440920"/>
    <w:rsid w:val="004556E9"/>
    <w:rsid w:val="00456F59"/>
    <w:rsid w:val="00457BF6"/>
    <w:rsid w:val="004B4B0B"/>
    <w:rsid w:val="004C6385"/>
    <w:rsid w:val="00510F92"/>
    <w:rsid w:val="005218DD"/>
    <w:rsid w:val="005430F4"/>
    <w:rsid w:val="005542EE"/>
    <w:rsid w:val="00570455"/>
    <w:rsid w:val="005C4308"/>
    <w:rsid w:val="005F1259"/>
    <w:rsid w:val="00602875"/>
    <w:rsid w:val="00636B27"/>
    <w:rsid w:val="00637DAC"/>
    <w:rsid w:val="0068080E"/>
    <w:rsid w:val="006A56E8"/>
    <w:rsid w:val="006B7957"/>
    <w:rsid w:val="006E1964"/>
    <w:rsid w:val="0071204D"/>
    <w:rsid w:val="00723B11"/>
    <w:rsid w:val="00732B80"/>
    <w:rsid w:val="00760DE9"/>
    <w:rsid w:val="00780A0A"/>
    <w:rsid w:val="00795EE6"/>
    <w:rsid w:val="007D1F48"/>
    <w:rsid w:val="007E00FA"/>
    <w:rsid w:val="00817F4F"/>
    <w:rsid w:val="008B2965"/>
    <w:rsid w:val="008E29B4"/>
    <w:rsid w:val="008F0F7A"/>
    <w:rsid w:val="008F37CD"/>
    <w:rsid w:val="008F4073"/>
    <w:rsid w:val="009367B8"/>
    <w:rsid w:val="0094637A"/>
    <w:rsid w:val="00956A83"/>
    <w:rsid w:val="0096470F"/>
    <w:rsid w:val="009A24D5"/>
    <w:rsid w:val="009B6F68"/>
    <w:rsid w:val="009E7CE1"/>
    <w:rsid w:val="00A109A9"/>
    <w:rsid w:val="00A36191"/>
    <w:rsid w:val="00AC7BD9"/>
    <w:rsid w:val="00AD2CD6"/>
    <w:rsid w:val="00AE4DD8"/>
    <w:rsid w:val="00B0778B"/>
    <w:rsid w:val="00B147C3"/>
    <w:rsid w:val="00B51048"/>
    <w:rsid w:val="00B72F0E"/>
    <w:rsid w:val="00B74BF2"/>
    <w:rsid w:val="00B7509A"/>
    <w:rsid w:val="00BA0221"/>
    <w:rsid w:val="00BB0581"/>
    <w:rsid w:val="00BC5FC3"/>
    <w:rsid w:val="00BC7D56"/>
    <w:rsid w:val="00BD0DB4"/>
    <w:rsid w:val="00BE5AFB"/>
    <w:rsid w:val="00C04E86"/>
    <w:rsid w:val="00C133A0"/>
    <w:rsid w:val="00C16E81"/>
    <w:rsid w:val="00C21881"/>
    <w:rsid w:val="00C31902"/>
    <w:rsid w:val="00C3772E"/>
    <w:rsid w:val="00C618E2"/>
    <w:rsid w:val="00D0320C"/>
    <w:rsid w:val="00D060A9"/>
    <w:rsid w:val="00D83924"/>
    <w:rsid w:val="00DC1708"/>
    <w:rsid w:val="00DD0025"/>
    <w:rsid w:val="00DD1413"/>
    <w:rsid w:val="00DE0D6E"/>
    <w:rsid w:val="00DE27B3"/>
    <w:rsid w:val="00DF2354"/>
    <w:rsid w:val="00E02223"/>
    <w:rsid w:val="00E0418A"/>
    <w:rsid w:val="00E31DE7"/>
    <w:rsid w:val="00E35C23"/>
    <w:rsid w:val="00E65AF7"/>
    <w:rsid w:val="00E73EB0"/>
    <w:rsid w:val="00F107C5"/>
    <w:rsid w:val="00F31E4F"/>
    <w:rsid w:val="00F45C0B"/>
    <w:rsid w:val="00F479FE"/>
    <w:rsid w:val="00F61587"/>
    <w:rsid w:val="00F62617"/>
    <w:rsid w:val="00F90710"/>
    <w:rsid w:val="00FC6970"/>
    <w:rsid w:val="00FD082C"/>
    <w:rsid w:val="00FD3D9A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3E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40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90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71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71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71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71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1908</properties:Characters>
  <properties:Lines>77</properties:Lines>
  <properties:Paragraphs>22</properties:Paragraphs>
  <properties:TotalTime>221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2018-05-29T10:48:00Z</dcterms:created>
  <dc:creator>Ana</dc:creator>
  <cp:lastModifiedBy>Matea Bizjak</cp:lastModifiedBy>
  <cp:lastPrinted>2018-05-29T11:44:00Z</cp:lastPrinted>
  <dcterms:modified xmlns:xsi="http://www.w3.org/2001/XMLSchema-instance" xsi:type="dcterms:W3CDTF">2018-06-04T06:33:00Z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St-439/2014-91 / Podnesak - Izvješće stečajnog upravitelja (RAGUŽ MARINE - X  izvješće-obrazac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