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221E5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3bd087" w14:paraId="63bd087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0147F1">
        <w:rPr>
          <w:rFonts w:hAnsi="Times New Roman" w:ascii="Times New Roman"/>
          <w:sz w:val="24"/>
        </w:rPr>
        <w:t>2409/17</w:t>
      </w:r>
      <w:r w:rsidR="00471B0E">
        <w:rPr>
          <w:rFonts w:hAnsi="Times New Roman" w:ascii="Times New Roman"/>
          <w:sz w:val="24"/>
        </w:rPr>
        <w:t>-19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0147F1" w:rsidRPr="000147F1">
        <w:rPr>
          <w:rFonts w:hAnsi="Times New Roman" w:ascii="Times New Roman"/>
          <w:sz w:val="24"/>
        </w:rPr>
        <w:t xml:space="preserve">FINIENS NEKRETNINE d.o.o. Sesvete, Primorska 5, OIB: 90242947323, </w:t>
      </w:r>
      <w:r w:rsidR="00B25DAA" w:rsidRPr="000147F1">
        <w:rPr>
          <w:rFonts w:hAnsi="Times New Roman" w:ascii="Times New Roman"/>
          <w:sz w:val="24"/>
        </w:rPr>
        <w:t xml:space="preserve">pokrenutom </w:t>
      </w:r>
      <w:r w:rsidR="00A9788A" w:rsidRPr="000147F1">
        <w:rPr>
          <w:rFonts w:hAnsi="Times New Roman" w:ascii="Times New Roman"/>
          <w:sz w:val="24"/>
        </w:rPr>
        <w:t>na prijedlog vjerovnika</w:t>
      </w:r>
      <w:r w:rsidR="000147F1" w:rsidRPr="000147F1">
        <w:rPr>
          <w:rFonts w:hAnsi="Times New Roman" w:ascii="Times New Roman"/>
          <w:sz w:val="24"/>
        </w:rPr>
        <w:t xml:space="preserve">: I. </w:t>
      </w:r>
      <w:r w:rsidR="00B346AF">
        <w:rPr>
          <w:rFonts w:hAnsi="Times New Roman" w:ascii="Times New Roman"/>
          <w:sz w:val="24"/>
        </w:rPr>
        <w:t xml:space="preserve">ALPE-ADRIA POSLOVODSTVO </w:t>
      </w:r>
      <w:r w:rsidR="000147F1" w:rsidRPr="000147F1">
        <w:rPr>
          <w:rFonts w:hAnsi="Times New Roman" w:ascii="Times New Roman"/>
          <w:sz w:val="24"/>
        </w:rPr>
        <w:t xml:space="preserve">d.o.o. Zagreb, Slavonska avenija 6a i II. POSOJILNICA BANK eGen, Republika Austrija, Klagenfurt, kojega zastupaju </w:t>
      </w:r>
      <w:r w:rsidR="00233BA6">
        <w:rPr>
          <w:rFonts w:hAnsi="Times New Roman" w:ascii="Times New Roman"/>
          <w:sz w:val="24"/>
        </w:rPr>
        <w:t xml:space="preserve">kao </w:t>
      </w:r>
      <w:r w:rsidR="000147F1" w:rsidRPr="000147F1">
        <w:rPr>
          <w:rFonts w:hAnsi="Times New Roman" w:ascii="Times New Roman"/>
          <w:sz w:val="24"/>
        </w:rPr>
        <w:t xml:space="preserve">punomoćnici odvjetnici iz Odvjetničkog društva Kallay&amp;Partneri d.o.o. Zagreb, Ilica 1A/III, </w:t>
      </w:r>
      <w:r w:rsidR="00471B0E">
        <w:rPr>
          <w:rFonts w:hAnsi="Times New Roman" w:ascii="Times New Roman"/>
          <w:sz w:val="24"/>
        </w:rPr>
        <w:t>11. listopada</w:t>
      </w:r>
      <w:r w:rsidR="000147F1" w:rsidRPr="000147F1">
        <w:rPr>
          <w:rFonts w:hAnsi="Times New Roman" w:ascii="Times New Roman"/>
          <w:sz w:val="24"/>
        </w:rPr>
        <w:t xml:space="preserve"> </w:t>
      </w:r>
      <w:r w:rsidR="00A23DC2" w:rsidRPr="000147F1">
        <w:rPr>
          <w:rFonts w:hAnsi="Times New Roman" w:ascii="Times New Roman"/>
          <w:sz w:val="24"/>
        </w:rPr>
        <w:t>201</w:t>
      </w:r>
      <w:r w:rsidR="00FA08B8" w:rsidRPr="000147F1">
        <w:rPr>
          <w:rFonts w:hAnsi="Times New Roman" w:ascii="Times New Roman"/>
          <w:sz w:val="24"/>
        </w:rPr>
        <w:t>7</w:t>
      </w:r>
      <w:r w:rsidR="00A23DC2" w:rsidRPr="000147F1">
        <w:rPr>
          <w:rFonts w:hAnsi="Times New Roman" w:ascii="Times New Roman"/>
          <w:sz w:val="24"/>
        </w:rPr>
        <w:t>.</w:t>
      </w:r>
      <w:r w:rsidRPr="000147F1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8742B9" w:rsidP="000221E5" w:rsidR="000221E5" w:rsidRPr="000221E5">
      <w:pPr>
        <w:pStyle w:val="tekst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0221E5">
        <w:rPr>
          <w:lang w:val="hr-HR"/>
        </w:rPr>
        <w:t xml:space="preserve">Određuje se mjera osiguranja te se dužniku imenuje privremeni stečajni upravitelj </w:t>
      </w:r>
      <w:r w:rsidR="000221E5" w:rsidRPr="000221E5">
        <w:rPr>
          <w:lang w:val="hr-HR"/>
        </w:rPr>
        <w:t>Hrvoje Kraljičković, dipl.iur. iz Zagreba, Kninski trg 13, OIB: 63875916042.</w:t>
      </w:r>
    </w:p>
    <w:p w:rsidRDefault="000221E5" w:rsidP="000221E5" w:rsidR="000221E5" w:rsidRPr="000221E5">
      <w:pPr>
        <w:pStyle w:val="tekst"/>
        <w:jc w:val="both"/>
        <w:rPr>
          <w:lang w:val="hr-HR"/>
        </w:rPr>
      </w:pPr>
      <w:r w:rsidRPr="000221E5">
        <w:rPr>
          <w:lang w:val="hr-HR"/>
        </w:rPr>
        <w:tab/>
        <w:t>III. Privremeni stečajni upravitelj dužan je ispitati postoji li razlog za otvaranje stečajnog postupka i da li se imovinom dužnika mogu namiriti troškovi postupka.</w:t>
      </w:r>
    </w:p>
    <w:p w:rsidRDefault="000221E5" w:rsidP="000221E5" w:rsidR="000221E5" w:rsidRPr="000221E5">
      <w:pPr>
        <w:pStyle w:val="tekst"/>
        <w:jc w:val="both"/>
        <w:rPr>
          <w:lang w:val="hr-HR"/>
        </w:rPr>
      </w:pPr>
      <w:r w:rsidRPr="000221E5">
        <w:rPr>
          <w:lang w:val="hr-HR"/>
        </w:rPr>
        <w:tab/>
        <w:t xml:space="preserve">III. Privremeni stečajni upravitelj ovlašten je stupiti u poslovne prostorije dužnika i ondje provesti potrebne radnje. Uprava kao i svi drugi radnici dužnika dužni su mu dopustiti uvid u poslovne knjige i svu drugu poslovnu dokumentaciju koju zatraži kao i pružiti sve potrebne podatke i obavijesti. Protiv osoba koje se tome usprotive ili onemogućuju izvršenje ovih dužnosti privremenog stečajnog upravitelja može se izreći novčana kazna do </w:t>
      </w:r>
      <w:r>
        <w:rPr>
          <w:lang w:val="hr-HR"/>
        </w:rPr>
        <w:t>5</w:t>
      </w:r>
      <w:r w:rsidRPr="000221E5">
        <w:rPr>
          <w:lang w:val="hr-HR"/>
        </w:rPr>
        <w:t>0.000,00 kuna.</w:t>
      </w:r>
    </w:p>
    <w:p w:rsidRDefault="000221E5" w:rsidP="000221E5" w:rsidR="000221E5" w:rsidRPr="000221E5">
      <w:pPr>
        <w:pStyle w:val="tekst"/>
        <w:rPr>
          <w:lang w:val="hr-HR"/>
        </w:rPr>
      </w:pPr>
      <w:r w:rsidRPr="000221E5">
        <w:rPr>
          <w:lang w:val="hr-HR"/>
        </w:rPr>
        <w:tab/>
        <w:t>IV. Pozivaju se dužnikovi dužnici da svoje obveze ispunjavaju vodeći računa o ovom rješenju.</w:t>
      </w:r>
    </w:p>
    <w:p w:rsidRDefault="000221E5" w:rsidP="000221E5" w:rsidR="00EC5A2B" w:rsidRPr="000221E5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221E5">
        <w:rPr>
          <w:lang w:val="hr-HR"/>
        </w:rPr>
        <w:tab/>
        <w:t>V. Određuje se zabilježba rješenja o imenovanju privremenog stečajnog upravitelja u sudski registar.</w:t>
      </w:r>
    </w:p>
    <w:p w:rsidRDefault="00385660" w:rsidP="0036625F" w:rsidR="00385660" w:rsidRPr="000147F1">
      <w:pPr>
        <w:rPr>
          <w:rFonts w:hAnsi="Times New Roman" w:ascii="Times New Roman"/>
          <w:sz w:val="24"/>
        </w:rPr>
      </w:pP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0221E5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0147F1">
        <w:rPr>
          <w:rFonts w:hAnsi="Times New Roman" w:ascii="Times New Roman"/>
          <w:sz w:val="24"/>
        </w:rPr>
        <w:t>Rješenjem ovoga suda posl. broj St-</w:t>
      </w:r>
      <w:r w:rsidR="00233BA6">
        <w:rPr>
          <w:rFonts w:hAnsi="Times New Roman" w:ascii="Times New Roman"/>
          <w:sz w:val="24"/>
        </w:rPr>
        <w:t xml:space="preserve">9081/15 od </w:t>
      </w:r>
      <w:r w:rsidR="000221E5">
        <w:rPr>
          <w:rFonts w:hAnsi="Times New Roman" w:ascii="Times New Roman"/>
          <w:sz w:val="24"/>
        </w:rPr>
        <w:t>26. rujna</w:t>
      </w:r>
      <w:r w:rsidR="00233BA6">
        <w:rPr>
          <w:rFonts w:hAnsi="Times New Roman" w:ascii="Times New Roman"/>
          <w:sz w:val="24"/>
        </w:rPr>
        <w:t xml:space="preserve"> 2017. </w:t>
      </w:r>
      <w:r w:rsidR="000221E5">
        <w:rPr>
          <w:rFonts w:hAnsi="Times New Roman" w:ascii="Times New Roman"/>
          <w:sz w:val="24"/>
        </w:rPr>
        <w:t>pokrenut je prethodni postupak na dužnikom te zakazano ročište za 21. studenoga 2017. u 11,10 sati.</w:t>
      </w:r>
    </w:p>
    <w:p w:rsidRDefault="000221E5" w:rsidP="00D361BB" w:rsidR="000221E5">
      <w:pPr>
        <w:rPr>
          <w:rFonts w:hAnsi="Times New Roman" w:ascii="Times New Roman"/>
          <w:sz w:val="24"/>
        </w:rPr>
      </w:pPr>
    </w:p>
    <w:p w:rsidRDefault="000221E5" w:rsidP="000221E5" w:rsidR="000221E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118. stavak 1. Stečajnog zakona </w:t>
      </w:r>
      <w:r w:rsidRPr="000221E5">
        <w:rPr>
          <w:rFonts w:hAnsi="Times New Roman" w:ascii="Times New Roman"/>
          <w:sz w:val="24"/>
        </w:rPr>
        <w:t>(Narodne novin</w:t>
      </w:r>
      <w:r>
        <w:rPr>
          <w:rFonts w:hAnsi="Times New Roman" w:ascii="Times New Roman"/>
          <w:sz w:val="24"/>
        </w:rPr>
        <w:t>e, broj 71/15; nastavno: SZ) s</w:t>
      </w:r>
      <w:r w:rsidRPr="000221E5">
        <w:rPr>
          <w:rFonts w:hAnsi="Times New Roman" w:ascii="Times New Roman"/>
          <w:sz w:val="24"/>
        </w:rPr>
        <w:t xml:space="preserve">ud će rješenjem o pokretanju prethodnoga postupka ili naknadnim rješenjem, </w:t>
      </w:r>
      <w:r w:rsidRPr="000221E5">
        <w:rPr>
          <w:rFonts w:hAnsi="Times New Roman" w:ascii="Times New Roman"/>
          <w:sz w:val="24"/>
        </w:rPr>
        <w:lastRenderedPageBreak/>
        <w:t>na zahtjev podnositelja prijedloga ili po službenoj dužnosti, odrediti sve mjere koje smatra potrebnim kako bi se spriječilo da do donošenja odluke o prijedlogu za otvaranje stečajnoga postupka ne nastupe takve promjene imovinskoga položaja dužnika koje bi za v</w:t>
      </w:r>
      <w:r>
        <w:rPr>
          <w:rFonts w:hAnsi="Times New Roman" w:ascii="Times New Roman"/>
          <w:sz w:val="24"/>
        </w:rPr>
        <w:t xml:space="preserve">jerovnike mogle biti nepovoljne, a sukladno stavu 2. istoga članka može osobito </w:t>
      </w:r>
      <w:r w:rsidRPr="000221E5">
        <w:rPr>
          <w:rFonts w:hAnsi="Times New Roman" w:ascii="Times New Roman"/>
          <w:sz w:val="24"/>
        </w:rPr>
        <w:t>imenovati privremenoga stečajnog upravitelja</w:t>
      </w:r>
      <w:r>
        <w:rPr>
          <w:rFonts w:hAnsi="Times New Roman" w:ascii="Times New Roman"/>
          <w:sz w:val="24"/>
        </w:rPr>
        <w:t>,</w:t>
      </w:r>
      <w:r w:rsidRPr="000221E5">
        <w:rPr>
          <w:rFonts w:hAnsi="Times New Roman" w:ascii="Times New Roman"/>
          <w:sz w:val="24"/>
        </w:rPr>
        <w:t xml:space="preserve"> uz odgovarajuću primjenu odredbi ovoga Zakona o izboru i imenovanju stečajnoga upravitelja</w:t>
      </w:r>
    </w:p>
    <w:p w:rsidRDefault="000221E5" w:rsidP="00D361BB" w:rsidR="000221E5">
      <w:pPr>
        <w:rPr>
          <w:rFonts w:hAnsi="Times New Roman" w:ascii="Times New Roman"/>
          <w:sz w:val="24"/>
        </w:rPr>
      </w:pPr>
    </w:p>
    <w:p w:rsidRDefault="000221E5" w:rsidP="00D361BB" w:rsidR="000221E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temeljem članka 118. stavak </w:t>
      </w:r>
      <w:r w:rsidR="006727AE">
        <w:rPr>
          <w:rFonts w:hAnsi="Times New Roman" w:ascii="Times New Roman"/>
          <w:sz w:val="24"/>
        </w:rPr>
        <w:t>1., 2. toč. 1. i 4. te članka 119. i 120. SZ riješeno je kao u izreci.</w:t>
      </w:r>
    </w:p>
    <w:p w:rsidRDefault="00D361BB" w:rsidP="00D361BB" w:rsidR="00D361BB">
      <w:pPr>
        <w:rPr>
          <w:rFonts w:hAnsi="Times New Roman" w:ascii="Times New Roman"/>
          <w:sz w:val="24"/>
        </w:rPr>
      </w:pPr>
    </w:p>
    <w:p w:rsidRDefault="006727AE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727AE">
        <w:rPr>
          <w:rFonts w:hAnsi="Times New Roman" w:ascii="Times New Roman"/>
          <w:sz w:val="24"/>
        </w:rPr>
        <w:t>Imenovanje privremenog ste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 xml:space="preserve">ajnog upravitelja izvršeno je temeljem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lanka 85. stavak 1. SZ nakon automatskog izbora osobe privremenog ste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ajnog upravitelja od strane ra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unala metodom slu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 xml:space="preserve">ajnog odabira sukladno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 xml:space="preserve">lanku 84. stavak 1., sve u svezi s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lankom 119. stavak 6. SZ.</w:t>
      </w:r>
      <w:r w:rsidR="003C52B4">
        <w:rPr>
          <w:rFonts w:hAnsi="Times New Roman" w:ascii="Times New Roman"/>
          <w:sz w:val="24"/>
        </w:rPr>
        <w:tab/>
      </w:r>
    </w:p>
    <w:p w:rsidRDefault="006727AE" w:rsidP="00D361BB" w:rsidR="006727AE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6727AE">
        <w:rPr>
          <w:rFonts w:hAnsi="Times New Roman" w:ascii="Times New Roman"/>
          <w:sz w:val="24"/>
        </w:rPr>
        <w:t>11. listopada</w:t>
      </w:r>
      <w:r w:rsidR="003C52B4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>201</w:t>
      </w:r>
      <w:r w:rsidR="00D361BB" w:rsidRPr="000147F1">
        <w:rPr>
          <w:rFonts w:hAnsi="Times New Roman" w:ascii="Times New Roman"/>
          <w:sz w:val="24"/>
        </w:rPr>
        <w:t>7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471B0E">
        <w:rPr>
          <w:rFonts w:hAnsi="Times New Roman" w:ascii="Times New Roman"/>
          <w:sz w:val="24"/>
        </w:rPr>
        <w:t>, v.r.</w:t>
      </w:r>
    </w:p>
    <w:p w:rsidRDefault="006727AE" w:rsidP="00482439" w:rsidR="006727AE">
      <w:pPr>
        <w:rPr>
          <w:rFonts w:hAnsi="Times New Roman" w:ascii="Times New Roman"/>
          <w:sz w:val="24"/>
        </w:rPr>
      </w:pPr>
    </w:p>
    <w:p w:rsidRDefault="006727AE" w:rsidP="00E56909" w:rsidR="006727AE">
      <w:pPr>
        <w:rPr>
          <w:rFonts w:hAnsi="Times New Roman" w:ascii="Times New Roman"/>
          <w:sz w:val="24"/>
        </w:rPr>
      </w:pPr>
    </w:p>
    <w:p w:rsidRDefault="006727AE" w:rsidP="00E56909" w:rsidR="006727AE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6727AE" w:rsidP="00482439" w:rsidR="006727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</w:t>
      </w:r>
    </w:p>
    <w:p w:rsidRDefault="006727AE" w:rsidP="00482439" w:rsidR="006727AE">
      <w:pPr>
        <w:rPr>
          <w:rFonts w:hAnsi="Times New Roman" w:ascii="Times New Roman"/>
          <w:sz w:val="24"/>
        </w:rPr>
      </w:pPr>
    </w:p>
    <w:p w:rsidRDefault="00471B0E" w:rsidP="00482439" w:rsidR="00471B0E">
      <w:pPr>
        <w:rPr>
          <w:rFonts w:hAnsi="Times New Roman" w:ascii="Times New Roman"/>
          <w:sz w:val="24"/>
        </w:rPr>
      </w:pPr>
    </w:p>
    <w:p w:rsidRDefault="00471B0E" w:rsidP="00482439" w:rsidR="00471B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71B0E" w:rsidP="00482439" w:rsidR="00471B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DNA: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1. I-predlagatelju: ALPE-ADRIA POSLOVODSTVO d.o.o. Zagreb, Slavonska avenija 6a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 xml:space="preserve">2. II-predlagatelju: POSOJILNICA BANK eGen, Republika Austrija, po pun. Odvjetničkom 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 xml:space="preserve">   društvo Kallay&amp;Partneri d.o.o. Zagreb, Ilica 1A/III  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3. Privremenom stečajnom upravitelju, osobno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 xml:space="preserve">4. Dužniku, na adresu sjedišta 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5. Sudski registar, ovdje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NK: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6727AE" w:rsidP="006727AE" w:rsidR="006727AE" w:rsidRPr="00471B0E">
      <w:pPr>
        <w:rPr>
          <w:rFonts w:hAnsi="Times New Roman" w:ascii="Times New Roman"/>
          <w:color w:themeColor="background1" w:val="FFFFFF"/>
          <w:sz w:val="24"/>
        </w:rPr>
      </w:pPr>
      <w:r w:rsidRPr="00471B0E">
        <w:rPr>
          <w:rFonts w:hAnsi="Times New Roman" w:ascii="Times New Roman"/>
          <w:color w:themeColor="background1" w:val="FFFFFF"/>
          <w:sz w:val="24"/>
        </w:rPr>
        <w:t>2. Spis u roč. 21/XI</w:t>
      </w:r>
    </w:p>
    <w:sectPr w:rsidSect="00EA52A1" w:rsidR="006727AE" w:rsidRPr="00471B0E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6EA" w:rsidR="00E516EA">
      <w:r>
        <w:separator/>
      </w:r>
    </w:p>
  </w:endnote>
  <w:endnote w:id="0" w:type="continuationSeparator">
    <w:p w:rsidRDefault="00E516EA" w:rsidR="00E5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6EA" w:rsidR="00E516EA">
      <w:r>
        <w:separator/>
      </w:r>
    </w:p>
  </w:footnote>
  <w:footnote w:id="0" w:type="continuationSeparator">
    <w:p w:rsidRDefault="00E516EA" w:rsidR="00E51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21E5" w:rsidR="000221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8017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0221E5" w:rsidP="00780756" w:rsidR="000221E5">
    <w:pPr>
      <w:jc w:val="right"/>
    </w:pPr>
    <w:r w:rsidRPr="00B25DAA">
      <w:rPr>
        <w:rFonts w:hAnsi="Times New Roman" w:ascii="Times New Roman"/>
        <w:sz w:val="24"/>
      </w:rPr>
      <w:t>3 St-</w:t>
    </w:r>
    <w:r>
      <w:rPr>
        <w:rFonts w:hAnsi="Times New Roman" w:ascii="Times New Roman"/>
        <w:sz w:val="24"/>
      </w:rPr>
      <w:t>2409/17-1</w:t>
    </w:r>
    <w:r w:rsidR="00471B0E">
      <w:rPr>
        <w:rFonts w:hAnsi="Times New Roman" w:ascii="Times New Roman"/>
        <w:sz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D19"/>
    <w:rsid w:val="000147F1"/>
    <w:rsid w:val="00021028"/>
    <w:rsid w:val="000221E5"/>
    <w:rsid w:val="00070CB4"/>
    <w:rsid w:val="000A046A"/>
    <w:rsid w:val="000A3405"/>
    <w:rsid w:val="000A5E52"/>
    <w:rsid w:val="000D010B"/>
    <w:rsid w:val="001241C1"/>
    <w:rsid w:val="001465CB"/>
    <w:rsid w:val="00164FDA"/>
    <w:rsid w:val="00177A30"/>
    <w:rsid w:val="001B3A90"/>
    <w:rsid w:val="001D735C"/>
    <w:rsid w:val="001E575C"/>
    <w:rsid w:val="00233BA6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679D"/>
    <w:rsid w:val="003F711A"/>
    <w:rsid w:val="00436CBD"/>
    <w:rsid w:val="00441071"/>
    <w:rsid w:val="00445EFF"/>
    <w:rsid w:val="00471B0E"/>
    <w:rsid w:val="00473012"/>
    <w:rsid w:val="0047344D"/>
    <w:rsid w:val="00477EA0"/>
    <w:rsid w:val="00482439"/>
    <w:rsid w:val="00484AA8"/>
    <w:rsid w:val="00490C45"/>
    <w:rsid w:val="004B7048"/>
    <w:rsid w:val="004D56CB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27AE"/>
    <w:rsid w:val="006779BF"/>
    <w:rsid w:val="006A2AA6"/>
    <w:rsid w:val="006D3803"/>
    <w:rsid w:val="006E1347"/>
    <w:rsid w:val="006E52BB"/>
    <w:rsid w:val="0070227B"/>
    <w:rsid w:val="007160D0"/>
    <w:rsid w:val="0072170C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63309"/>
    <w:rsid w:val="00971D49"/>
    <w:rsid w:val="00973546"/>
    <w:rsid w:val="00A102B0"/>
    <w:rsid w:val="00A14290"/>
    <w:rsid w:val="00A23DC2"/>
    <w:rsid w:val="00A270DA"/>
    <w:rsid w:val="00A27DFD"/>
    <w:rsid w:val="00A307F0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516EA"/>
    <w:rsid w:val="00E80646"/>
    <w:rsid w:val="00EA52A1"/>
    <w:rsid w:val="00EC5A2B"/>
    <w:rsid w:val="00EF42CF"/>
    <w:rsid w:val="00F06C77"/>
    <w:rsid w:val="00F078BA"/>
    <w:rsid w:val="00F35635"/>
    <w:rsid w:val="00F8017D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2905</properties:Characters>
  <properties:Lines>82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2017-10-13T12:38:00Z</dcterms:created>
  <dc:creator>MK</dc:creator>
  <cp:lastModifiedBy>Sonja Pilić</cp:lastModifiedBy>
  <cp:lastPrinted>2017-10-13T12:41:00Z</cp:lastPrinted>
  <dcterms:modified xmlns:xsi="http://www.w3.org/2001/XMLSchema-instance" xsi:type="dcterms:W3CDTF">2017-10-13T12:41:00Z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