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03ad" w14:paraId="2d103ad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B00C7D">
        <w:rPr>
          <w:rFonts w:hAnsi="Times New Roman" w:ascii="Times New Roman"/>
          <w:szCs w:val="24"/>
          <w:lang w:val="hr-HR"/>
        </w:rPr>
        <w:t>8143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B00C7D" w:rsidRPr="00B00C7D">
        <w:rPr>
          <w:rFonts w:hAnsi="Times New Roman" w:ascii="Times New Roman"/>
          <w:szCs w:val="24"/>
          <w:lang w:val="hr-HR"/>
        </w:rPr>
        <w:t>INTERVIS GRADITELJSTVO d.o.o. za graditeljstvo, trgovinu i usluge</w:t>
      </w:r>
      <w:r w:rsidR="00B00C7D">
        <w:rPr>
          <w:rFonts w:hAnsi="Times New Roman" w:ascii="Times New Roman"/>
          <w:szCs w:val="24"/>
          <w:lang w:val="hr-HR"/>
        </w:rPr>
        <w:t xml:space="preserve">, Sesvete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B00C7D">
        <w:rPr>
          <w:rFonts w:hAnsi="Times New Roman" w:ascii="Times New Roman"/>
          <w:szCs w:val="24"/>
          <w:lang w:val="hr-HR"/>
        </w:rPr>
        <w:t>Krste Hegedušića 23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BA7E0D" w:rsidRPr="00BA7E0D">
        <w:rPr>
          <w:rFonts w:hAnsi="Times New Roman" w:ascii="Times New Roman"/>
          <w:szCs w:val="24"/>
          <w:lang w:val="hr-HR"/>
        </w:rPr>
        <w:t>68480343152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BA7E0D">
        <w:rPr>
          <w:rFonts w:hAnsi="Times New Roman" w:ascii="Times New Roman"/>
          <w:szCs w:val="24"/>
          <w:lang w:val="hr-HR"/>
        </w:rPr>
        <w:t>9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B00C7D" w:rsidRPr="00B00C7D">
        <w:rPr>
          <w:rFonts w:hAnsi="Times New Roman" w:ascii="Times New Roman"/>
          <w:szCs w:val="24"/>
          <w:lang w:val="hr-HR"/>
        </w:rPr>
        <w:t>INTERVIS GRADITELJSTVO d.o.o. za graditeljstvo, trgovinu i usluge</w:t>
      </w:r>
      <w:r w:rsidR="00B00C7D">
        <w:rPr>
          <w:rFonts w:hAnsi="Times New Roman" w:ascii="Times New Roman"/>
          <w:szCs w:val="24"/>
          <w:lang w:val="hr-HR"/>
        </w:rPr>
        <w:t xml:space="preserve">, Sesvete (Grad Zagreb), Krste Hegedušića 23, OIB: </w:t>
      </w:r>
      <w:r w:rsidR="00B00C7D" w:rsidRPr="00BA7E0D">
        <w:rPr>
          <w:rFonts w:hAnsi="Times New Roman" w:ascii="Times New Roman"/>
          <w:szCs w:val="24"/>
          <w:lang w:val="hr-HR"/>
        </w:rPr>
        <w:t>68480343152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B00C7D" w:rsidRPr="00B00C7D">
        <w:rPr>
          <w:rFonts w:hAnsi="Times New Roman" w:ascii="Times New Roman"/>
          <w:szCs w:val="24"/>
          <w:lang w:val="hr-HR"/>
        </w:rPr>
        <w:t>INTERVIS GRADITELJSTVO d.o.o. za graditeljstvo, trgovinu i usluge</w:t>
      </w:r>
      <w:r w:rsidR="00B00C7D">
        <w:rPr>
          <w:rFonts w:hAnsi="Times New Roman" w:ascii="Times New Roman"/>
          <w:szCs w:val="24"/>
          <w:lang w:val="hr-HR"/>
        </w:rPr>
        <w:t xml:space="preserve">, Sesvete (Grad Zagreb), Krste Hegedušića 23, OIB: </w:t>
      </w:r>
      <w:r w:rsidR="00B00C7D" w:rsidRPr="00BA7E0D">
        <w:rPr>
          <w:rFonts w:hAnsi="Times New Roman" w:ascii="Times New Roman"/>
          <w:szCs w:val="24"/>
          <w:lang w:val="hr-HR"/>
        </w:rPr>
        <w:t>68480343152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BA7E0D">
        <w:rPr>
          <w:rFonts w:hAnsi="Times New Roman" w:ascii="Times New Roman"/>
          <w:szCs w:val="24"/>
          <w:lang w:val="hr-HR"/>
        </w:rPr>
        <w:t>9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AE4E6E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E4E6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E4E6E"/>
    <w:rsid w:val="00AF0B3B"/>
    <w:rsid w:val="00AF40B4"/>
    <w:rsid w:val="00B00C7D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4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E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E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E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E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4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E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E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E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E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8143</izvorni_sadrzaj>
    <derivirana_varijabla naziv="DomainObject.Predmet.Broj_1">8143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St-8143/2015</izvorni_sadrzaj>
    <derivirana_varijabla naziv="DomainObject.Predmet.OznakaBroj_1">St-8143/2015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INTERVIS GRADITELJSTVO d.o.o. zastupanog po punomoćniku Ivan Brzović</izvorni_sadrzaj>
    <derivirana_varijabla naziv="DomainObject.Predmet.ProtustrankaFormated_1">  INTERVIS GRADITELJSTVO d.o.o. zastupanog po punomoćniku Ivan Brzović</derivirana_varijabla>
  </DomainObject.Predmet.ProtustrankaFormated>
  <DomainObject.Predmet.ProtustrankaFormatedOIB>
    <izvorni_sadrzaj>  INTERVIS GRADITELJSTVO d.o.o., OIB 67367059948 zastupanog po punomoćniku Ivan Brzović</izvorni_sadrzaj>
    <derivirana_varijabla naziv="DomainObject.Predmet.ProtustrankaFormatedOIB_1">  INTERVIS GRADITELJSTVO d.o.o., OIB 67367059948 zastupanog po punomoćniku Ivan Brzović</derivirana_varijabla>
  </DomainObject.Predmet.ProtustrankaFormatedOIB>
  <DomainObject.Predmet.ProtustrankaFormatedWithAdress>
    <izvorni_sadrzaj> INTERVIS GRADITELJSTVO d.o.o., Krste Hegedušića 23, 10360 Sesvete zastupanog po punomoćniku Ivan Brzović</izvorni_sadrzaj>
    <derivirana_varijabla naziv="DomainObject.Predmet.ProtustrankaFormatedWithAdress_1"> INTERVIS GRADITELJSTVO d.o.o., Krste Hegedušića 23, 10360 Sesvete zastupanog po punomoćniku Ivan Brzović</derivirana_varijabla>
  </DomainObject.Predmet.ProtustrankaFormatedWithAdress>
  <DomainObject.Predmet.ProtustrankaFormatedWithAdressOIB>
    <izvorni_sadrzaj> INTERVIS GRADITELJSTVO d.o.o., OIB 67367059948, Krste Hegedušića 23, 10360 Sesvete zastupanog po punomoćniku Ivan Brzović</izvorni_sadrzaj>
    <derivirana_varijabla naziv="DomainObject.Predmet.ProtustrankaFormatedWithAdressOIB_1"> INTERVIS GRADITELJSTVO d.o.o., OIB 67367059948, Krste Hegedušića 23, 10360 Sesvete zastupanog po punomoćniku Ivan Brzović</derivirana_varijabla>
  </DomainObject.Predmet.ProtustrankaFormatedWithAdressOIB>
  <DomainObject.Predmet.ProtustrankaWithAdress>
    <izvorni_sadrzaj>INTERVIS GRADITELJSTVO d.o.o. Krste Hegedušića 23, 10360 Sesvete</izvorni_sadrzaj>
    <derivirana_varijabla naziv="DomainObject.Predmet.ProtustrankaWithAdress_1">INTERVIS GRADITELJSTVO d.o.o. Krste Hegedušića 23, 10360 Sesvete</derivirana_varijabla>
  </DomainObject.Predmet.ProtustrankaWithAdress>
  <DomainObject.Predmet.ProtustrankaWithAdressOIB>
    <izvorni_sadrzaj>INTERVIS GRADITELJSTVO d.o.o., OIB 67367059948, Krste Hegedušića 23, 10360 Sesvete</izvorni_sadrzaj>
    <derivirana_varijabla naziv="DomainObject.Predmet.ProtustrankaWithAdressOIB_1">INTERVIS GRADITELJSTVO d.o.o., OIB 67367059948, Krste Hegedušića 23, 10360 Sesvete</derivirana_varijabla>
  </DomainObject.Predmet.ProtustrankaWithAdressOIB>
  <DomainObject.Predmet.ProtustrankaNazivFormated>
    <izvorni_sadrzaj>INTERVIS GRADITELJSTVO d.o.o.</izvorni_sadrzaj>
    <derivirana_varijabla naziv="DomainObject.Predmet.ProtustrankaNazivFormated_1">INTERVIS GRADITELJSTVO d.o.o.</derivirana_varijabla>
  </DomainObject.Predmet.ProtustrankaNazivFormated>
  <DomainObject.Predmet.ProtustrankaNazivFormatedOIB>
    <izvorni_sadrzaj>INTERVIS GRADITELJSTVO d.o.o., OIB 67367059948</izvorni_sadrzaj>
    <derivirana_varijabla naziv="DomainObject.Predmet.ProtustrankaNazivFormatedOIB_1">INTERVIS GRADITELJSTVO d.o.o., OIB 67367059948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INTERVIS GRADITELJSTVO d.o.o. zastupanog po punomoćniku Ivan Brzović</item>
    </izvorni_sadrzaj>
    <derivirana_varijabla naziv="DomainObject.Predmet.ProtuStrankaListFormated_1">
      <item>INTERVIS GRADITELJSTVO d.o.o. zastupanog po punomoćniku Ivan Brzović</item>
    </derivirana_varijabla>
  </DomainObject.Predmet.ProtuStrankaListFormated>
  <DomainObject.Predmet.ProtuStrankaListFormatedOIB>
    <izvorni_sadrzaj>
      <item>INTERVIS GRADITELJSTVO d.o.o., OIB 67367059948 zastupanog po punomoćniku Ivan Brzović</item>
    </izvorni_sadrzaj>
    <derivirana_varijabla naziv="DomainObject.Predmet.ProtuStrankaListFormatedOIB_1">
      <item>INTERVIS GRADITELJSTVO d.o.o., OIB 67367059948 zastupanog po punomoćniku Ivan Brzović</item>
    </derivirana_varijabla>
  </DomainObject.Predmet.ProtuStrankaListFormatedOIB>
  <DomainObject.Predmet.ProtuStrankaListFormatedWithAdress>
    <izvorni_sadrzaj>
      <item>INTERVIS GRADITELJSTVO d.o.o., Krste Hegedušića 23, 10360 Sesvete zastupanog po punomoćniku Ivan Brzović</item>
    </izvorni_sadrzaj>
    <derivirana_varijabla naziv="DomainObject.Predmet.ProtuStrankaListFormatedWithAdress_1">
      <item>INTERVIS GRADITELJSTVO d.o.o., Krste Hegedušića 23, 10360 Sesvete zastupanog po punomoćniku Ivan Brzović</item>
    </derivirana_varijabla>
  </DomainObject.Predmet.ProtuStrankaListFormatedWithAdress>
  <DomainObject.Predmet.ProtuStrankaListFormatedWithAdressOIB>
    <izvorni_sadrzaj>
      <item>INTERVIS GRADITELJSTVO d.o.o., OIB 67367059948, Krste Hegedušića 23, 10360 Sesvete zastupanog po punomoćniku Ivan Brzović</item>
    </izvorni_sadrzaj>
    <derivirana_varijabla naziv="DomainObject.Predmet.ProtuStrankaListFormatedWithAdressOIB_1">
      <item>INTERVIS GRADITELJSTVO d.o.o., OIB 67367059948, Krste Hegedušića 23, 10360 Sesvete zastupanog po punomoćniku Ivan Brzović</item>
    </derivirana_varijabla>
  </DomainObject.Predmet.ProtuStrankaListFormatedWithAdressOIB>
  <DomainObject.Predmet.ProtuStrankaListNazivFormated>
    <izvorni_sadrzaj>
      <item>INTERVIS GRADITELJSTVO d.o.o.</item>
    </izvorni_sadrzaj>
    <derivirana_varijabla naziv="DomainObject.Predmet.ProtuStrankaListNazivFormated_1">
      <item>INTERVIS GRADITELJSTVO d.o.o.</item>
    </derivirana_varijabla>
  </DomainObject.Predmet.ProtuStrankaListNazivFormated>
  <DomainObject.Predmet.ProtuStrankaListNazivFormatedOIB>
    <izvorni_sadrzaj>
      <item>INTERVIS GRADITELJSTVO d.o.o., OIB 67367059948</item>
    </izvorni_sadrzaj>
    <derivirana_varijabla naziv="DomainObject.Predmet.ProtuStrankaListNazivFormatedOIB_1">
      <item>INTERVIS GRADITELJSTVO d.o.o., OIB 67367059948</item>
    </derivirana_varijabla>
  </DomainObject.Predmet.ProtuStrankaListNazivFormatedOIB>
  <DomainObject.Predmet.OstaliListFormated>
    <izvorni_sadrzaj>
      <item>Ivan Brzović punomoćnik sudionika u postupku INTERVIS GRADITELJSTVO d.o.o.</item>
    </izvorni_sadrzaj>
    <derivirana_varijabla naziv="DomainObject.Predmet.OstaliListFormated_1">
      <item>Ivan Brzović punomoćnik sudionika u postupku INTERVIS GRADITELJSTVO d.o.o.</item>
    </derivirana_varijabla>
  </DomainObject.Predmet.OstaliListFormated>
  <DomainObject.Predmet.OstaliListFormatedOIB>
    <izvorni_sadrzaj>
      <item>Ivan Brzović punomoćnik sudionika u postupku INTERVIS GRADITELJSTVO d.o.o.</item>
    </izvorni_sadrzaj>
    <derivirana_varijabla naziv="DomainObject.Predmet.OstaliListFormatedOIB_1">
      <item>Ivan Brzović punomoćnik sudionika u postupku INTERVIS GRADITELJSTVO d.o.o.</item>
    </derivirana_varijabla>
  </DomainObject.Predmet.OstaliListFormatedOIB>
  <DomainObject.Predmet.OstaliListFormatedWithAdress>
    <izvorni_sadrzaj>
      <item>Ivan Brzović, Krste Hegedušić 23, 10360 Sesvete punomoćnik sudionika u postupku INTERVIS GRADITELJSTVO d.o.o.</item>
    </izvorni_sadrzaj>
    <derivirana_varijabla naziv="DomainObject.Predmet.OstaliListFormatedWithAdress_1">
      <item>Ivan Brzović, Krste Hegedušić 23, 10360 Sesvete punomoćnik sudionika u postupku INTERVIS GRADITELJSTVO d.o.o.</item>
    </derivirana_varijabla>
  </DomainObject.Predmet.OstaliListFormatedWithAdress>
  <DomainObject.Predmet.OstaliListFormatedWithAdressOIB>
    <izvorni_sadrzaj>
      <item>Ivan Brzović, Krste Hegedušić 23, 10360 Sesvete punomoćnik sudionika u postupku INTERVIS GRADITELJSTVO d.o.o.</item>
    </izvorni_sadrzaj>
    <derivirana_varijabla naziv="DomainObject.Predmet.OstaliListFormatedWithAdressOIB_1">
      <item>Ivan Brzović, Krste Hegedušić 23, 10360 Sesvete punomoćnik sudionika u postupku INTERVIS GRADITELJSTVO d.o.o.</item>
    </derivirana_varijabla>
  </DomainObject.Predmet.OstaliListFormatedWithAdressOIB>
  <DomainObject.Predmet.OstaliListNazivFormated>
    <izvorni_sadrzaj>
      <item>Ivan Brzović</item>
    </izvorni_sadrzaj>
    <derivirana_varijabla naziv="DomainObject.Predmet.OstaliListNazivFormated_1">
      <item>Ivan Brzović</item>
    </derivirana_varijabla>
  </DomainObject.Predmet.OstaliListNazivFormated>
  <DomainObject.Predmet.OstaliListNazivFormatedOIB>
    <izvorni_sadrzaj>
      <item>Ivan Brzović</item>
    </izvorni_sadrzaj>
    <derivirana_varijabla naziv="DomainObject.Predmet.OstaliListNazivFormatedOIB_1">
      <item>Ivan Brzović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INTERVIS GRADITELJSTVO d.o.o.</izvorni_sadrzaj>
    <derivirana_varijabla naziv="DomainObject.Predmet.ProtustrankaIDrugi_1">INTERVIS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INTERVIS GRADITELJSTVO d.o.o., OIB 67367059948, Krste Hegedušića 23, 10360 Sesvete</izvorni_sadrzaj>
    <derivirana_varijabla naziv="DomainObject.Predmet.ProtustrankaIDrugiAdressOIB_1">INTERVIS GRADITELJSTVO d.o.o., OIB 67367059948,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INTERVIS GRADITELJSTVO d.o.o.</item>
      <item>Ivan Brzović</item>
    </izvorni_sadrzaj>
    <derivirana_varijabla naziv="DomainObject.Predmet.SudioniciListNaziv_1">
      <item>FINA Regionalni centar Zagreb</item>
      <item>INTERVIS GRADITELJSTVO d.o.o.</item>
      <item>Ivan Brzović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INTERVIS GRADITELJSTVO d.o.o., OIB 67367059948, Krste Hegedušića 23,10360 Sesvete</item>
      <item>Ivan Brzović, Krste Hegedušić 23,10360 Sesvete</item>
    </izvorni_sadrzaj>
    <derivirana_varijabla naziv="DomainObject.Predmet.SudioniciListAdressOIB_1">
      <item>FINA Regionalni centar Zagreb, OIB 85821130368, Trg svibanjskih žrtava 1995. 1,10000 Zagreb</item>
      <item>INTERVIS GRADITELJSTVO d.o.o., OIB 67367059948, Krste Hegedušića 23,10360 Sesvete</item>
      <item>Ivan Brzović, Krste Hegedušić 23,10360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67367059948</item>
      <item>, OIB null</item>
    </izvorni_sadrzaj>
    <derivirana_varijabla naziv="DomainObject.Predmet.SudioniciListNazivOIB_1">
      <item>, OIB 85821130368</item>
      <item>, OIB 67367059948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16A9C9-F35D-4B36-A5C7-3F0335B0C9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347</properties:Words>
  <properties:Characters>1875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2015-12-29T08:29:00Z</dcterms:created>
  <dc:creator>Sudsko vijeæe</dc:creator>
  <cp:lastModifiedBy>Katarina Babić</cp:lastModifiedBy>
  <cp:lastPrinted>2015-12-29T08:28:00Z</cp:lastPrinted>
  <dcterms:modified xmlns:xsi="http://www.w3.org/2001/XMLSchema-instance" xsi:type="dcterms:W3CDTF">2015-12-29T08:29:00Z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