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e44f" w14:paraId="de2e44f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A73D0C">
        <w:rPr>
          <w:b/>
        </w:rPr>
        <w:t>37</w:t>
      </w:r>
      <w:r w:rsidR="00CE0B4D">
        <w:rPr>
          <w:b/>
        </w:rPr>
        <w:t>1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CE0B4D">
        <w:rPr>
          <w:lang w:val="hr-HR"/>
        </w:rPr>
        <w:t xml:space="preserve"> </w:t>
      </w:r>
      <w:r w:rsidR="00CE0B4D" w:rsidRPr="00CE0B4D">
        <w:rPr>
          <w:lang w:val="hr-HR"/>
        </w:rPr>
        <w:t>EcoSys, d.o.o. za gradjevinarstvo, unutarnju i vanjsku trgovinu</w:t>
      </w:r>
      <w:r w:rsidR="00A73D0C">
        <w:rPr>
          <w:lang w:val="hr-HR"/>
        </w:rPr>
        <w:t>,</w:t>
      </w:r>
      <w:r w:rsidR="00CE0B4D">
        <w:rPr>
          <w:lang w:val="hr-HR"/>
        </w:rPr>
        <w:t xml:space="preserve">Split, Dubrovačka 10., OIB: </w:t>
      </w:r>
      <w:r w:rsidR="00CE0B4D" w:rsidRPr="00CE0B4D">
        <w:rPr>
          <w:lang w:val="hr-HR"/>
        </w:rPr>
        <w:t>21014221606</w:t>
      </w:r>
      <w:r w:rsidR="00CE0B4D">
        <w:rPr>
          <w:lang w:val="hr-HR"/>
        </w:rPr>
        <w:t xml:space="preserve">, </w:t>
      </w:r>
      <w:r w:rsidR="00A73D0C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CE0B4D">
        <w:rPr>
          <w:lang w:val="hr-HR"/>
        </w:rPr>
        <w:t>7</w:t>
      </w:r>
      <w:r w:rsidR="00E271D2">
        <w:rPr>
          <w:lang w:val="hr-HR"/>
        </w:rPr>
        <w:t>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125114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CE0B4D">
        <w:rPr>
          <w:lang w:val="hr-HR"/>
        </w:rPr>
        <w:t xml:space="preserve"> </w:t>
      </w:r>
      <w:r w:rsidR="00CE0B4D" w:rsidRPr="00CE0B4D">
        <w:rPr>
          <w:lang w:val="hr-HR"/>
        </w:rPr>
        <w:t>EcoSys, d.o.o. za gradjevinarstvo, unutarnju i vanjsku trgovinu</w:t>
      </w:r>
      <w:r w:rsidR="00CE0B4D">
        <w:rPr>
          <w:lang w:val="hr-HR"/>
        </w:rPr>
        <w:t xml:space="preserve">,Split, Dubrovačka 10., OIB: </w:t>
      </w:r>
      <w:r w:rsidR="00CE0B4D" w:rsidRPr="00CE0B4D">
        <w:rPr>
          <w:lang w:val="hr-HR"/>
        </w:rPr>
        <w:t>21014221606</w:t>
      </w:r>
      <w:r w:rsidR="00A73D0C">
        <w:rPr>
          <w:lang w:val="hr-HR"/>
        </w:rPr>
        <w:t xml:space="preserve">, </w:t>
      </w:r>
      <w:r w:rsidR="00A27957">
        <w:rPr>
          <w:lang w:val="hr-HR"/>
        </w:rPr>
        <w:t xml:space="preserve">dana  </w:t>
      </w:r>
      <w:r w:rsidR="00A73D0C">
        <w:rPr>
          <w:lang w:val="hr-HR"/>
        </w:rPr>
        <w:t>29</w:t>
      </w:r>
      <w:r w:rsidR="00125114">
        <w:rPr>
          <w:lang w:val="hr-HR"/>
        </w:rPr>
        <w:t>.siječnja</w:t>
      </w:r>
      <w:r w:rsidR="00436008">
        <w:rPr>
          <w:lang w:val="hr-HR"/>
        </w:rPr>
        <w:t xml:space="preserve"> 2016.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CE0B4D">
        <w:rPr>
          <w:rFonts w:eastAsia="Calibri"/>
        </w:rPr>
        <w:t>120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CE0B4D">
        <w:rPr>
          <w:rFonts w:eastAsia="Calibri"/>
        </w:rPr>
        <w:t xml:space="preserve">3.730.601,16 </w:t>
      </w:r>
      <w:r w:rsidR="00347A1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CE0B4D">
        <w:rPr>
          <w:lang w:val="hr-HR"/>
        </w:rPr>
        <w:t>7</w:t>
      </w:r>
      <w:r w:rsidR="00E271D2">
        <w:rPr>
          <w:lang w:val="hr-HR"/>
        </w:rPr>
        <w:t xml:space="preserve">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720FA"/>
    <w:rsid w:val="000904C1"/>
    <w:rsid w:val="00092883"/>
    <w:rsid w:val="000B0C22"/>
    <w:rsid w:val="000C579B"/>
    <w:rsid w:val="000D0703"/>
    <w:rsid w:val="001146E6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155B6"/>
    <w:rsid w:val="00332ABA"/>
    <w:rsid w:val="00347A1C"/>
    <w:rsid w:val="00363695"/>
    <w:rsid w:val="003900DE"/>
    <w:rsid w:val="003A4819"/>
    <w:rsid w:val="003B33AA"/>
    <w:rsid w:val="003C2B03"/>
    <w:rsid w:val="003D5435"/>
    <w:rsid w:val="00420831"/>
    <w:rsid w:val="00436008"/>
    <w:rsid w:val="00452BD4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38DA"/>
    <w:rsid w:val="00595BAD"/>
    <w:rsid w:val="005C550E"/>
    <w:rsid w:val="005C7972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A6587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0B4D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271D2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46FAC"/>
    <w:rsid w:val="00F60766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38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8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8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8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8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38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8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8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8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8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St-371/2016-4</izvorni_sadrzaj>
    <derivirana_varijabla naziv="DomainObject.Oznaka_1">St-371/2016-4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St-371/2016</izvorni_sadrzaj>
    <derivirana_varijabla naziv="DomainObject.Predmet.OznakaBroj_1">St-371/2016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EcoSys, d.o.o. za gradjevinarstvo, unutarnju i vanjsku trgovinu</izvorni_sadrzaj>
    <derivirana_varijabla naziv="DomainObject.Predmet.ProtustrankaFormated_1">  EcoSys, d.o.o. za gradjevinarstvo, unutarnju i vanjsku trgovinu</derivirana_varijabla>
  </DomainObject.Predmet.ProtustrankaFormated>
  <DomainObject.Predmet.ProtustrankaFormatedOIB>
    <izvorni_sadrzaj>  EcoSys, d.o.o. za gradjevinarstvo, unutarnju i vanjsku trgovinu, OIB 21014221606</izvorni_sadrzaj>
    <derivirana_varijabla naziv="DomainObject.Predmet.ProtustrankaFormatedOIB_1">  EcoSys, d.o.o. za gradjevinarstvo, unutarnju i vanjsku trgovinu, OIB 21014221606</derivirana_varijabla>
  </DomainObject.Predmet.ProtustrankaFormatedOIB>
  <DomainObject.Predmet.ProtustrankaFormatedWithAdress>
    <izvorni_sadrzaj> EcoSys, d.o.o. za gradjevinarstvo, unutarnju i vanjsku trgovinu, Dubrovačka 10, 21000 Split</izvorni_sadrzaj>
    <derivirana_varijabla naziv="DomainObject.Predmet.ProtustrankaFormatedWithAdress_1"> EcoSys, d.o.o. za gradjevinarstvo, unutarnju i vanjsku trgovinu, Dubrovačka 10, 21000 Split</derivirana_varijabla>
  </DomainObject.Predmet.ProtustrankaFormatedWithAdress>
  <DomainObject.Predmet.ProtustrankaFormatedWithAdressOIB>
    <izvorni_sadrzaj> EcoSys, d.o.o. za gradjevinarstvo, unutarnju i vanjsku trgovinu, OIB 21014221606, Dubrovačka 10, 21000 Split</izvorni_sadrzaj>
    <derivirana_varijabla naziv="DomainObject.Predmet.ProtustrankaFormatedWithAdressOIB_1"> EcoSys, d.o.o. za gradjevinarstvo, unutarnju i vanjsku trgovinu, OIB 21014221606, Dubrovačka 10, 21000 Split</derivirana_varijabla>
  </DomainObject.Predmet.ProtustrankaFormatedWithAdressOIB>
  <DomainObject.Predmet.ProtustrankaWithAdress>
    <izvorni_sadrzaj>EcoSys, d.o.o. za gradjevinarstvo, unutarnju i vanjsku trgovinu Dubrovačka 10, 21000 Split</izvorni_sadrzaj>
    <derivirana_varijabla naziv="DomainObject.Predmet.ProtustrankaWithAdress_1">EcoSys, d.o.o. za gradjevinarstvo, unutarnju i vanjsku trgovinu Dubrovačka 10, 21000 Split</derivirana_varijabla>
  </DomainObject.Predmet.ProtustrankaWithAdress>
  <DomainObject.Predmet.ProtustrankaWithAdressOIB>
    <izvorni_sadrzaj>EcoSys, d.o.o. za gradjevinarstvo, unutarnju i vanjsku trgovinu, OIB 21014221606, Dubrovačka 10, 21000 Split</izvorni_sadrzaj>
    <derivirana_varijabla naziv="DomainObject.Predmet.ProtustrankaWithAdressOIB_1">EcoSys, d.o.o. za gradjevinarstvo, unutarnju i vanjsku trgovinu, OIB 21014221606, Dubrovačka 10, 21000 Split</derivirana_varijabla>
  </DomainObject.Predmet.ProtustrankaWithAdressOIB>
  <DomainObject.Predmet.ProtustrankaNazivFormated>
    <izvorni_sadrzaj>EcoSys, d.o.o. za gradjevinarstvo, unutarnju i vanjsku trgovinu</izvorni_sadrzaj>
    <derivirana_varijabla naziv="DomainObject.Predmet.ProtustrankaNazivFormated_1">EcoSys, d.o.o. za gradjevinarstvo, unutarnju i vanjsku trgovinu</derivirana_varijabla>
  </DomainObject.Predmet.ProtustrankaNazivFormated>
  <DomainObject.Predmet.ProtustrankaNazivFormatedOIB>
    <izvorni_sadrzaj>EcoSys, d.o.o. za gradjevinarstvo, unutarnju i vanjsku trgovinu, OIB 21014221606</izvorni_sadrzaj>
    <derivirana_varijabla naziv="DomainObject.Predmet.ProtustrankaNazivFormatedOIB_1">EcoSys, d.o.o. za gradjevinarstvo, unutarnju i vanjsku trgovinu, OIB 21014221606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3730601.16</izvorni_sadrzaj>
    <derivirana_varijabla naziv="DomainObject.Predmet.TrenutnaVrijednost_1">3730601.16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EcoSys, d.o.o. za gradjevinarstvo, unutarnju i vanjsku trgovinu</item>
    </izvorni_sadrzaj>
    <derivirana_varijabla naziv="DomainObject.Predmet.ProtuStrankaListFormated_1">
      <item>EcoSys, d.o.o. za gradjevinarstvo, unutarnju i vanjsku trgovinu</item>
    </derivirana_varijabla>
  </DomainObject.Predmet.ProtuStrankaListFormated>
  <DomainObject.Predmet.ProtuStrankaListFormatedOIB>
    <izvorni_sadrzaj>
      <item>EcoSys, d.o.o. za gradjevinarstvo, unutarnju i vanjsku trgovinu, OIB 21014221606</item>
    </izvorni_sadrzaj>
    <derivirana_varijabla naziv="DomainObject.Predmet.ProtuStrankaListFormatedOIB_1">
      <item>EcoSys, d.o.o. za gradjevinarstvo, unutarnju i vanjsku trgovinu, OIB 21014221606</item>
    </derivirana_varijabla>
  </DomainObject.Predmet.ProtuStrankaListFormatedOIB>
  <DomainObject.Predmet.ProtuStrankaListFormatedWithAdress>
    <izvorni_sadrzaj>
      <item>EcoSys, d.o.o. za gradjevinarstvo, unutarnju i vanjsku trgovinu, Dubrovačka 10, 21000 Split</item>
    </izvorni_sadrzaj>
    <derivirana_varijabla naziv="DomainObject.Predmet.ProtuStrankaListFormatedWithAdress_1">
      <item>EcoSys, d.o.o. za gradjevinarstvo, unutarnju i vanjsku trgovinu, Dubrovačka 10, 21000 Split</item>
    </derivirana_varijabla>
  </DomainObject.Predmet.ProtuStrankaListFormatedWithAdress>
  <DomainObject.Predmet.ProtuStrankaListFormatedWithAdressOIB>
    <izvorni_sadrzaj>
      <item>EcoSys, d.o.o. za gradjevinarstvo, unutarnju i vanjsku trgovinu, OIB 21014221606, Dubrovačka 10, 21000 Split</item>
    </izvorni_sadrzaj>
    <derivirana_varijabla naziv="DomainObject.Predmet.ProtuStrankaListFormatedWithAdressOIB_1">
      <item>EcoSys, d.o.o. za gradjevinarstvo, unutarnju i vanjsku trgovinu, OIB 21014221606, Dubrovačka 10, 21000 Split</item>
    </derivirana_varijabla>
  </DomainObject.Predmet.ProtuStrankaListFormatedWithAdressOIB>
  <DomainObject.Predmet.ProtuStrankaListNazivFormated>
    <izvorni_sadrzaj>
      <item>EcoSys, d.o.o. za gradjevinarstvo, unutarnju i vanjsku trgovinu</item>
    </izvorni_sadrzaj>
    <derivirana_varijabla naziv="DomainObject.Predmet.ProtuStrankaListNazivFormated_1">
      <item>EcoSys, d.o.o. za gradjevinarstvo, unutarnju i vanjsku trgovinu</item>
    </derivirana_varijabla>
  </DomainObject.Predmet.ProtuStrankaListNazivFormated>
  <DomainObject.Predmet.ProtuStrankaListNazivFormatedOIB>
    <izvorni_sadrzaj>
      <item>EcoSys, d.o.o. za gradjevinarstvo, unutarnju i vanjsku trgovinu, OIB 21014221606</item>
    </izvorni_sadrzaj>
    <derivirana_varijabla naziv="DomainObject.Predmet.ProtuStrankaListNazivFormatedOIB_1">
      <item>EcoSys, d.o.o. za gradjevinarstvo, unutarnju i vanjsku trgovinu, OIB 21014221606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>St-371/2016-4</izvorni_sadrzaj>
    <derivirana_varijabla naziv="DomainObject.PoslovniBrojDokumenta_1">St-371/2016-4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EcoSys, d.o.o. za gradjevinarstvo, unutarnju i vanjsku trgovinu</izvorni_sadrzaj>
    <derivirana_varijabla naziv="DomainObject.Predmet.ProtustrankaIDrugi_1">EcoSys, d.o.o. za gradjevinarstvo, unutarnju i vanjsku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EcoSys, d.o.o. za gradjevinarstvo, unutarnju i vanjsku trgovinu, OIB 21014221606, Dubrovačka 10, 21000 Split</izvorni_sadrzaj>
    <derivirana_varijabla naziv="DomainObject.Predmet.ProtustrankaIDrugiAdressOIB_1">EcoSys, d.o.o. za gradjevinarstvo, unutarnju i vanjsku trgovinu, OIB 21014221606, Dubrovačka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EcoSys, d.o.o. za gradjevinarstvo, unutarnju i vanjsku trgovinu</item>
      <item>FINANCIJSKA AGENCIJA, RC SPLIT</item>
    </izvorni_sadrzaj>
    <derivirana_varijabla naziv="DomainObject.Predmet.SudioniciListNaziv_1">
      <item>EcoSys, d.o.o. za gradjevinarstvo, unutarnju i vanjsku trgovinu</item>
      <item>FINANCIJSKA AGENCIJA, RC SPLIT</item>
    </derivirana_varijabla>
  </DomainObject.Predmet.SudioniciListNaziv>
  <DomainObject.Predmet.SudioniciListAdressOIB>
    <izvorni_sadrzaj>
      <item>EcoSys, d.o.o. za gradjevinarstvo, unutarnju i vanjsku trgovinu, OIB 21014221606, Dubrovačka 10,21000 Split</item>
      <item>FINANCIJSKA AGENCIJA, RC SPLIT, OIB 85821130368, Mažuranićevo šetalište 24 b,21000 Split</item>
    </izvorni_sadrzaj>
    <derivirana_varijabla naziv="DomainObject.Predmet.SudioniciListAdressOIB_1">
      <item>EcoSys, d.o.o. za gradjevinarstvo, unutarnju i vanjsku trgovinu, OIB 21014221606, Dubrovačka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21014221606</item>
      <item>, OIB 85821130368</item>
    </izvorni_sadrzaj>
    <derivirana_varijabla naziv="DomainObject.Predmet.SudioniciListNazivOIB_1">
      <item>, OIB 21014221606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E3B67D-5E3C-47DD-AE5D-916FAF2465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347</properties:Words>
  <properties:Characters>1931</properties:Characters>
  <properties:Lines>48</properties:Lines>
  <properties:Paragraphs>16</properties:Paragraphs>
  <properties:TotalTime>436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2016-12-07T08:04:00Z</cp:lastPrinted>
  <dcterms:modified xmlns:xsi="http://www.w3.org/2001/XMLSchema-instance" xsi:type="dcterms:W3CDTF">2016-12-07T08:05:00Z</dcterms:modified>
  <cp:revision>144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St-371/2016-4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