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2575" w14:paraId="308257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9D392A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54EBA">
      <w:pPr>
        <w:jc w:val="center"/>
        <w:rPr>
          <w:rFonts w:hAnsi="Times New Roman" w:ascii="Times New Roman"/>
          <w:szCs w:val="24"/>
          <w:lang w:val="hr-HR"/>
        </w:rPr>
      </w:pPr>
      <w:r w:rsidRPr="00954EBA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954EBA">
      <w:pPr>
        <w:jc w:val="center"/>
        <w:rPr>
          <w:rFonts w:hAnsi="Times New Roman" w:ascii="Times New Roman"/>
          <w:szCs w:val="24"/>
          <w:lang w:val="hr-HR"/>
        </w:rPr>
      </w:pPr>
      <w:r w:rsidRPr="00954EBA">
        <w:rPr>
          <w:rFonts w:hAnsi="Times New Roman" w:ascii="Times New Roman"/>
          <w:szCs w:val="24"/>
          <w:lang w:val="hr-HR"/>
        </w:rPr>
        <w:t xml:space="preserve">od </w:t>
      </w:r>
      <w:r w:rsidR="00954EBA">
        <w:rPr>
          <w:rFonts w:hAnsi="Times New Roman" w:ascii="Times New Roman"/>
          <w:szCs w:val="24"/>
          <w:lang w:val="hr-HR"/>
        </w:rPr>
        <w:t>21</w:t>
      </w:r>
      <w:r w:rsidR="00FA7103" w:rsidRPr="00954EBA">
        <w:rPr>
          <w:rFonts w:hAnsi="Times New Roman" w:ascii="Times New Roman"/>
          <w:szCs w:val="24"/>
          <w:lang w:val="hr-HR"/>
        </w:rPr>
        <w:t>. ožujka</w:t>
      </w:r>
      <w:r w:rsidR="00FC27CC" w:rsidRPr="00954EBA">
        <w:rPr>
          <w:rFonts w:hAnsi="Times New Roman" w:ascii="Times New Roman"/>
          <w:szCs w:val="24"/>
          <w:lang w:val="hr-HR"/>
        </w:rPr>
        <w:t xml:space="preserve"> 2017</w:t>
      </w:r>
      <w:r w:rsidR="00021E91" w:rsidRPr="00954EBA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954EBA">
      <w:pPr>
        <w:jc w:val="center"/>
        <w:rPr>
          <w:rFonts w:hAnsi="Times New Roman" w:ascii="Times New Roman"/>
          <w:szCs w:val="24"/>
          <w:lang w:val="hr-HR"/>
        </w:rPr>
      </w:pPr>
      <w:r w:rsidRPr="00954EBA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54EBA">
      <w:pPr>
        <w:jc w:val="center"/>
        <w:rPr>
          <w:rFonts w:hAnsi="Times New Roman" w:ascii="Times New Roman"/>
          <w:szCs w:val="24"/>
          <w:lang w:val="hr-HR"/>
        </w:rPr>
      </w:pPr>
      <w:r w:rsidRPr="00954EBA">
        <w:rPr>
          <w:rFonts w:hAnsi="Times New Roman" w:ascii="Times New Roman"/>
          <w:szCs w:val="24"/>
          <w:lang w:val="hr-HR"/>
        </w:rPr>
        <w:t xml:space="preserve">o </w:t>
      </w:r>
      <w:r w:rsidR="003A4205" w:rsidRPr="00954EBA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954EBA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FC27CC" w:rsidR="00A2571C" w:rsidRPr="00954EBA">
      <w:pPr>
        <w:jc w:val="center"/>
        <w:rPr>
          <w:rFonts w:hAnsi="Times New Roman" w:ascii="Times New Roman"/>
          <w:lang w:val="hr-HR"/>
        </w:rPr>
      </w:pPr>
      <w:r w:rsidRPr="00954EBA">
        <w:rPr>
          <w:rFonts w:hAnsi="Times New Roman" w:ascii="Times New Roman"/>
          <w:szCs w:val="24"/>
          <w:lang w:val="hr-HR"/>
        </w:rPr>
        <w:t xml:space="preserve">nad dužnikom </w:t>
      </w:r>
      <w:r w:rsidR="00954EBA" w:rsidRPr="00954EBA">
        <w:rPr>
          <w:rFonts w:hAnsi="Times New Roman" w:ascii="Times New Roman"/>
        </w:rPr>
        <w:t xml:space="preserve">APOLLONA </w:t>
      </w:r>
      <w:proofErr w:type="spellStart"/>
      <w:r w:rsidR="00954EBA" w:rsidRPr="00954EBA">
        <w:rPr>
          <w:rFonts w:hAnsi="Times New Roman" w:ascii="Times New Roman"/>
        </w:rPr>
        <w:t>j.d.o.o</w:t>
      </w:r>
      <w:proofErr w:type="spellEnd"/>
      <w:r w:rsidR="00954EBA" w:rsidRPr="00954EBA">
        <w:rPr>
          <w:rFonts w:hAnsi="Times New Roman" w:ascii="Times New Roman"/>
        </w:rPr>
        <w:t xml:space="preserve">. </w:t>
      </w:r>
      <w:proofErr w:type="spellStart"/>
      <w:r w:rsidR="00954EBA" w:rsidRPr="00954EBA">
        <w:rPr>
          <w:rFonts w:hAnsi="Times New Roman" w:ascii="Times New Roman"/>
        </w:rPr>
        <w:t>Pribislavec</w:t>
      </w:r>
      <w:proofErr w:type="spellEnd"/>
      <w:r w:rsidR="00954EBA" w:rsidRPr="00954EBA">
        <w:rPr>
          <w:rFonts w:hAnsi="Times New Roman" w:ascii="Times New Roman"/>
        </w:rPr>
        <w:t xml:space="preserve">, </w:t>
      </w:r>
      <w:proofErr w:type="gramStart"/>
      <w:r w:rsidR="00954EBA" w:rsidRPr="00954EBA">
        <w:rPr>
          <w:rFonts w:hAnsi="Times New Roman" w:ascii="Times New Roman"/>
        </w:rPr>
        <w:t>dr</w:t>
      </w:r>
      <w:proofErr w:type="gramEnd"/>
      <w:r w:rsidR="00954EBA" w:rsidRPr="00954EBA">
        <w:rPr>
          <w:rFonts w:hAnsi="Times New Roman" w:ascii="Times New Roman"/>
        </w:rPr>
        <w:t xml:space="preserve">. Ante </w:t>
      </w:r>
      <w:proofErr w:type="spellStart"/>
      <w:r w:rsidR="00954EBA" w:rsidRPr="00954EBA">
        <w:rPr>
          <w:rFonts w:hAnsi="Times New Roman" w:ascii="Times New Roman"/>
        </w:rPr>
        <w:t>Starčevića</w:t>
      </w:r>
      <w:proofErr w:type="spellEnd"/>
      <w:r w:rsidR="00954EBA" w:rsidRPr="00954EBA">
        <w:rPr>
          <w:rFonts w:hAnsi="Times New Roman" w:ascii="Times New Roman"/>
        </w:rPr>
        <w:t xml:space="preserve"> 51, OIB: 31538572329</w:t>
      </w:r>
    </w:p>
    <w:p w:rsidRDefault="00E8232C" w:rsidP="00FC27CC" w:rsidR="00E8232C" w:rsidRPr="00954EBA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E8232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E8232C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E8232C">
      <w:pPr>
        <w:jc w:val="both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E8232C">
      <w:pPr>
        <w:jc w:val="both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54EBA">
        <w:rPr>
          <w:rFonts w:hAnsi="Times New Roman" w:ascii="Times New Roman"/>
          <w:szCs w:val="24"/>
          <w:lang w:val="hr-HR"/>
        </w:rPr>
        <w:t>08,0</w:t>
      </w:r>
      <w:r w:rsidR="00E8232C">
        <w:rPr>
          <w:rFonts w:hAnsi="Times New Roman" w:ascii="Times New Roman"/>
          <w:szCs w:val="24"/>
          <w:lang w:val="hr-HR"/>
        </w:rPr>
        <w:t>0</w:t>
      </w:r>
      <w:r w:rsidR="009D392A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4918F9" w:rsidR="004918F9">
      <w:pPr>
        <w:jc w:val="both"/>
        <w:rPr>
          <w:rFonts w:hAnsi="Times New Roman" w:ascii="Times New Roman"/>
          <w:szCs w:val="24"/>
          <w:lang w:val="hr-HR"/>
        </w:rPr>
      </w:pPr>
    </w:p>
    <w:p w:rsidRDefault="004918F9" w:rsidR="006C69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4918F9" w:rsidR="004918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Mirjana Bogdanović-</w:t>
      </w:r>
      <w:proofErr w:type="spellStart"/>
      <w:r>
        <w:rPr>
          <w:rFonts w:hAnsi="Times New Roman" w:ascii="Times New Roman"/>
          <w:szCs w:val="24"/>
          <w:lang w:val="hr-HR"/>
        </w:rPr>
        <w:t>Kamber</w:t>
      </w:r>
      <w:proofErr w:type="spellEnd"/>
    </w:p>
    <w:p w:rsidRDefault="004918F9" w:rsidR="004918F9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</w:t>
      </w:r>
      <w:r w:rsidR="004918F9">
        <w:rPr>
          <w:rFonts w:hAnsi="Times New Roman" w:ascii="Times New Roman"/>
          <w:szCs w:val="24"/>
          <w:lang w:val="hr-HR"/>
        </w:rPr>
        <w:t xml:space="preserve"> na današnje ročište </w:t>
      </w:r>
      <w:r>
        <w:rPr>
          <w:rFonts w:hAnsi="Times New Roman" w:ascii="Times New Roman"/>
          <w:szCs w:val="24"/>
          <w:lang w:val="hr-HR"/>
        </w:rPr>
        <w:t>n</w:t>
      </w:r>
      <w:r w:rsidR="004918F9">
        <w:rPr>
          <w:rFonts w:hAnsi="Times New Roman" w:ascii="Times New Roman"/>
          <w:szCs w:val="24"/>
          <w:lang w:val="hr-HR"/>
        </w:rPr>
        <w:t xml:space="preserve">ije pristupio nitko za dužnika, za kojeg je dostava poziva provedena putem e-Oglasne ploče suda te je dužnik dostavio </w:t>
      </w:r>
      <w:proofErr w:type="spellStart"/>
      <w:r w:rsidR="004918F9">
        <w:rPr>
          <w:rFonts w:hAnsi="Times New Roman" w:ascii="Times New Roman"/>
          <w:szCs w:val="24"/>
          <w:lang w:val="hr-HR"/>
        </w:rPr>
        <w:t>prokazni</w:t>
      </w:r>
      <w:proofErr w:type="spellEnd"/>
      <w:r w:rsidR="004918F9">
        <w:rPr>
          <w:rFonts w:hAnsi="Times New Roman" w:ascii="Times New Roman"/>
          <w:szCs w:val="24"/>
          <w:lang w:val="hr-HR"/>
        </w:rPr>
        <w:t xml:space="preserve"> popis imovine 24. veljače 2017., prema kojem dužnik nema nikakve imovine.</w:t>
      </w:r>
    </w:p>
    <w:p w:rsidRDefault="004918F9" w:rsidP="00855A15" w:rsidR="004918F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918F9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evidenciji FINE dužnik je na 25. siječnja 2017. bio 562 dana u blokadi s iznosom od 79.743,83 kn.</w:t>
      </w:r>
    </w:p>
    <w:p w:rsidRDefault="004918F9" w:rsidP="00855A15" w:rsidR="004918F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918F9" w:rsidP="00855A15" w:rsidR="004918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Republike Hrvatske izjavljuje da potraživanje s osnova javnih davanja na dana 24. siječnja 2017. iznosi 35.932,37 kn. 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4918F9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6C691D" w:rsidR="00AD6AB0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6C691D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6C691D" w:rsidP="006C691D" w:rsidR="006C691D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lang w:val="hr-HR"/>
        </w:rPr>
      </w:pPr>
      <w:r w:rsidRPr="006C691D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4918F9">
        <w:rPr>
          <w:rFonts w:hAnsi="Times New Roman" w:ascii="Times New Roman"/>
          <w:lang w:val="hr-HR"/>
        </w:rPr>
        <w:t xml:space="preserve"> </w:t>
      </w:r>
      <w:r w:rsidR="004918F9" w:rsidRPr="004918F9">
        <w:rPr>
          <w:rFonts w:hAnsi="Times New Roman" w:ascii="Times New Roman"/>
          <w:lang w:val="hr-HR"/>
        </w:rPr>
        <w:t xml:space="preserve">APOLLONA j.d.o.o. </w:t>
      </w:r>
      <w:proofErr w:type="spellStart"/>
      <w:r w:rsidR="004918F9" w:rsidRPr="004918F9">
        <w:rPr>
          <w:rFonts w:hAnsi="Times New Roman" w:ascii="Times New Roman"/>
          <w:lang w:val="hr-HR"/>
        </w:rPr>
        <w:t>Pribislavec</w:t>
      </w:r>
      <w:proofErr w:type="spellEnd"/>
      <w:r w:rsidR="004918F9" w:rsidRPr="004918F9">
        <w:rPr>
          <w:rFonts w:hAnsi="Times New Roman" w:ascii="Times New Roman"/>
          <w:lang w:val="hr-HR"/>
        </w:rPr>
        <w:t>, dr. Ante Starčevića 51, OIB: 31538572329</w:t>
      </w:r>
      <w:r w:rsidRPr="006C691D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6C691D">
        <w:rPr>
          <w:rFonts w:cs="Goudy Old Style" w:hAnsi="Times New Roman" w:ascii="Times New Roman"/>
          <w:lang w:val="hr-HR"/>
        </w:rPr>
        <w:t>š</w:t>
      </w:r>
      <w:r w:rsidRPr="006C691D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4918F9">
        <w:rPr>
          <w:rFonts w:hAnsi="Times New Roman" w:ascii="Times New Roman"/>
          <w:lang w:val="hr-HR"/>
        </w:rPr>
        <w:t>770/15</w:t>
      </w:r>
      <w:r w:rsidRPr="006C691D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4918F9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4918F9">
        <w:rPr>
          <w:rFonts w:hAnsi="Times New Roman" w:ascii="Times New Roman"/>
          <w:szCs w:val="24"/>
          <w:lang w:val="hr-HR"/>
        </w:rPr>
        <w:t>08,05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536" w:rsidR="001D4536">
      <w:r>
        <w:separator/>
      </w:r>
    </w:p>
  </w:endnote>
  <w:endnote w:id="0" w:type="continuationSeparator">
    <w:p w:rsidRDefault="001D4536" w:rsidR="001D4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536" w:rsidR="001D4536">
      <w:r>
        <w:separator/>
      </w:r>
    </w:p>
  </w:footnote>
  <w:footnote w:id="0" w:type="continuationSeparator">
    <w:p w:rsidRDefault="001D4536" w:rsidR="001D4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918F9" w:rsidRPr="004918F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954EBA">
      <w:rPr>
        <w:rFonts w:hAnsi="Times New Roman" w:ascii="Times New Roman"/>
        <w:szCs w:val="24"/>
      </w:rPr>
      <w:t>770/15-13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4536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44641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918F9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6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6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6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6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6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6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St-770/2015-13</izvorni_sadrzaj>
    <derivirana_varijabla naziv="DomainObject.Zapisnik.Oznaka_1">St-770/2015-13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APOLLONA  jednostavno društvo s ograničenom odgovornošću za proizvodnju, trgovinu i usluge</izvorni_sadrzaj>
    <derivirana_varijabla naziv="DomainObject.Predmet.ProtustrankaFormated_1">  APOLLONA  jednostavno društvo s ograničenom odgovornošću za proizvodnju, trgovinu i usluge</derivirana_varijabla>
  </DomainObject.Predmet.ProtustrankaFormated>
  <DomainObject.Predmet.ProtustrankaFormatedOIB>
    <izvorni_sadrzaj>  APOLLONA  jednostavno društvo s ograničenom odgovornošću za proizvodnju, trgovinu i usluge, OIB 31538572329</izvorni_sadrzaj>
    <derivirana_varijabla naziv="DomainObject.Predmet.ProtustrankaFormatedOIB_1">  APOLLONA  jednostavno društvo s ograničenom odgovornošću za proizvodnju, trgovinu i usluge, OIB 31538572329</derivirana_varijabla>
  </DomainObject.Predmet.ProtustrankaFormatedOIB>
  <DomainObject.Predmet.ProtustrankaFormatedWithAdress>
    <izvorni_sadrzaj> APOLLONA  jednostavno društvo s ograničenom odgovornošću za proizvodnju, trgovinu i usluge, Dr. Ante Starčevića 51, 40000 Pribislavec</izvorni_sadrzaj>
    <derivirana_varijabla naziv="DomainObject.Predmet.ProtustrankaFormatedWithAdress_1"> APOLLONA  jednostavno društvo s ograničenom odgovornošću za proizvodnju, trgovinu i usluge, Dr. Ante Starčevića 51, 40000 Pribislavec</derivirana_varijabla>
  </DomainObject.Predmet.ProtustrankaFormatedWithAdress>
  <DomainObject.Predmet.ProtustrankaFormatedWithAdressOIB>
    <izvorni_sadrzaj> APOLLONA  jednostavno društvo s ograničenom odgovornošću za proizvodnju, trgovinu i usluge, OIB 31538572329, Dr. Ante Starčevića 51, 40000 Pribislavec</izvorni_sadrzaj>
    <derivirana_varijabla naziv="DomainObject.Predmet.ProtustrankaFormatedWithAdressOIB_1"> APOLLONA  jednostavno društvo s ograničenom odgovornošću za proizvodnju, trgovinu i usluge, OIB 31538572329, Dr. Ante Starčevića 51, 40000 Pribislavec</derivirana_varijabla>
  </DomainObject.Predmet.ProtustrankaFormatedWithAdressOIB>
  <DomainObject.Predmet.ProtustrankaWithAdress>
    <izvorni_sadrzaj>APOLLONA  jednostavno društvo s ograničenom odgovornošću za proizvodnju, trgovinu i usluge Dr. Ante Starčevića 51, 40000 Pribislavec</izvorni_sadrzaj>
    <derivirana_varijabla naziv="DomainObject.Predmet.ProtustrankaWithAdress_1">APOLLONA  jednostavno društvo s ograničenom odgovornošću za proizvodnju, trgovinu i usluge Dr. Ante Starčevića 51, 40000 Pribislavec</derivirana_varijabla>
  </DomainObject.Predmet.ProtustrankaWithAdress>
  <DomainObject.Predmet.ProtustrankaWithAdressOIB>
    <izvorni_sadrzaj>APOLLONA  jednostavno društvo s ograničenom odgovornošću za proizvodnju, trgovinu i usluge, OIB 31538572329, Dr. Ante Starčevića 51, 40000 Pribislavec</izvorni_sadrzaj>
    <derivirana_varijabla naziv="DomainObject.Predmet.ProtustrankaWithAdressOIB_1">APOLLONA  jednostavno društvo s ograničenom odgovornošću za proizvodnju, trgovinu i usluge, OIB 31538572329, Dr. Ante Starčevića 51, 40000 Pribislavec</derivirana_varijabla>
  </DomainObject.Predmet.ProtustrankaWithAdressOIB>
  <DomainObject.Predmet.ProtustrankaNazivFormated>
    <izvorni_sadrzaj>APOLLONA  jednostavno društvo s ograničenom odgovornošću za proizvodnju, trgovinu i usluge</izvorni_sadrzaj>
    <derivirana_varijabla naziv="DomainObject.Predmet.ProtustrankaNazivFormated_1">APOLLONA  jednostavno društvo s ograničenom odgovornošću za proizvodnju, trgovinu i usluge</derivirana_varijabla>
  </DomainObject.Predmet.ProtustrankaNazivFormated>
  <DomainObject.Predmet.ProtustrankaNazivFormatedOIB>
    <izvorni_sadrzaj>APOLLONA  jednostavno društvo s ograničenom odgovornošću za proizvodnju, trgovinu i usluge, OIB 31538572329</izvorni_sadrzaj>
    <derivirana_varijabla naziv="DomainObject.Predmet.ProtustrankaNazivFormatedOIB_1">APOLLONA  jednostavno društvo s ograničenom odgovornošću za proizvodnju, trgovinu i usluge, OIB 31538572329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25267.61</izvorni_sadrzaj>
    <derivirana_varijabla naziv="DomainObject.Predmet.TrenutnaVrijednost_1">25267.61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APOLLONA  jednostavno društvo s ograničenom odgovornošću za proizvodnju, trgovinu i usluge</item>
    </izvorni_sadrzaj>
    <derivirana_varijabla naziv="DomainObject.Predmet.ProtuStrankaListFormated_1">
      <item>APOLLONA  jednostavno društvo s ograničenom odgovornošću za proizvodnju, trgovinu i usluge</item>
    </derivirana_varijabla>
  </DomainObject.Predmet.ProtuStrankaListFormated>
  <DomainObject.Predmet.ProtuStrankaListFormatedOIB>
    <izvorni_sadrzaj>
      <item>APOLLONA  jednostavno društvo s ograničenom odgovornošću za proizvodnju, trgovinu i usluge, OIB 31538572329</item>
    </izvorni_sadrzaj>
    <derivirana_varijabla naziv="DomainObject.Predmet.ProtuStrankaListFormatedOIB_1">
      <item>APOLLONA  jednostavno društvo s ograničenom odgovornošću za proizvodnju, trgovinu i usluge, OIB 31538572329</item>
    </derivirana_varijabla>
  </DomainObject.Predmet.ProtuStrankaListFormatedOIB>
  <DomainObject.Predmet.ProtuStrankaListFormatedWithAdress>
    <izvorni_sadrzaj>
      <item>APOLLONA  jednostavno društvo s ograničenom odgovornošću za proizvodnju, trgovinu i usluge, Dr. Ante Starčevića 51, 40000 Pribislavec</item>
    </izvorni_sadrzaj>
    <derivirana_varijabla naziv="DomainObject.Predmet.ProtuStrankaListFormatedWithAdress_1">
      <item>APOLLONA  jednostavno društvo s ograničenom odgovornošću za proizvodnju, trgovinu i usluge, Dr. Ante Starčevića 51, 40000 Pribislavec</item>
    </derivirana_varijabla>
  </DomainObject.Predmet.ProtuStrankaListFormatedWithAdress>
  <DomainObject.Predmet.ProtuStrankaListFormatedWithAdressOIB>
    <izvorni_sadrzaj>
      <item>APOLLONA  jednostavno društvo s ograničenom odgovornošću za proizvodnju, trgovinu i usluge, OIB 31538572329, Dr. Ante Starčevića 51, 40000 Pribislavec</item>
    </izvorni_sadrzaj>
    <derivirana_varijabla naziv="DomainObject.Predmet.ProtuStrankaListFormatedWithAdressOIB_1">
      <item>APOLLONA  jednostavno društvo s ograničenom odgovornošću za proizvodnju, trgovinu i usluge, OIB 31538572329, Dr. Ante Starčevića 51, 40000 Pribislavec</item>
    </derivirana_varijabla>
  </DomainObject.Predmet.ProtuStrankaListFormatedWithAdressOIB>
  <DomainObject.Predmet.ProtuStrankaListNazivFormated>
    <izvorni_sadrzaj>
      <item>APOLLONA  jednostavno društvo s ograničenom odgovornošću za proizvodnju, trgovinu i usluge</item>
    </izvorni_sadrzaj>
    <derivirana_varijabla naziv="DomainObject.Predmet.ProtuStrankaListNazivFormated_1">
      <item>APOLLONA  jednostavno društvo s ograničenom odgovornošću za proizvodnju, trgovinu i usluge</item>
    </derivirana_varijabla>
  </DomainObject.Predmet.ProtuStrankaListNazivFormated>
  <DomainObject.Predmet.ProtuStrankaListNazivFormatedOIB>
    <izvorni_sadrzaj>
      <item>APOLLONA  jednostavno društvo s ograničenom odgovornošću za proizvodnju, trgovinu i usluge, OIB 31538572329</item>
    </izvorni_sadrzaj>
    <derivirana_varijabla naziv="DomainObject.Predmet.ProtuStrankaListNazivFormatedOIB_1">
      <item>APOLLONA  jednostavno društvo s ograničenom odgovornošću za proizvodnju, trgovinu i usluge, OIB 31538572329</item>
    </derivirana_varijabla>
  </DomainObject.Predmet.ProtuStrankaListNazivFormatedOIB>
  <DomainObject.Predmet.OstaliListFormated>
    <izvorni_sadrzaj>
      <item>E-oglasna ploča</item>
      <item>Sudski registar</item>
      <item>BOJAN BORŠIĆ</item>
      <item>ŽDO VARAŽDIN, Građansko upravni odjel</item>
    </izvorni_sadrzaj>
    <derivirana_varijabla naziv="DomainObject.Predmet.OstaliListFormated_1">
      <item>E-oglasna ploča</item>
      <item>Sudski registar</item>
      <item>BOJAN BORŠIĆ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FormatedOIB_1">
      <item>E-oglasna ploča</item>
      <item>Sudski registar</item>
      <item>BOJAN BORŠIĆ, OIB 07965715009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BOJAN BORŠIĆ</item>
      <item>ŽDO VARAŽDIN, Građansko upravni odjel</item>
    </izvorni_sadrzaj>
    <derivirana_varijabla naziv="DomainObject.Predmet.OstaliListFormatedWithAdress_1">
      <item>E-oglasna ploča</item>
      <item>Sudski registar</item>
      <item>BOJAN BORŠIĆ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FormatedWithAdressOIB_1">
      <item>E-oglasna ploča</item>
      <item>Sudski registar</item>
      <item>BOJAN BORŠIĆ, OIB 07965715009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BOJAN BORŠIĆ</item>
      <item>ŽDO VARAŽDIN, Građansko upravni odjel</item>
    </izvorni_sadrzaj>
    <derivirana_varijabla naziv="DomainObject.Predmet.OstaliListNazivFormated_1">
      <item>E-oglasna ploča</item>
      <item>Sudski registar</item>
      <item>BOJAN BORŠIĆ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NazivFormatedOIB_1">
      <item>E-oglasna ploča</item>
      <item>Sudski registar</item>
      <item>BOJAN BORŠIĆ, OIB 07965715009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St-770/2015-13</izvorni_sadrzaj>
    <derivirana_varijabla naziv="DomainObject.PoslovniBrojDokumenta_1">St-770/2015-13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APOLLONA  jednostavno društvo s ograničenom odgovornošću za proizvodnju, trgovinu i usluge</izvorni_sadrzaj>
    <derivirana_varijabla naziv="DomainObject.Predmet.ProtustrankaIDrugi_1">APOLLONA 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APOLLONA  jednostavno društvo s ograničenom odgovornošću za proizvodnju, trgovinu i usluge, OIB 31538572329, Dr. Ante Starčevića 51, 40000 Pribislavec</izvorni_sadrzaj>
    <derivirana_varijabla naziv="DomainObject.Predmet.ProtustrankaIDrugiAdressOIB_1">APOLLONA  jednostavno društvo s ograničenom odgovornošću za proizvodnju, trgovinu i usluge, OIB 31538572329, Dr. Ante Starčevića 51,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APOLLONA  jednostavno društvo s ograničenom odgovornošću za proizvodnju, trgovinu i usluge</item>
      <item>E-oglasna ploča</item>
      <item>Sudski registar</item>
      <item>BOJAN BORŠIĆ</item>
      <item>ŽDO VARAŽDIN, Građansko upravni odjel</item>
    </izvorni_sadrzaj>
    <derivirana_varijabla naziv="DomainObject.Predmet.SudioniciListNaziv_1">
      <item>Financijska agencija</item>
      <item>APOLLONA  jednostavno društvo s ograničenom odgovornošću za proizvodnju, trgovinu i usluge</item>
      <item>E-oglasna ploča</item>
      <item>Sudski registar</item>
      <item>BOJAN BORŠIĆ</item>
      <item>ŽDO VARAŽDIN, Građansko upravni odjel</item>
    </derivirana_varijabla>
  </DomainObject.Predmet.SudioniciListNaziv>
  <DomainObject.Predmet.SudioniciListAdressOIB>
    <izvorni_sadrzaj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  <item>BOJAN BORŠIĆ, OIB 07965715009</item>
      <item>ŽDO VARAŽDIN, Građansko upravni odjel</item>
    </izvorni_sadrzaj>
    <derivirana_varijabla naziv="DomainObject.Predmet.SudioniciListAdressOIB_1"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  <item>BOJAN BORŠIĆ, OIB 07965715009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31538572329</item>
      <item>, OIB null</item>
      <item>, OIB null</item>
      <item>, OIB 07965715009</item>
      <item>, OIB null</item>
    </izvorni_sadrzaj>
    <derivirana_varijabla naziv="DomainObject.Predmet.SudioniciListNazivOIB_1">
      <item>, OIB 85821130368</item>
      <item>, OIB 31538572329</item>
      <item>, OIB null</item>
      <item>, OIB null</item>
      <item>, OIB 07965715009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0096B-931A-4266-8F90-CA9FB2306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292</properties:Words>
  <properties:Characters>1598</properties:Characters>
  <properties:Lines>50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2017-03-21T07:02:00Z</cp:lastPrinted>
  <dcterms:modified xmlns:xsi="http://www.w3.org/2001/XMLSchema-instance" xsi:type="dcterms:W3CDTF">2017-03-21T14:09:00Z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St-770/2015-13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