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a0a8" w14:paraId="63da0a8" w:rsidRDefault="00DB2C0C" w:rsidP="00910611" w:rsidR="00DB2C0C" w:rsidRPr="00DB2C0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B2C0C">
        <w:rPr>
          <w:rFonts w:hAnsi="Times New Roman" w:ascii="Times New Roman"/>
          <w:b w:val="false"/>
        </w:rPr>
        <w:t xml:space="preserve">    </w:t>
      </w:r>
      <w:r w:rsidRPr="00DB2C0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2C0C" w:rsidP="00910611" w:rsidR="00DB2C0C" w:rsidRPr="00DB2C0C">
      <w:pPr>
        <w:rPr>
          <w:rFonts w:hAnsi="Times New Roman" w:ascii="Times New Roman"/>
          <w:b w:val="false"/>
        </w:rPr>
      </w:pPr>
      <w:r w:rsidRPr="00DB2C0C">
        <w:rPr>
          <w:rFonts w:eastAsia="MS Mincho" w:hAnsi="Times New Roman" w:ascii="Times New Roman"/>
          <w:b w:val="false"/>
        </w:rPr>
        <w:t xml:space="preserve">  REPUBLIKA HRVATSKA</w:t>
      </w:r>
    </w:p>
    <w:p w:rsidRDefault="00DB2C0C" w:rsidP="00910611" w:rsidR="00DB2C0C" w:rsidRPr="00DB2C0C">
      <w:pPr>
        <w:rPr>
          <w:rFonts w:hAnsi="Times New Roman" w:ascii="Times New Roman"/>
          <w:b w:val="false"/>
        </w:rPr>
      </w:pPr>
      <w:r w:rsidRPr="00DB2C0C">
        <w:rPr>
          <w:rFonts w:eastAsia="MS Mincho" w:hAnsi="Times New Roman" w:ascii="Times New Roman"/>
          <w:b w:val="false"/>
        </w:rPr>
        <w:t>TRGOVAČKI SUD U RIJECI</w:t>
      </w:r>
    </w:p>
    <w:p w:rsidRDefault="00DB2C0C" w:rsidR="00DB2C0C" w:rsidRPr="00DB2C0C">
      <w:pPr>
        <w:rPr>
          <w:rFonts w:eastAsia="MS Mincho" w:hAnsi="Times New Roman" w:ascii="Times New Roman"/>
          <w:b w:val="false"/>
        </w:rPr>
      </w:pPr>
      <w:r w:rsidRPr="00DB2C0C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B2C0C" w:rsidP="00910611" w:rsidR="00DB2C0C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F6A30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F6A30">
        <w:rPr>
          <w:rFonts w:hAnsi="Times New Roman" w:ascii="Times New Roman"/>
          <w:b w:val="false"/>
        </w:rPr>
        <w:t xml:space="preserve">Trgovački sud u Rijeci, po sucu Danieli Korlević, odlučujući o zahtjevu FINANCIJSKE AGENCIJE, za provedbu skraćenog stečajnog postupka nad dužnikom </w:t>
      </w:r>
      <w:r w:rsidRPr="008F6A30">
        <w:rPr>
          <w:rFonts w:hAnsi="Times New Roman" w:ascii="Times New Roman"/>
        </w:rPr>
        <w:t>RES FRUIT jednostavno društvo s ograničenom odgovornošću za trgovinu, Čavle, Mavrinci 47, OIB 66722172555</w:t>
      </w:r>
      <w:r w:rsidRPr="008F6A30">
        <w:rPr>
          <w:rFonts w:hAnsi="Times New Roman" w:ascii="Times New Roman"/>
          <w:b w:val="false"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8F6A3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8F6A30" w:rsidRPr="008F6A30">
        <w:rPr>
          <w:rFonts w:hAnsi="Times New Roman" w:ascii="Times New Roman"/>
        </w:rPr>
        <w:t>RES FRUIT jednostavno društvo s ograničenom odgovornošću za trgovinu, Čavle, Mavrinci 47, OIB 66722172555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42EF1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520B0A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Ivan Prpić, Zagreb, Hruševečka ulica 11, OIB 16795120342</w:t>
      </w:r>
      <w:r w:rsidR="0094425D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8F6A3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8F6A30" w:rsidRPr="008F6A30">
        <w:rPr>
          <w:rFonts w:hAnsi="Times New Roman" w:ascii="Times New Roman"/>
        </w:rPr>
        <w:t>RES FRUIT jednostavno društvo s ograničenom odgovornošću za trgovinu, Čavle, Mavrinci 47, OIB 66722172555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520B0A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520B0A">
        <w:rPr>
          <w:rFonts w:hAnsi="Times New Roman" w:ascii="Times New Roman"/>
          <w:b w:val="false"/>
        </w:rPr>
        <w:t>25</w:t>
      </w:r>
      <w:r w:rsidR="00C42EF1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8F6A30" w:rsidRPr="008F6A30">
        <w:rPr>
          <w:rFonts w:hAnsi="Times New Roman" w:ascii="Times New Roman"/>
          <w:b w:val="false"/>
        </w:rPr>
        <w:t xml:space="preserve">RES FRUIT jednostavno društvo s ograničenom odgovornošću za trgovinu, Čavle, Mavrinci 47, OIB 66722172555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42EF1">
        <w:rPr>
          <w:rFonts w:hAnsi="Times New Roman" w:ascii="Times New Roman"/>
          <w:b w:val="false"/>
        </w:rPr>
        <w:t>sudski registar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42EF1">
        <w:rPr>
          <w:rFonts w:hAnsi="Times New Roman" w:ascii="Times New Roman"/>
          <w:b w:val="false"/>
        </w:rPr>
        <w:t>23</w:t>
      </w:r>
      <w:r w:rsidR="00D3340C">
        <w:rPr>
          <w:rFonts w:hAnsi="Times New Roman" w:ascii="Times New Roman"/>
          <w:b w:val="false"/>
        </w:rPr>
        <w:t>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56FD4" w:rsidR="00DB7DBF" w:rsidRPr="00DB7DB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D56FD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42EF1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5565AC">
        <w:rPr>
          <w:rFonts w:hAnsi="Times New Roman" w:ascii="Times New Roman"/>
          <w:b w:val="false"/>
          <w:sz w:val="20"/>
          <w:szCs w:val="20"/>
        </w:rPr>
        <w:t>Ivan Prpić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C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F6A30">
      <w:rPr>
        <w:rFonts w:hAnsi="Times New Roman" w:ascii="Times New Roman"/>
      </w:rPr>
      <w:t>239</w:t>
    </w:r>
    <w:r w:rsidR="00C42EF1">
      <w:rPr>
        <w:rFonts w:hAnsi="Times New Roman" w:ascii="Times New Roman"/>
      </w:rPr>
      <w:t>/2015-</w:t>
    </w:r>
    <w:r w:rsidR="00863CD1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307C82"/>
    <w:rsid w:val="00333469"/>
    <w:rsid w:val="00333F51"/>
    <w:rsid w:val="003B32EC"/>
    <w:rsid w:val="003D0DDA"/>
    <w:rsid w:val="003F3CB6"/>
    <w:rsid w:val="004B3D8D"/>
    <w:rsid w:val="004D01BB"/>
    <w:rsid w:val="004E6AD4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843A4B"/>
    <w:rsid w:val="008477D7"/>
    <w:rsid w:val="00863CD1"/>
    <w:rsid w:val="008C6259"/>
    <w:rsid w:val="008F6A30"/>
    <w:rsid w:val="00926181"/>
    <w:rsid w:val="0094425D"/>
    <w:rsid w:val="0099736D"/>
    <w:rsid w:val="00A50178"/>
    <w:rsid w:val="00A5199E"/>
    <w:rsid w:val="00A978AA"/>
    <w:rsid w:val="00AD727D"/>
    <w:rsid w:val="00B94AB0"/>
    <w:rsid w:val="00BD366E"/>
    <w:rsid w:val="00C024CA"/>
    <w:rsid w:val="00C05689"/>
    <w:rsid w:val="00C42EF1"/>
    <w:rsid w:val="00C4398D"/>
    <w:rsid w:val="00C5212E"/>
    <w:rsid w:val="00C84333"/>
    <w:rsid w:val="00C871ED"/>
    <w:rsid w:val="00D11147"/>
    <w:rsid w:val="00D27CBA"/>
    <w:rsid w:val="00D3340C"/>
    <w:rsid w:val="00D5273F"/>
    <w:rsid w:val="00D56FD4"/>
    <w:rsid w:val="00D9348C"/>
    <w:rsid w:val="00DB2C0C"/>
    <w:rsid w:val="00DB7DBF"/>
    <w:rsid w:val="00DD5257"/>
    <w:rsid w:val="00DE4786"/>
    <w:rsid w:val="00E16774"/>
    <w:rsid w:val="00E719F7"/>
    <w:rsid w:val="00EB2305"/>
    <w:rsid w:val="00EE2783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C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C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C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C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C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C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C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C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 FRUIT j.d.o.o.  Čavle</izvorni_sadrzaj>
    <derivirana_varijabla naziv="DomainObject.Predmet.ProtustrankaFormated_1">  RES FRUIT j.d.o.o.  Čavle</derivirana_varijabla>
  </DomainObject.Predmet.ProtustrankaFormated>
  <DomainObject.Predmet.ProtustrankaFormatedOIB>
    <izvorni_sadrzaj>  RES FRUIT j.d.o.o.  Čavle, OIB 66722172555</izvorni_sadrzaj>
    <derivirana_varijabla naziv="DomainObject.Predmet.ProtustrankaFormatedOIB_1">  RES FRUIT j.d.o.o.  Čavle, OIB 66722172555</derivirana_varijabla>
  </DomainObject.Predmet.ProtustrankaFormatedOIB>
  <DomainObject.Predmet.ProtustrankaFormatedWithAdress>
    <izvorni_sadrzaj> RES FRUIT j.d.o.o.  Čavle, Mavrinci 47, 51219 Čavle</izvorni_sadrzaj>
    <derivirana_varijabla naziv="DomainObject.Predmet.ProtustrankaFormatedWithAdress_1"> RES FRUIT j.d.o.o.  Čavle, Mavrinci 47, 51219 Čavle</derivirana_varijabla>
  </DomainObject.Predmet.ProtustrankaFormatedWithAdress>
  <DomainObject.Predmet.ProtustrankaFormatedWithAdressOIB>
    <izvorni_sadrzaj> RES FRUIT j.d.o.o.  Čavle, OIB 66722172555, Mavrinci 47, 51219 Čavle</izvorni_sadrzaj>
    <derivirana_varijabla naziv="DomainObject.Predmet.ProtustrankaFormatedWithAdressOIB_1"> RES FRUIT j.d.o.o.  Čavle, OIB 66722172555, Mavrinci 47, 51219 Čavle</derivirana_varijabla>
  </DomainObject.Predmet.ProtustrankaFormatedWithAdressOIB>
  <DomainObject.Predmet.ProtustrankaWithAdress>
    <izvorni_sadrzaj>RES FRUIT j.d.o.o.  Čavle Mavrinci 47, 51219 Čavle</izvorni_sadrzaj>
    <derivirana_varijabla naziv="DomainObject.Predmet.ProtustrankaWithAdress_1">RES FRUIT j.d.o.o.  Čavle Mavrinci 47, 51219 Čavle</derivirana_varijabla>
  </DomainObject.Predmet.ProtustrankaWithAdress>
  <DomainObject.Predmet.ProtustrankaWithAdressOIB>
    <izvorni_sadrzaj>RES FRUIT j.d.o.o.  Čavle, OIB 66722172555, Mavrinci 47, 51219 Čavle</izvorni_sadrzaj>
    <derivirana_varijabla naziv="DomainObject.Predmet.ProtustrankaWithAdressOIB_1">RES FRUIT j.d.o.o.  Čavle, OIB 66722172555, Mavrinci 47, 51219 Čavle</derivirana_varijabla>
  </DomainObject.Predmet.ProtustrankaWithAdressOIB>
  <DomainObject.Predmet.ProtustrankaNazivFormated>
    <izvorni_sadrzaj>RES FRUIT j.d.o.o.  Čavle</izvorni_sadrzaj>
    <derivirana_varijabla naziv="DomainObject.Predmet.ProtustrankaNazivFormated_1">RES FRUIT j.d.o.o.  Čavle</derivirana_varijabla>
  </DomainObject.Predmet.ProtustrankaNazivFormated>
  <DomainObject.Predmet.ProtustrankaNazivFormatedOIB>
    <izvorni_sadrzaj>RES FRUIT j.d.o.o.  Čavle, OIB 66722172555</izvorni_sadrzaj>
    <derivirana_varijabla naziv="DomainObject.Predmet.ProtustrankaNazivFormatedOIB_1">RES FRUIT j.d.o.o.  Čavle, OIB 66722172555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RES FRUIT j.d.o.o.  Čavle</item>
    </izvorni_sadrzaj>
    <derivirana_varijabla naziv="DomainObject.Predmet.ProtuStrankaListFormated_1">
      <item>RES FRUIT j.d.o.o.  Čavle</item>
    </derivirana_varijabla>
  </DomainObject.Predmet.ProtuStrankaListFormated>
  <DomainObject.Predmet.ProtuStrankaListFormatedOIB>
    <izvorni_sadrzaj>
      <item>RES FRUIT j.d.o.o.  Čavle, OIB 66722172555</item>
    </izvorni_sadrzaj>
    <derivirana_varijabla naziv="DomainObject.Predmet.ProtuStrankaListFormatedOIB_1">
      <item>RES FRUIT j.d.o.o.  Čavle, OIB 66722172555</item>
    </derivirana_varijabla>
  </DomainObject.Predmet.ProtuStrankaListFormatedOIB>
  <DomainObject.Predmet.ProtuStrankaListFormatedWithAdress>
    <izvorni_sadrzaj>
      <item>RES FRUIT j.d.o.o.  Čavle, Mavrinci 47, 51219 Čavle</item>
    </izvorni_sadrzaj>
    <derivirana_varijabla naziv="DomainObject.Predmet.ProtuStrankaListFormatedWithAdress_1">
      <item>RES FRUIT j.d.o.o.  Čavle, Mavrinci 47, 51219 Čavle</item>
    </derivirana_varijabla>
  </DomainObject.Predmet.ProtuStrankaListFormatedWithAdress>
  <DomainObject.Predmet.ProtuStrankaListFormatedWithAdressOIB>
    <izvorni_sadrzaj>
      <item>RES FRUIT j.d.o.o.  Čavle, OIB 66722172555, Mavrinci 47, 51219 Čavle</item>
    </izvorni_sadrzaj>
    <derivirana_varijabla naziv="DomainObject.Predmet.ProtuStrankaListFormatedWithAdressOIB_1">
      <item>RES FRUIT j.d.o.o.  Čavle, OIB 66722172555, Mavrinci 47, 51219 Čavle</item>
    </derivirana_varijabla>
  </DomainObject.Predmet.ProtuStrankaListFormatedWithAdressOIB>
  <DomainObject.Predmet.ProtuStrankaListNazivFormated>
    <izvorni_sadrzaj>
      <item>RES FRUIT j.d.o.o.  Čavle</item>
    </izvorni_sadrzaj>
    <derivirana_varijabla naziv="DomainObject.Predmet.ProtuStrankaListNazivFormated_1">
      <item>RES FRUIT j.d.o.o.  Čavle</item>
    </derivirana_varijabla>
  </DomainObject.Predmet.ProtuStrankaListNazivFormated>
  <DomainObject.Predmet.ProtuStrankaListNazivFormatedOIB>
    <izvorni_sadrzaj>
      <item>RES FRUIT j.d.o.o.  Čavle, OIB 66722172555</item>
    </izvorni_sadrzaj>
    <derivirana_varijabla naziv="DomainObject.Predmet.ProtuStrankaListNazivFormatedOIB_1">
      <item>RES FRUIT j.d.o.o.  Čavle, OIB 66722172555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RES FRUIT j.d.o.o.  Čavle</izvorni_sadrzaj>
    <derivirana_varijabla naziv="DomainObject.Predmet.ProtustrankaIDrugi_1">RES FRUIT j.d.o.o.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RES FRUIT j.d.o.o.  Čavle, OIB 66722172555, Mavrinci 47, 51219 Čavle</izvorni_sadrzaj>
    <derivirana_varijabla naziv="DomainObject.Predmet.ProtustrankaIDrugiAdressOIB_1">RES FRUIT j.d.o.o.  Čavle, OIB 66722172555, Mavrinci 47,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RES FRUIT j.d.o.o.  Čavle</item>
    </izvorni_sadrzaj>
    <derivirana_varijabla naziv="DomainObject.Predmet.SudioniciListNaziv_1">
      <item>FINA  Rijeka</item>
      <item>RES FRUIT j.d.o.o.  Čavle</item>
    </derivirana_varijabla>
  </DomainObject.Predmet.SudioniciListNaziv>
  <DomainObject.Predmet.SudioniciListAdressOIB>
    <izvorni_sadrzaj>
      <item>FINA  Rijeka, OIB 85821130368, Frana Kurelca 8,51000 Rijeka</item>
      <item>RES FRUIT j.d.o.o.  Čavle, OIB 66722172555, Mavrinci 47,51219 Čavle</item>
    </izvorni_sadrzaj>
    <derivirana_varijabla naziv="DomainObject.Predmet.SudioniciListAdressOIB_1">
      <item>FINA  Rijeka, OIB 85821130368, Frana Kurelca 8,51000 Rijeka</item>
      <item>RES FRUIT j.d.o.o.  Čavle, OIB 66722172555, Mavrinci 47,51219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66722172555</item>
    </izvorni_sadrzaj>
    <derivirana_varijabla naziv="DomainObject.Predmet.SudioniciListNazivOIB_1">
      <item>, OIB 85821130368</item>
      <item>, OIB 66722172555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E4A38-214D-4D56-BF65-7C4723FAE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2774</properties:Characters>
  <properties:Lines>90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2016-04-21T07:24:00Z</dcterms:created>
  <dc:creator>ksarlija</dc:creator>
  <cp:lastModifiedBy>Jasna Radulović</cp:lastModifiedBy>
  <cp:lastPrinted>2016-04-18T07:34:00Z</cp:lastPrinted>
  <dcterms:modified xmlns:xsi="http://www.w3.org/2001/XMLSchema-instance" xsi:type="dcterms:W3CDTF">2016-04-21T07:28:00Z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