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0e0e" w14:paraId="4b40e0e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C701B8" w:rsidP="00C701B8" w:rsidR="00C701B8" w:rsidRPr="00063D7A">
      <w:r w:rsidRPr="00063D7A">
        <w:t xml:space="preserve">REPUBLIKA HRVATSKA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C701B8" w:rsidP="00C701B8" w:rsidR="00C701B8" w:rsidRPr="00063D7A">
      <w:r w:rsidRPr="00063D7A">
        <w:t xml:space="preserve">52000 PAZIN, Dršćevka 1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C34599" w:rsidRPr="009F06CC">
        <w:t>BONACA GRADNJA j.d.o.o. Pula, Mletačka 12, OIB: 56679211208</w:t>
      </w:r>
      <w:r w:rsidR="006F7785" w:rsidRPr="006F7785">
        <w:t xml:space="preserve">, </w:t>
      </w:r>
      <w:r w:rsidR="00786017">
        <w:t xml:space="preserve"> </w:t>
      </w:r>
      <w:r w:rsidR="00C34599">
        <w:t>05</w:t>
      </w:r>
      <w:r w:rsidR="00786017" w:rsidRPr="00786017">
        <w:t xml:space="preserve">. </w:t>
      </w:r>
      <w:r w:rsidR="00C34599">
        <w:t xml:space="preserve">lipnja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C34599" w:rsidRPr="009F06CC">
        <w:t>BONACA GRADNJA j.d.o.o. Pula, Mletačka 12, OIB: 56679211208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C34599">
        <w:t>221</w:t>
      </w:r>
      <w:r w:rsidR="002C5228" w:rsidRPr="00063D7A">
        <w:t>-</w:t>
      </w:r>
      <w:r w:rsidR="00B104D0" w:rsidRPr="00063D7A">
        <w:t>1</w:t>
      </w:r>
      <w:r w:rsidR="00C34599">
        <w:t>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C34599">
        <w:t>221</w:t>
      </w:r>
      <w:r w:rsidR="007F2AFD" w:rsidRPr="007F2AFD">
        <w:t>/1</w:t>
      </w:r>
      <w:r w:rsidR="00C34599">
        <w:t>7</w:t>
      </w:r>
      <w:r w:rsidR="007F2AFD" w:rsidRPr="007F2AFD">
        <w:t>-</w:t>
      </w:r>
      <w:r w:rsidR="00616633">
        <w:t>4</w:t>
      </w:r>
      <w:r w:rsidRPr="00063D7A">
        <w:t xml:space="preserve"> od </w:t>
      </w:r>
      <w:r w:rsidR="00C34599">
        <w:t>14</w:t>
      </w:r>
      <w:r w:rsidR="006F7785" w:rsidRPr="006F7785">
        <w:t xml:space="preserve">. </w:t>
      </w:r>
      <w:r w:rsidR="00C34599">
        <w:t>travnja 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C34599" w:rsidR="00C34599" w:rsidRPr="00042A52">
      <w:pPr>
        <w:ind w:right="-2"/>
        <w:jc w:val="both"/>
      </w:pPr>
      <w:r>
        <w:tab/>
      </w:r>
      <w:r w:rsidR="00615064" w:rsidRPr="00063D7A">
        <w:t>„</w:t>
      </w:r>
      <w:r w:rsidR="00C34599" w:rsidRPr="00042A52">
        <w:t>I.</w:t>
      </w:r>
      <w:r w:rsidR="00C34599"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C34599" w:rsidRPr="009F06CC">
        <w:t>BONACA GRADNJA j.d.o.o. Pula, Mletačka 12, OIB: 56679211208</w:t>
      </w:r>
      <w:r w:rsidR="00C34599"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C34599" w:rsidP="00C34599" w:rsidR="00C34599" w:rsidRPr="00042A52">
      <w:pPr>
        <w:ind w:right="-2"/>
        <w:jc w:val="both"/>
      </w:pPr>
      <w:r>
        <w:tab/>
        <w:t>05</w:t>
      </w:r>
      <w:r w:rsidRPr="00042A52">
        <w:t>.</w:t>
      </w:r>
      <w:r>
        <w:t xml:space="preserve"> lipnja 2017. u 12</w:t>
      </w:r>
      <w:r w:rsidRPr="00042A52">
        <w:t>:</w:t>
      </w:r>
      <w:r>
        <w:t>3</w:t>
      </w:r>
      <w:r w:rsidRPr="00042A52">
        <w:t>0 sati, u Trgovačkom sudu u Pazinu, Dršćevka 1, sudnica 1,</w:t>
      </w:r>
    </w:p>
    <w:p w:rsidRDefault="00C34599" w:rsidP="00C34599" w:rsidR="00C34599">
      <w:pPr>
        <w:ind w:right="-2"/>
        <w:jc w:val="both"/>
      </w:pPr>
      <w:r w:rsidRPr="00042A52">
        <w:t>na koje se pozivaju:</w:t>
      </w:r>
    </w:p>
    <w:p w:rsidRDefault="00C34599" w:rsidP="00C34599" w:rsidR="00C34599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C34599" w:rsidP="00C34599" w:rsidR="00C34599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C34599" w:rsidP="00C34599" w:rsidR="00C34599">
      <w:pPr>
        <w:ind w:right="-2"/>
        <w:jc w:val="both"/>
      </w:pPr>
      <w:r w:rsidRPr="003B1FC8">
        <w:tab/>
      </w:r>
      <w:r w:rsidRPr="003B1FC8">
        <w:tab/>
        <w:t>- zakonski zastupni</w:t>
      </w:r>
      <w:r>
        <w:t>k</w:t>
      </w:r>
      <w:r w:rsidRPr="003B1FC8">
        <w:t xml:space="preserve"> dužnika </w:t>
      </w:r>
      <w:r w:rsidRPr="009F06CC">
        <w:t>Zvjezdan Ostružnjak iz Pule, Lussijeva ulica 1</w:t>
      </w:r>
      <w:r>
        <w:t>.</w:t>
      </w:r>
    </w:p>
    <w:p w:rsidRDefault="00C34599" w:rsidP="00C34599" w:rsidR="00C34599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C34599" w:rsidP="00C34599" w:rsidR="00C34599" w:rsidRPr="00042A52">
      <w:pPr>
        <w:ind w:right="-2"/>
        <w:jc w:val="both"/>
      </w:pPr>
    </w:p>
    <w:p w:rsidRDefault="00C34599" w:rsidP="00C34599" w:rsidR="002836F4" w:rsidRPr="00063D7A">
      <w:pPr>
        <w:ind w:right="-2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>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lastRenderedPageBreak/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C34599">
        <w:t>14</w:t>
      </w:r>
      <w:r w:rsidR="00F64C95">
        <w:t xml:space="preserve">. </w:t>
      </w:r>
      <w:r w:rsidR="00C34599">
        <w:t>travnja</w:t>
      </w:r>
      <w:r w:rsidR="00616633">
        <w:t xml:space="preserve"> </w:t>
      </w:r>
      <w:r w:rsidR="002836F4" w:rsidRPr="00063D7A">
        <w:t>201</w:t>
      </w:r>
      <w:r w:rsidR="00C34599">
        <w:t>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>od 0</w:t>
      </w:r>
      <w:r w:rsidR="00C34599">
        <w:t>5</w:t>
      </w:r>
      <w:r w:rsidR="00F64C95" w:rsidRPr="00042A52">
        <w:t xml:space="preserve">. </w:t>
      </w:r>
      <w:r w:rsidR="00C34599">
        <w:t xml:space="preserve">lipnja </w:t>
      </w:r>
      <w:r w:rsidR="00F64C95">
        <w:t>201</w:t>
      </w:r>
      <w:r w:rsidR="00786017">
        <w:t>7</w:t>
      </w:r>
      <w:r w:rsidR="00F64C95">
        <w:t xml:space="preserve">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616633">
        <w:t>0</w:t>
      </w:r>
      <w:r w:rsidR="00C34599">
        <w:t>5</w:t>
      </w:r>
      <w:r w:rsidR="00FE408C" w:rsidRPr="00063D7A">
        <w:t xml:space="preserve">. </w:t>
      </w:r>
      <w:r w:rsidR="00C34599">
        <w:t xml:space="preserve">lipnja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3F1B99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616633">
        <w:t>0</w:t>
      </w:r>
      <w:r w:rsidR="00C34599">
        <w:t>5</w:t>
      </w:r>
      <w:r w:rsidR="00BA018B" w:rsidRPr="00063D7A">
        <w:t xml:space="preserve">. </w:t>
      </w:r>
      <w:r w:rsidR="00C34599">
        <w:t xml:space="preserve">lipnja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1B9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F7785" w:rsidRPr="006F7785">
      <w:rPr>
        <w:sz w:val="23"/>
        <w:szCs w:val="23"/>
      </w:rPr>
      <w:t>Posl. br. 10 St-</w:t>
    </w:r>
    <w:r w:rsidR="00C34599">
      <w:rPr>
        <w:sz w:val="23"/>
        <w:szCs w:val="23"/>
      </w:rPr>
      <w:t>221</w:t>
    </w:r>
    <w:r w:rsidR="006F7785" w:rsidRPr="006F7785">
      <w:rPr>
        <w:sz w:val="23"/>
        <w:szCs w:val="23"/>
      </w:rPr>
      <w:t>/1</w:t>
    </w:r>
    <w:r w:rsidR="00C34599">
      <w:rPr>
        <w:sz w:val="23"/>
        <w:szCs w:val="23"/>
      </w:rPr>
      <w:t>7</w:t>
    </w:r>
    <w:r w:rsidR="006F7785" w:rsidRPr="006F7785">
      <w:rPr>
        <w:sz w:val="23"/>
        <w:szCs w:val="23"/>
      </w:rPr>
      <w:t>-</w:t>
    </w:r>
    <w:r w:rsidR="00C34599">
      <w:rPr>
        <w:sz w:val="23"/>
        <w:szCs w:val="23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C34599">
      <w:rPr>
        <w:sz w:val="23"/>
        <w:szCs w:val="23"/>
      </w:rPr>
      <w:t>221</w:t>
    </w:r>
    <w:r w:rsidR="00AC4D95" w:rsidRPr="00AC4D95">
      <w:rPr>
        <w:sz w:val="23"/>
        <w:szCs w:val="23"/>
      </w:rPr>
      <w:t>/1</w:t>
    </w:r>
    <w:r w:rsidR="00C34599">
      <w:rPr>
        <w:sz w:val="23"/>
        <w:szCs w:val="23"/>
      </w:rPr>
      <w:t>7</w:t>
    </w:r>
    <w:r w:rsidR="00AC4D95" w:rsidRPr="00AC4D95">
      <w:rPr>
        <w:sz w:val="23"/>
        <w:szCs w:val="23"/>
      </w:rPr>
      <w:t>-</w:t>
    </w:r>
    <w:r w:rsidR="00C34599">
      <w:rPr>
        <w:sz w:val="23"/>
        <w:szCs w:val="23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3F1B99"/>
    <w:rsid w:val="004152C2"/>
    <w:rsid w:val="004478D5"/>
    <w:rsid w:val="0045218A"/>
    <w:rsid w:val="00453E5D"/>
    <w:rsid w:val="0045637E"/>
    <w:rsid w:val="004C4813"/>
    <w:rsid w:val="004C5944"/>
    <w:rsid w:val="004C6593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34599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F1B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B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B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B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B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F1B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B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B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B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B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St-221/2017</izvorni_sadrzaj>
    <derivirana_varijabla naziv="DomainObject.Predmet.OznakaBroj_1">St-221/2017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BONACA GRADNJA j.d.o.o. PULA</izvorni_sadrzaj>
    <derivirana_varijabla naziv="DomainObject.Predmet.ProtustrankaFormated_1">  BONACA GRADNJA j.d.o.o. PULA</derivirana_varijabla>
  </DomainObject.Predmet.ProtustrankaFormated>
  <DomainObject.Predmet.ProtustrankaFormatedOIB>
    <izvorni_sadrzaj>  BONACA GRADNJA j.d.o.o. PULA, OIB 56679211208</izvorni_sadrzaj>
    <derivirana_varijabla naziv="DomainObject.Predmet.ProtustrankaFormatedOIB_1">  BONACA GRADNJA j.d.o.o. PULA, OIB 56679211208</derivirana_varijabla>
  </DomainObject.Predmet.ProtustrankaFormatedOIB>
  <DomainObject.Predmet.ProtustrankaFormatedWithAdress>
    <izvorni_sadrzaj> BONACA GRADNJA j.d.o.o. PULA, Mletačka 12, 52100 Pula</izvorni_sadrzaj>
    <derivirana_varijabla naziv="DomainObject.Predmet.ProtustrankaFormatedWithAdress_1"> BONACA GRADNJA j.d.o.o. PULA, Mletačka 12, 52100 Pula</derivirana_varijabla>
  </DomainObject.Predmet.ProtustrankaFormatedWithAdress>
  <DomainObject.Predmet.ProtustrankaFormatedWithAdressOIB>
    <izvorni_sadrzaj> BONACA GRADNJA j.d.o.o. PULA, OIB 56679211208, Mletačka 12, 52100 Pula</izvorni_sadrzaj>
    <derivirana_varijabla naziv="DomainObject.Predmet.ProtustrankaFormatedWithAdressOIB_1"> BONACA GRADNJA j.d.o.o. PULA, OIB 56679211208, Mletačka 12, 52100 Pula</derivirana_varijabla>
  </DomainObject.Predmet.ProtustrankaFormatedWithAdressOIB>
  <DomainObject.Predmet.ProtustrankaWithAdress>
    <izvorni_sadrzaj>BONACA GRADNJA j.d.o.o. PULA Mletačka 12, 52100 Pula</izvorni_sadrzaj>
    <derivirana_varijabla naziv="DomainObject.Predmet.ProtustrankaWithAdress_1">BONACA GRADNJA j.d.o.o. PULA Mletačka 12, 52100 Pula</derivirana_varijabla>
  </DomainObject.Predmet.ProtustrankaWithAdress>
  <DomainObject.Predmet.ProtustrankaWithAdressOIB>
    <izvorni_sadrzaj>BONACA GRADNJA j.d.o.o. PULA, OIB 56679211208, Mletačka 12, 52100 Pula</izvorni_sadrzaj>
    <derivirana_varijabla naziv="DomainObject.Predmet.ProtustrankaWithAdressOIB_1">BONACA GRADNJA j.d.o.o. PULA, OIB 56679211208, Mletačka 12, 52100 Pula</derivirana_varijabla>
  </DomainObject.Predmet.ProtustrankaWithAdressOIB>
  <DomainObject.Predmet.ProtustrankaNazivFormated>
    <izvorni_sadrzaj>BONACA GRADNJA j.d.o.o. PULA</izvorni_sadrzaj>
    <derivirana_varijabla naziv="DomainObject.Predmet.ProtustrankaNazivFormated_1">BONACA GRADNJA j.d.o.o. PULA</derivirana_varijabla>
  </DomainObject.Predmet.ProtustrankaNazivFormated>
  <DomainObject.Predmet.ProtustrankaNazivFormatedOIB>
    <izvorni_sadrzaj>BONACA GRADNJA j.d.o.o. PULA, OIB 56679211208</izvorni_sadrzaj>
    <derivirana_varijabla naziv="DomainObject.Predmet.ProtustrankaNazivFormatedOIB_1">BONACA GRADNJA j.d.o.o. PULA, OIB 56679211208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28374.22</izvorni_sadrzaj>
    <derivirana_varijabla naziv="DomainObject.Predmet.TrenutnaVrijednost_1">28374.22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BONACA GRADNJA j.d.o.o. PULA</item>
    </izvorni_sadrzaj>
    <derivirana_varijabla naziv="DomainObject.Predmet.ProtuStrankaListFormated_1">
      <item>BONACA GRADNJA j.d.o.o. PULA</item>
    </derivirana_varijabla>
  </DomainObject.Predmet.ProtuStrankaListFormated>
  <DomainObject.Predmet.ProtuStrankaListFormatedOIB>
    <izvorni_sadrzaj>
      <item>BONACA GRADNJA j.d.o.o. PULA, OIB 56679211208</item>
    </izvorni_sadrzaj>
    <derivirana_varijabla naziv="DomainObject.Predmet.ProtuStrankaListFormatedOIB_1">
      <item>BONACA GRADNJA j.d.o.o. PULA, OIB 56679211208</item>
    </derivirana_varijabla>
  </DomainObject.Predmet.ProtuStrankaListFormatedOIB>
  <DomainObject.Predmet.ProtuStrankaListFormatedWithAdress>
    <izvorni_sadrzaj>
      <item>BONACA GRADNJA j.d.o.o. PULA, Mletačka 12, 52100 Pula</item>
    </izvorni_sadrzaj>
    <derivirana_varijabla naziv="DomainObject.Predmet.ProtuStrankaListFormatedWithAdress_1">
      <item>BONACA GRADNJA j.d.o.o. PULA, Mletačka 12, 52100 Pula</item>
    </derivirana_varijabla>
  </DomainObject.Predmet.ProtuStrankaListFormatedWithAdress>
  <DomainObject.Predmet.ProtuStrankaListFormatedWithAdressOIB>
    <izvorni_sadrzaj>
      <item>BONACA GRADNJA j.d.o.o. PULA, OIB 56679211208, Mletačka 12, 52100 Pula</item>
    </izvorni_sadrzaj>
    <derivirana_varijabla naziv="DomainObject.Predmet.ProtuStrankaListFormatedWithAdressOIB_1">
      <item>BONACA GRADNJA j.d.o.o. PULA, OIB 56679211208, Mletačka 12, 52100 Pula</item>
    </derivirana_varijabla>
  </DomainObject.Predmet.ProtuStrankaListFormatedWithAdressOIB>
  <DomainObject.Predmet.ProtuStrankaListNazivFormated>
    <izvorni_sadrzaj>
      <item>BONACA GRADNJA j.d.o.o. PULA</item>
    </izvorni_sadrzaj>
    <derivirana_varijabla naziv="DomainObject.Predmet.ProtuStrankaListNazivFormated_1">
      <item>BONACA GRADNJA j.d.o.o. PULA</item>
    </derivirana_varijabla>
  </DomainObject.Predmet.ProtuStrankaListNazivFormated>
  <DomainObject.Predmet.ProtuStrankaListNazivFormatedOIB>
    <izvorni_sadrzaj>
      <item>BONACA GRADNJA j.d.o.o. PULA, OIB 56679211208</item>
    </izvorni_sadrzaj>
    <derivirana_varijabla naziv="DomainObject.Predmet.ProtuStrankaListNazivFormatedOIB_1">
      <item>BONACA GRADNJA j.d.o.o. PULA, OIB 56679211208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BONACA GRADNJA j.d.o.o. PULA</izvorni_sadrzaj>
    <derivirana_varijabla naziv="DomainObject.Predmet.ProtustrankaIDrugi_1">BONACA GRADNJA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BONACA GRADNJA j.d.o.o. PULA, OIB 56679211208, Mletačka 12, 52100 Pula</izvorni_sadrzaj>
    <derivirana_varijabla naziv="DomainObject.Predmet.ProtustrankaIDrugiAdressOIB_1">BONACA GRADNJA j.d.o.o. PULA, OIB 56679211208,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BONACA GRADNJA j.d.o.o. PULA</item>
    </izvorni_sadrzaj>
    <derivirana_varijabla naziv="DomainObject.Predmet.SudioniciListNaziv_1">
      <item>FINANCIJSKA AGENCIJA, RC RIJEKA, PODRUŽNICA PULA, PULA</item>
      <item>BONACA GRADNJA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BONACA GRADNJA j.d.o.o. PULA, OIB 56679211208, Mletačka 12,52100 Pula</item>
    </izvorni_sadrzaj>
    <derivirana_varijabla naziv="DomainObject.Predmet.SudioniciListAdressOIB_1">
      <item>FINANCIJSKA AGENCIJA, RC RIJEKA, PODRUŽNICA PULA, PULA, OIB 85821130368, Giardini 5,52100 Pula</item>
      <item>BONACA GRADNJA j.d.o.o. PULA, OIB 56679211208,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56679211208</item>
    </izvorni_sadrzaj>
    <derivirana_varijabla naziv="DomainObject.Predmet.SudioniciListNazivOIB_1">
      <item>, OIB 85821130368</item>
      <item>, OIB 56679211208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54F817-9EF4-47AE-BE28-8036FAF17D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621</properties:Words>
  <properties:Characters>3205</properties:Characters>
  <properties:Lines>90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2017-06-05T10:34:00Z</dcterms:created>
  <dc:creator>msimicic</dc:creator>
  <cp:lastModifiedBy>Sanja Lakošeljac</cp:lastModifiedBy>
  <cp:lastPrinted>2017-06-05T10:48:00Z</cp:lastPrinted>
  <dcterms:modified xmlns:xsi="http://www.w3.org/2001/XMLSchema-instance" xsi:type="dcterms:W3CDTF">2017-06-05T10:48:00Z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