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C75E5" w:rsidRDefault="007C75E5" w14:paraId="997bf06" w14:textId="997bf06">
      <w:pPr>
        <w15:collapsed w:val="false"/>
      </w:pPr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x="593725" cy="772795"/>
            <wp:effectExtent l="0" t="0" r="0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75E5" w:rsidP="007C75E5" w:rsidRDefault="007C75E5">
      <w:pPr>
        <w:tabs>
          <w:tab w:val="left" w:pos="104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EA30A3" w:rsidP="007C75E5" w:rsidRDefault="00EA30A3">
      <w:pPr>
        <w:tabs>
          <w:tab w:val="left" w:pos="1047"/>
        </w:tabs>
        <w:rPr>
          <w:sz w:val="24"/>
          <w:szCs w:val="24"/>
        </w:rPr>
      </w:pPr>
    </w:p>
    <w:p w:rsidR="00EA30A3" w:rsidP="007C75E5" w:rsidRDefault="00EA30A3">
      <w:pPr>
        <w:tabs>
          <w:tab w:val="left" w:pos="1047"/>
        </w:tabs>
        <w:rPr>
          <w:sz w:val="24"/>
          <w:szCs w:val="24"/>
        </w:rPr>
      </w:pPr>
    </w:p>
    <w:p w:rsidRPr="007C75E5" w:rsidR="007C75E5" w:rsidP="007C75E5" w:rsidRDefault="007C75E5">
      <w:pPr>
        <w:tabs>
          <w:tab w:val="left" w:pos="1047"/>
        </w:tabs>
        <w:rPr>
          <w:sz w:val="24"/>
          <w:szCs w:val="24"/>
        </w:rPr>
      </w:pPr>
    </w:p>
    <w:p w:rsidRPr="007C75E5" w:rsidR="007C75E5" w:rsidP="007C75E5" w:rsidRDefault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Pr="007C75E5" w:rsidR="007C75E5" w:rsidP="007C75E5" w:rsidRDefault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Pr="007C75E5" w:rsidR="007C75E5" w:rsidP="007C75E5" w:rsidRDefault="007C75E5">
      <w:pPr>
        <w:tabs>
          <w:tab w:val="left" w:pos="7371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="007C75E5" w:rsidP="007C75E5" w:rsidRDefault="007C75E5">
      <w:pPr>
        <w:tabs>
          <w:tab w:val="left" w:pos="7371"/>
        </w:tabs>
      </w:pPr>
    </w:p>
    <w:p w:rsidRPr="007C75E5" w:rsidR="007C75E5" w:rsidP="007C75E5" w:rsidRDefault="007C75E5">
      <w:pPr>
        <w:tabs>
          <w:tab w:val="left" w:pos="7371"/>
        </w:tabs>
      </w:pPr>
      <w:r>
        <w:tab/>
      </w:r>
      <w:r>
        <w:rPr>
          <w:sz w:val="24"/>
          <w:szCs w:val="24"/>
        </w:rPr>
        <w:t>20. St-</w:t>
      </w:r>
      <w:r w:rsidR="00C42956">
        <w:rPr>
          <w:sz w:val="24"/>
          <w:szCs w:val="24"/>
        </w:rPr>
        <w:t>202</w:t>
      </w:r>
      <w:r w:rsidR="0020050A">
        <w:rPr>
          <w:sz w:val="24"/>
          <w:szCs w:val="24"/>
        </w:rPr>
        <w:t>/18</w:t>
      </w:r>
    </w:p>
    <w:p w:rsidR="007C75E5" w:rsidP="007C75E5" w:rsidRDefault="007C75E5"/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</w:p>
    <w:p w:rsidR="0020050A" w:rsidP="0020050A" w:rsidRDefault="007C75E5">
      <w:pPr>
        <w:pStyle w:val="Default"/>
      </w:pPr>
      <w:r>
        <w:tab/>
        <w:t xml:space="preserve">Trgovački sud u Zagrebu, po sucu pojedincu Lucija Butigan, u stečajnom postupku </w:t>
      </w:r>
    </w:p>
    <w:p w:rsidR="007C75E5" w:rsidP="0020050A" w:rsidRDefault="00C42956">
      <w:pPr>
        <w:jc w:val="both"/>
        <w:rPr>
          <w:sz w:val="24"/>
          <w:szCs w:val="24"/>
        </w:rPr>
      </w:pPr>
      <w:r>
        <w:t xml:space="preserve"> </w:t>
      </w:r>
      <w:r w:rsidR="0020050A">
        <w:rPr>
          <w:sz w:val="23"/>
          <w:szCs w:val="23"/>
        </w:rPr>
        <w:t xml:space="preserve">nad stečajnim dužnikom </w:t>
      </w:r>
      <w:r w:rsidRPr="00C42956">
        <w:rPr>
          <w:sz w:val="23"/>
          <w:szCs w:val="23"/>
        </w:rPr>
        <w:t>AGRIVA d.o.o. za trgovinu i usluge u stečaju, Zagreb (Grad Zagreb), Mlinovi 116/B, OIB 12036600400</w:t>
      </w:r>
      <w:r w:rsidR="0085206A">
        <w:rPr>
          <w:sz w:val="24"/>
          <w:szCs w:val="24"/>
        </w:rPr>
        <w:t>,</w:t>
      </w:r>
      <w:r w:rsidR="00F06A30">
        <w:rPr>
          <w:sz w:val="24"/>
          <w:szCs w:val="24"/>
        </w:rPr>
        <w:t xml:space="preserve">  dan</w:t>
      </w:r>
      <w:r>
        <w:rPr>
          <w:sz w:val="24"/>
          <w:szCs w:val="24"/>
        </w:rPr>
        <w:t>a 10</w:t>
      </w:r>
      <w:r w:rsidR="007C75E5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7C75E5">
        <w:rPr>
          <w:sz w:val="24"/>
          <w:szCs w:val="24"/>
        </w:rPr>
        <w:t xml:space="preserve"> 2019. godine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="007C75E5" w:rsidP="007C75E5" w:rsidRDefault="007C75E5">
      <w:pPr>
        <w:ind w:firstLine="708"/>
        <w:jc w:val="both"/>
        <w:rPr>
          <w:sz w:val="24"/>
          <w:szCs w:val="24"/>
        </w:rPr>
      </w:pPr>
    </w:p>
    <w:p w:rsidR="007C75E5" w:rsidP="007C75E5" w:rsidRDefault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="007C75E5" w:rsidP="007C75E5" w:rsidRDefault="007C75E5">
      <w:pPr>
        <w:tabs>
          <w:tab w:val="left" w:pos="3686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7C75E5" w:rsidP="007C75E5" w:rsidRDefault="00C4295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10</w:t>
      </w:r>
      <w:r w:rsidR="007C75E5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7C75E5">
        <w:rPr>
          <w:sz w:val="24"/>
          <w:szCs w:val="24"/>
        </w:rPr>
        <w:t xml:space="preserve"> 2019.</w:t>
      </w:r>
    </w:p>
    <w:p w:rsidR="007C75E5" w:rsidP="007C75E5" w:rsidRDefault="007C75E5">
      <w:pPr>
        <w:jc w:val="right"/>
        <w:rPr>
          <w:sz w:val="24"/>
          <w:szCs w:val="24"/>
        </w:rPr>
      </w:pPr>
    </w:p>
    <w:p w:rsidR="007C75E5" w:rsidP="007C75E5" w:rsidRDefault="007C75E5">
      <w:pPr>
        <w:ind w:left="5664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="007C75E5" w:rsidP="007C75E5" w:rsidRDefault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B678FD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="007C75E5" w:rsidP="007C75E5" w:rsidRDefault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ind w:left="360"/>
        <w:jc w:val="both"/>
        <w:rPr>
          <w:sz w:val="24"/>
          <w:szCs w:val="24"/>
        </w:rPr>
      </w:pPr>
    </w:p>
    <w:p w:rsidR="00B678FD" w:rsidP="006F7248" w:rsidRDefault="00B678FD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Pr="007067DD" w:rsidR="00B678FD" w:rsidP="006F7248" w:rsidRDefault="00B678FD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Pr="007C75E5" w:rsidR="00696B29" w:rsidP="007C75E5" w:rsidRDefault="00696B29">
      <w:bookmarkStart w:name="_GoBack" w:id="0"/>
      <w:bookmarkEnd w:id="0"/>
    </w:p>
    <w:sectPr w:rsidRPr="007C75E5" w:rsidR="00696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5E5"/>
    <w:rsid w:val="00025B0B"/>
    <w:rsid w:val="00066DED"/>
    <w:rsid w:val="000C6178"/>
    <w:rsid w:val="00100E98"/>
    <w:rsid w:val="001810D4"/>
    <w:rsid w:val="001E6E1D"/>
    <w:rsid w:val="0020050A"/>
    <w:rsid w:val="002576CA"/>
    <w:rsid w:val="003329C7"/>
    <w:rsid w:val="00335791"/>
    <w:rsid w:val="00336F8C"/>
    <w:rsid w:val="003371A4"/>
    <w:rsid w:val="00357675"/>
    <w:rsid w:val="003D6FE7"/>
    <w:rsid w:val="004115F0"/>
    <w:rsid w:val="00413CE2"/>
    <w:rsid w:val="00481D49"/>
    <w:rsid w:val="00527B9B"/>
    <w:rsid w:val="00537FB3"/>
    <w:rsid w:val="005A4A78"/>
    <w:rsid w:val="006946BE"/>
    <w:rsid w:val="00696B29"/>
    <w:rsid w:val="00745170"/>
    <w:rsid w:val="00772EA7"/>
    <w:rsid w:val="007C75E5"/>
    <w:rsid w:val="007D0FE7"/>
    <w:rsid w:val="007E7635"/>
    <w:rsid w:val="0085206A"/>
    <w:rsid w:val="00854D6E"/>
    <w:rsid w:val="00877A5B"/>
    <w:rsid w:val="008D2245"/>
    <w:rsid w:val="008E20FF"/>
    <w:rsid w:val="008F0EC2"/>
    <w:rsid w:val="008F77F1"/>
    <w:rsid w:val="009C7950"/>
    <w:rsid w:val="00AA44D8"/>
    <w:rsid w:val="00B06999"/>
    <w:rsid w:val="00B307AD"/>
    <w:rsid w:val="00B65025"/>
    <w:rsid w:val="00B678FD"/>
    <w:rsid w:val="00BF52B2"/>
    <w:rsid w:val="00C42956"/>
    <w:rsid w:val="00C73AF2"/>
    <w:rsid w:val="00D005B5"/>
    <w:rsid w:val="00DC5DA8"/>
    <w:rsid w:val="00E32E09"/>
    <w:rsid w:val="00E73011"/>
    <w:rsid w:val="00E81C25"/>
    <w:rsid w:val="00EA30A3"/>
    <w:rsid w:val="00F01F67"/>
    <w:rsid w:val="00F06A30"/>
    <w:rsid w:val="00F21D0C"/>
    <w:rsid w:val="00F5552E"/>
    <w:rsid w:val="00F60067"/>
    <w:rsid w:val="00F762D2"/>
    <w:rsid w:val="00F8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7C75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7C75E5"/>
    <w:rPr>
      <w:rFonts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20050A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B678F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678F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78F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78F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78F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customStyle="1" w:styleId="Default" w:type="paragraph">
    <w:name w:val="Default"/>
    <w:rsid w:val="0020050A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8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78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8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8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8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AGRIVA d.o.o.</izvorni_sadrzaj>
    <derivirana_varijabla naziv="DomainObject.Predmet.ProtustrankaFormated_1">  AGRIVA d.o.o.</derivirana_varijabla>
  </DomainObject.Predmet.ProtustrankaFormated>
  <DomainObject.Predmet.ProtustrankaFormatedOIB>
    <izvorni_sadrzaj>  AGRIVA d.o.o., OIB 12036600400</izvorni_sadrzaj>
    <derivirana_varijabla naziv="DomainObject.Predmet.ProtustrankaFormatedOIB_1">  AGRIVA d.o.o., OIB 12036600400</derivirana_varijabla>
  </DomainObject.Predmet.ProtustrankaFormatedOIB>
  <DomainObject.Predmet.ProtustrankaFormatedWithAdress>
    <izvorni_sadrzaj> AGRIVA d.o.o., Mlinovi 116/B, 10000 Zagreb</izvorni_sadrzaj>
    <derivirana_varijabla naziv="DomainObject.Predmet.ProtustrankaFormatedWithAdress_1"> AGRIVA d.o.o., Mlinovi 116/B, 10000 Zagreb</derivirana_varijabla>
  </DomainObject.Predmet.ProtustrankaFormatedWithAdress>
  <DomainObject.Predmet.ProtustrankaFormatedWithAdressOIB>
    <izvorni_sadrzaj> AGRIVA d.o.o., OIB 12036600400, Mlinovi 116/B, 10000 Zagreb</izvorni_sadrzaj>
    <derivirana_varijabla naziv="DomainObject.Predmet.ProtustrankaFormatedWithAdressOIB_1"> AGRIVA d.o.o., OIB 12036600400, Mlinovi 116/B, 10000 Zagreb</derivirana_varijabla>
  </DomainObject.Predmet.ProtustrankaFormatedWithAdressOIB>
  <DomainObject.Predmet.ProtustrankaWithAdress>
    <izvorni_sadrzaj>AGRIVA d.o.o. Mlinovi 116/B, 10000 Zagreb</izvorni_sadrzaj>
    <derivirana_varijabla naziv="DomainObject.Predmet.ProtustrankaWithAdress_1">AGRIVA d.o.o. Mlinovi 116/B, 10000 Zagreb</derivirana_varijabla>
  </DomainObject.Predmet.ProtustrankaWithAdress>
  <DomainObject.Predmet.ProtustrankaWithAdressOIB>
    <izvorni_sadrzaj>AGRIVA d.o.o., OIB 12036600400, Mlinovi 116/B, 10000 Zagreb</izvorni_sadrzaj>
    <derivirana_varijabla naziv="DomainObject.Predmet.ProtustrankaWithAdressOIB_1">AGRIVA d.o.o., OIB 12036600400, Mlinovi 116/B, 10000 Zagreb</derivirana_varijabla>
  </DomainObject.Predmet.ProtustrankaWithAdressOIB>
  <DomainObject.Predmet.ProtustrankaNazivFormated>
    <izvorni_sadrzaj>AGRIVA d.o.o.</izvorni_sadrzaj>
    <derivirana_varijabla naziv="DomainObject.Predmet.ProtustrankaNazivFormated_1">AGRIVA d.o.o.</derivirana_varijabla>
  </DomainObject.Predmet.ProtustrankaNazivFormated>
  <DomainObject.Predmet.ProtustrankaNazivFormatedOIB>
    <izvorni_sadrzaj>AGRIVA d.o.o., OIB 12036600400</izvorni_sadrzaj>
    <derivirana_varijabla naziv="DomainObject.Predmet.ProtustrankaNazivFormatedOIB_1">AGRIVA d.o.o., OIB 12036600400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IMPULS-LEASING društvo s ograničenom odgovornošću za leasing zastupanog po punomoćniku odvj. Mirela Mlinac, OD Borić i partneri; Mirela Mlinac</izvorni_sadrzaj>
    <derivirana_varijabla naziv="DomainObject.Predmet.StrankaFormated_1">  FINA Regionalni centar Zagreb; IMPULS-LEASING društvo s ograničenom odgovornošću za leasing zastupanog po punomoćniku odvj. Mirela Mlinac, OD Borić i partneri; Mirela Mlinac</derivirana_varijabla>
  </DomainObject.Predmet.StrankaFormated>
  <DomainObject.Predmet.StrankaFormatedOIB>
    <izvorni_sadrzaj>  FINA Regionalni centar Zagreb, OIB 85821130368; IMPULS-LEASING društvo s ograničenom odgovornošću za leasing, OIB 65918029671 zastupanog po punomoćniku odvj. Mirela Mlinac, OD Borić i partneri; Mirela Mlinac</izvorni_sadrzaj>
    <derivirana_varijabla naziv="DomainObject.Predmet.StrankaFormatedOIB_1">  FINA Regionalni centar Zagreb, OIB 85821130368; IMPULS-LEASING društvo s ograničenom odgovornošću za leasing, OIB 65918029671 zastupanog po punomoćniku odvj. Mirela Mlinac, OD Borić i partneri; Mirela Mlinac</derivirana_varijabla>
  </DomainObject.Predmet.StrankaFormatedOIB>
  <DomainObject.Predmet.StrankaFormatedWithAdress>
    <izvorni_sadrzaj> FINA Regionalni centar Zagreb, Trg svibanjskih žrtava 1995. 1, 10000 Zagreb; IMPULS-LEASING društvo s ograničenom odgovornošću za leasing, Velimira Škorpika 241, 10000 Zagreb zastupanog po punomoćniku odvj. Mirela Mlinac, OD Borić i partneri; Mirela Mlinac</izvorni_sadrzaj>
    <derivirana_varijabla naziv="DomainObject.Predmet.StrankaFormatedWithAdress_1"> FINA Regionalni centar Zagreb, Trg svibanjskih žrtava 1995. 1, 10000 Zagreb; IMPULS-LEASING društvo s ograničenom odgovornošću za leasing, Velimira Škorpika 241, 10000 Zagreb zastupanog po punomoćniku odvj. Mirela Mlinac, OD Borić i partneri; Mirela Mlinac</derivirana_varijabla>
  </DomainObject.Predmet.StrankaFormatedWithAdress>
  <DomainObject.Predmet.StrankaFormatedWithAdressOIB>
    <izvorni_sadrzaj> FINA Regionalni centar Zagreb, OIB 85821130368, Trg svibanjskih žrtava 1995. 1, 10000 Zagreb; IMPULS-LEASING društvo s ograničenom odgovornošću za leasing, OIB 65918029671, Velimira Škorpika 241, 10000 Zagreb zastupanog po punomoćniku odvj. Mirela Mlinac, OD Borić i partneri; Mirela Mlinac</izvorni_sadrzaj>
    <derivirana_varijabla naziv="DomainObject.Predmet.StrankaFormatedWithAdressOIB_1"> FINA Regionalni centar Zagreb, OIB 85821130368, Trg svibanjskih žrtava 1995. 1, 10000 Zagreb; IMPULS-LEASING društvo s ograničenom odgovornošću za leasing, OIB 65918029671, Velimira Škorpika 241, 10000 Zagreb zastupanog po punomoćniku odvj. Mirela Mlinac, OD Borić i partneri; Mirela Mlinac</derivirana_varijabla>
  </DomainObject.Predmet.StrankaFormatedWithAdressOIB>
  <DomainObject.Predmet.StrankaWithAdress>
    <izvorni_sadrzaj>FINA Regionalni centar Zagreb Trg svibanjskih žrtava 1995. 1,10000 Zagreb,IMPULS-LEASING društvo s ograničenom odgovornošću za leasing Velimira Škorpika 241,10000 Zagreb</izvorni_sadrzaj>
    <derivirana_varijabla naziv="DomainObject.Predmet.StrankaWithAdress_1">FINA Regionalni centar Zagreb Trg svibanjskih žrtava 1995. 1,10000 Zagreb,IMPULS-LEASING društvo s ograničenom odgovornošću za leasing Velimira Škorpika 241,10000 Zagreb</derivirana_varijabla>
  </DomainObject.Predmet.StrankaWithAdress>
  <DomainObject.Predmet.StrankaWithAdressOIB>
    <izvorni_sadrzaj>FINA Regionalni centar Zagreb, OIB 85821130368, Trg svibanjskih žrtava 1995. 1,10000 Zagreb,IMPULS-LEASING društvo s ograničenom odgovornošću za leasing, OIB 65918029671, Velimira Škorpika 241,10000 Zagreb</izvorni_sadrzaj>
    <derivirana_varijabla naziv="DomainObject.Predmet.StrankaWithAdressOIB_1">FINA Regionalni centar Zagreb, OIB 85821130368, Trg svibanjskih žrtava 1995. 1,10000 Zagreb,IMPULS-LEASING društvo s ograničenom odgovornošću za leasing, OIB 65918029671, Velimira Škorpika 241,10000 Zagreb</derivirana_varijabla>
  </DomainObject.Predmet.StrankaWithAdressOIB>
  <DomainObject.Predmet.StrankaNazivFormated>
    <izvorni_sadrzaj>FINA Regionalni centar Zagreb,IMPULS-LEASING društvo s ograničenom odgovornošću za leasing</izvorni_sadrzaj>
    <derivirana_varijabla naziv="DomainObject.Predmet.StrankaNazivFormated_1">FINA Regionalni centar Zagreb,IMPULS-LEASING društvo s ograničenom odgovornošću za leasing</derivirana_varijabla>
  </DomainObject.Predmet.StrankaNazivFormated>
  <DomainObject.Predmet.StrankaNazivFormatedOIB>
    <izvorni_sadrzaj>FINA Regionalni centar Zagreb, OIB 85821130368,IMPULS-LEASING društvo s ograničenom odgovornošću za leasing, OIB 65918029671</izvorni_sadrzaj>
    <derivirana_varijabla naziv="DomainObject.Predmet.StrankaNazivFormatedOIB_1">FINA Regionalni centar Zagreb, OIB 85821130368,IMPULS-LEASING društvo s ograničenom odgovornošću za leasing, OIB 65918029671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IMPULS-LEASING društvo s ograničenom odgovornošću za leasing zastupanog po punomoćniku odvj. Mirela Mlinac, OD Borić i partneri; Mirela Mlinac</item>
    </izvorni_sadrzaj>
    <derivirana_varijabla naziv="DomainObject.Predmet.StrankaListFormated_1">
      <item>FINA Regionalni centar Zagreb</item>
      <item>IMPULS-LEASING društvo s ograničenom odgovornošću za leasing zastupanog po punomoćniku odvj. Mirela Mlinac, OD Borić i partneri; Mirela Mlinac</item>
    </derivirana_varijabla>
  </DomainObject.Predmet.StrankaListFormated>
  <DomainObject.Predmet.StrankaListFormatedOIB>
    <izvorni_sadrzaj>
      <item>FINA Regionalni centar Zagreb, OIB 85821130368</item>
      <item>IMPULS-LEASING društvo s ograničenom odgovornošću za leasing, OIB 65918029671 zastupanog po punomoćniku odvj. Mirela Mlinac, OD Borić i partneri; Mirela Mlinac</item>
    </izvorni_sadrzaj>
    <derivirana_varijabla naziv="DomainObject.Predmet.StrankaListFormatedOIB_1">
      <item>FINA Regionalni centar Zagreb, OIB 85821130368</item>
      <item>IMPULS-LEASING društvo s ograničenom odgovornošću za leasing, OIB 65918029671 zastupanog po punomoćniku odvj. Mirela Mlinac, OD Borić i partneri; Mirela Mlinac</item>
    </derivirana_varijabla>
  </DomainObject.Predmet.StrankaListFormatedOIB>
  <DomainObject.Predmet.StrankaListFormatedWithAdress>
    <izvorni_sadrzaj>
      <item>FINA Regionalni centar Zagreb, Trg svibanjskih žrtava 1995. 1, 10000 Zagreb</item>
      <item>IMPULS-LEASING društvo s ograničenom odgovornošću za leasing, Velimira Škorpika 241, 10000 Zagreb zastupanog po punomoćniku odvj. Mirela Mlinac, OD Borić i partneri; Mirela Mlinac</item>
    </izvorni_sadrzaj>
    <derivirana_varijabla naziv="DomainObject.Predmet.StrankaListFormatedWithAdress_1">
      <item>FINA Regionalni centar Zagreb, Trg svibanjskih žrtava 1995. 1, 10000 Zagreb</item>
      <item>IMPULS-LEASING društvo s ograničenom odgovornošću za leasing, Velimira Škorpika 241, 10000 Zagreb zastupanog po punomoćniku odvj. Mirela Mlinac, OD Borić i partneri; Mirela Mlinac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IMPULS-LEASING društvo s ograničenom odgovornošću za leasing, OIB 65918029671, Velimira Škorpika 241, 10000 Zagreb zastupanog po punomoćniku odvj. Mirela Mlinac, OD Borić i partneri; Mirela Mlinac</item>
    </izvorni_sadrzaj>
    <derivirana_varijabla naziv="DomainObject.Predmet.StrankaListFormatedWithAdressOIB_1">
      <item>FINA Regionalni centar Zagreb, OIB 85821130368, Trg svibanjskih žrtava 1995. 1, 10000 Zagreb</item>
      <item>IMPULS-LEASING društvo s ograničenom odgovornošću za leasing, OIB 65918029671, Velimira Škorpika 241, 10000 Zagreb zastupanog po punomoćniku odvj. Mirela Mlinac, OD Borić i partneri; Mirela Mlinac</item>
    </derivirana_varijabla>
  </DomainObject.Predmet.StrankaListFormatedWithAdressOIB>
  <DomainObject.Predmet.StrankaListNazivFormated>
    <izvorni_sadrzaj>
      <item>FINA Regionalni centar Zagreb</item>
      <item>IMPULS-LEASING društvo s ograničenom odgovornošću za leasing</item>
    </izvorni_sadrzaj>
    <derivirana_varijabla naziv="DomainObject.Predmet.StrankaListNazivFormated_1">
      <item>FINA Regionalni centar Zagreb</item>
      <item>IMPULS-LEASING društvo s ograničenom odgovornošću za leasing</item>
    </derivirana_varijabla>
  </DomainObject.Predmet.StrankaListNazivFormated>
  <DomainObject.Predmet.StrankaListNazivFormatedOIB>
    <izvorni_sadrzaj>
      <item>FINA Regionalni centar Zagreb, OIB 85821130368</item>
      <item>IMPULS-LEASING društvo s ograničenom odgovornošću za leasing, OIB 65918029671</item>
    </izvorni_sadrzaj>
    <derivirana_varijabla naziv="DomainObject.Predmet.StrankaListNazivFormatedOIB_1">
      <item>FINA Regionalni centar Zagreb, OIB 85821130368</item>
      <item>IMPULS-LEASING društvo s ograničenom odgovornošću za leasing, OIB 65918029671</item>
    </derivirana_varijabla>
  </DomainObject.Predmet.StrankaListNazivFormatedOIB>
  <DomainObject.Predmet.ProtuStrankaListFormated>
    <izvorni_sadrzaj>
      <item>AGRIVA d.o.o.</item>
    </izvorni_sadrzaj>
    <derivirana_varijabla naziv="DomainObject.Predmet.ProtuStrankaListFormated_1">
      <item>AGRIVA d.o.o.</item>
    </derivirana_varijabla>
  </DomainObject.Predmet.ProtuStrankaListFormated>
  <DomainObject.Predmet.ProtuStrankaListFormatedOIB>
    <izvorni_sadrzaj>
      <item>AGRIVA d.o.o., OIB 12036600400</item>
    </izvorni_sadrzaj>
    <derivirana_varijabla naziv="DomainObject.Predmet.ProtuStrankaListFormatedOIB_1">
      <item>AGRIVA d.o.o., OIB 12036600400</item>
    </derivirana_varijabla>
  </DomainObject.Predmet.ProtuStrankaListFormatedOIB>
  <DomainObject.Predmet.ProtuStrankaListFormatedWithAdress>
    <izvorni_sadrzaj>
      <item>AGRIVA d.o.o., Mlinovi 116/B, 10000 Zagreb</item>
    </izvorni_sadrzaj>
    <derivirana_varijabla naziv="DomainObject.Predmet.ProtuStrankaListFormatedWithAdress_1">
      <item>AGRIVA d.o.o., Mlinovi 116/B, 10000 Zagreb</item>
    </derivirana_varijabla>
  </DomainObject.Predmet.ProtuStrankaListFormatedWithAdress>
  <DomainObject.Predmet.ProtuStrankaListFormatedWithAdressOIB>
    <izvorni_sadrzaj>
      <item>AGRIVA d.o.o., OIB 12036600400, Mlinovi 116/B, 10000 Zagreb</item>
    </izvorni_sadrzaj>
    <derivirana_varijabla naziv="DomainObject.Predmet.ProtuStrankaListFormatedWithAdressOIB_1">
      <item>AGRIVA d.o.o., OIB 12036600400, Mlinovi 116/B, 10000 Zagreb</item>
    </derivirana_varijabla>
  </DomainObject.Predmet.ProtuStrankaListFormatedWithAdressOIB>
  <DomainObject.Predmet.ProtuStrankaListNazivFormated>
    <izvorni_sadrzaj>
      <item>AGRIVA d.o.o.</item>
    </izvorni_sadrzaj>
    <derivirana_varijabla naziv="DomainObject.Predmet.ProtuStrankaListNazivFormated_1">
      <item>AGRIVA d.o.o.</item>
    </derivirana_varijabla>
  </DomainObject.Predmet.ProtuStrankaListNazivFormated>
  <DomainObject.Predmet.ProtuStrankaListNazivFormatedOIB>
    <izvorni_sadrzaj>
      <item>AGRIVA d.o.o., OIB 12036600400</item>
    </izvorni_sadrzaj>
    <derivirana_varijabla naziv="DomainObject.Predmet.ProtuStrankaListNazivFormatedOIB_1">
      <item>AGRIVA d.o.o., OIB 12036600400</item>
    </derivirana_varijabla>
  </DomainObject.Predmet.ProtuStrankaListNazivFormatedOIB>
  <DomainObject.Predmet.OstaliListFormated>
    <izvorni_sadrzaj>
      <item>Ivica Šimić</item>
      <item>odvj. Mirela Mlinac, OD Borić i partneri punomoćnik sudionika u postupku IMPULS-LEASING društvo s ograničenom odgovornošću za leasing</item>
      <item>Mirela Mlinac punomoćnik sudionika u postupku IMPULS-LEASING društvo s ograničenom odgovornošću za leasing</item>
    </izvorni_sadrzaj>
    <derivirana_varijabla naziv="DomainObject.Predmet.OstaliListFormated_1">
      <item>Ivica Šimić</item>
      <item>odvj. Mirela Mlinac, OD Borić i partneri punomoćnik sudionika u postupku IMPULS-LEASING društvo s ograničenom odgovornošću za leasing</item>
      <item>Mirela Mlinac punomoćnik sudionika u postupku IMPULS-LEASING društvo s ograničenom odgovornošću za leasing</item>
    </derivirana_varijabla>
  </DomainObject.Predmet.OstaliListFormated>
  <DomainObject.Predmet.OstaliListFormatedOIB>
    <izvorni_sadrzaj>
      <item>Ivica Šimić, OIB 19740563771</item>
      <item>odvj. Mirela Mlinac, OD Borić i partneri punomoćnik sudionika u postupku IMPULS-LEASING društvo s ograničenom odgovornošću za leasing</item>
      <item>Mirela Mlinac punomoćnik sudionika u postupku IMPULS-LEASING društvo s ograničenom odgovornošću za leasing</item>
    </izvorni_sadrzaj>
    <derivirana_varijabla naziv="DomainObject.Predmet.OstaliListFormatedOIB_1">
      <item>Ivica Šimić, OIB 19740563771</item>
      <item>odvj. Mirela Mlinac, OD Borić i partneri punomoćnik sudionika u postupku IMPULS-LEASING društvo s ograničenom odgovornošću za leasing</item>
      <item>Mirela Mlinac punomoćnik sudionika u postupku IMPULS-LEASING društvo s ograničenom odgovornošću za leasing</item>
    </derivirana_varijabla>
  </DomainObject.Predmet.OstaliListFormatedOIB>
  <DomainObject.Predmet.OstaliListFormatedWithAdress>
    <izvorni_sadrzaj>
      <item>Ivica Šimić, Mlinovi 116/B, 10000 Zagreb</item>
      <item>odvj. Mirela Mlinac, OD Borić i partneri, J. Marohnića 1, 10000 Zagreb punomoćnik sudionika u postupku IMPULS-LEASING društvo s ograničenom odgovornošću za leasing</item>
      <item>Mirela Mlinac, Josipa Marohnića 1, Hypo Centar (B3), 10000 Zagreb punomoćnik sudionika u postupku IMPULS-LEASING društvo s ograničenom odgovornošću za leasing</item>
    </izvorni_sadrzaj>
    <derivirana_varijabla naziv="DomainObject.Predmet.OstaliListFormatedWithAdress_1">
      <item>Ivica Šimić, Mlinovi 116/B, 10000 Zagreb</item>
      <item>odvj. Mirela Mlinac, OD Borić i partneri, J. Marohnića 1, 10000 Zagreb punomoćnik sudionika u postupku IMPULS-LEASING društvo s ograničenom odgovornošću za leasing</item>
      <item>Mirela Mlinac, Josipa Marohnića 1, Hypo Centar (B3), 10000 Zagreb punomoćnik sudionika u postupku IMPULS-LEASING društvo s ograničenom odgovornošću za leasing</item>
    </derivirana_varijabla>
  </DomainObject.Predmet.OstaliListFormatedWithAdress>
  <DomainObject.Predmet.OstaliListFormatedWithAdressOIB>
    <izvorni_sadrzaj>
      <item>Ivica Šimić, OIB 19740563771, Mlinovi 116/B, 10000 Zagreb</item>
      <item>odvj. Mirela Mlinac, OD Borić i partneri, J. Marohnića 1, 10000 Zagreb punomoćnik sudionika u postupku IMPULS-LEASING društvo s ograničenom odgovornošću za leasing</item>
      <item>Mirela Mlinac, Josipa Marohnića 1, Hypo Centar (B3), 10000 Zagreb punomoćnik sudionika u postupku IMPULS-LEASING društvo s ograničenom odgovornošću za leasing</item>
    </izvorni_sadrzaj>
    <derivirana_varijabla naziv="DomainObject.Predmet.OstaliListFormatedWithAdressOIB_1">
      <item>Ivica Šimić, OIB 19740563771, Mlinovi 116/B, 10000 Zagreb</item>
      <item>odvj. Mirela Mlinac, OD Borić i partneri, J. Marohnića 1, 10000 Zagreb punomoćnik sudionika u postupku IMPULS-LEASING društvo s ograničenom odgovornošću za leasing</item>
      <item>Mirela Mlinac, Josipa Marohnića 1, Hypo Centar (B3), 10000 Zagreb punomoćnik sudionika u postupku IMPULS-LEASING društvo s ograničenom odgovornošću za leasing</item>
    </derivirana_varijabla>
  </DomainObject.Predmet.OstaliListFormatedWithAdressOIB>
  <DomainObject.Predmet.OstaliListNazivFormated>
    <izvorni_sadrzaj>
      <item>Ivica Šimić</item>
      <item>odvj. Mirela Mlinac, OD Borić i partneri</item>
      <item>Mirela Mlinac</item>
    </izvorni_sadrzaj>
    <derivirana_varijabla naziv="DomainObject.Predmet.OstaliListNazivFormated_1">
      <item>Ivica Šimić</item>
      <item>odvj. Mirela Mlinac, OD Borić i partneri</item>
      <item>Mirela Mlinac</item>
    </derivirana_varijabla>
  </DomainObject.Predmet.OstaliListNazivFormated>
  <DomainObject.Predmet.OstaliListNazivFormatedOIB>
    <izvorni_sadrzaj>
      <item>Ivica Šimić, OIB 19740563771</item>
      <item>odvj. Mirela Mlinac, OD Borić i partneri</item>
      <item>Mirela Mlinac</item>
    </izvorni_sadrzaj>
    <derivirana_varijabla naziv="DomainObject.Predmet.OstaliListNazivFormatedOIB_1">
      <item>Ivica Šimić, OIB 19740563771</item>
      <item>odvj. Mirela Mlinac, OD Borić i partneri</item>
      <item>Mirela Mlinac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AGRIVA d.o.o.</izvorni_sadrzaj>
    <derivirana_varijabla naziv="DomainObject.Predmet.ProtustrankaIDrugi_1">AGRIVA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AGRIVA d.o.o., OIB 12036600400, Mlinovi 116/B, 10000 Zagreb</izvorni_sadrzaj>
    <derivirana_varijabla naziv="DomainObject.Predmet.ProtustrankaIDrugiAdressOIB_1">AGRIVA d.o.o., OIB 12036600400, Mlinovi 116/B,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AGRIVA d.o.o.</item>
      <item>FINA Regionalni centar Zagreb</item>
      <item>Ivica Šimić</item>
      <item>IMPULS-LEASING društvo s ograničenom odgovornošću za leasing</item>
      <item>odvj. Mirela Mlinac, OD Borić i partneri</item>
      <item>Mirela Mlinac</item>
    </izvorni_sadrzaj>
    <derivirana_varijabla naziv="DomainObject.Predmet.SudioniciListNaziv_1">
      <item>AGRIVA d.o.o.</item>
      <item>FINA Regionalni centar Zagreb</item>
      <item>Ivica Šimić</item>
      <item>IMPULS-LEASING društvo s ograničenom odgovornošću za leasing</item>
      <item>odvj. Mirela Mlinac, OD Borić i partneri</item>
      <item>Mirela Mlinac</item>
    </derivirana_varijabla>
  </DomainObject.Predmet.SudioniciListNaziv>
  <DomainObject.Predmet.SudioniciListAdressOIB>
    <izvorni_sadrzaj>
      <item>AGRIVA d.o.o., OIB 12036600400, Mlinovi 116/B,10000 Zagreb</item>
      <item>FINA Regionalni centar Zagreb, OIB 85821130368, Trg svibanjskih žrtava 1995. 1,10000 Zagreb</item>
      <item>Ivica Šimić, OIB 19740563771, Mlinovi 116/B,10000 Zagreb</item>
      <item>IMPULS-LEASING društvo s ograničenom odgovornošću za leasing, OIB 65918029671, Velimira Škorpika 241,10000 Zagreb</item>
      <item>odvj. Mirela Mlinac, OD Borić i partneri, J. Marohnića 1,10000 Zagreb</item>
      <item>Mirela Mlinac, Josipa Marohnića 1, Hypo Centar (B3),10000 Zagreb</item>
    </izvorni_sadrzaj>
    <derivirana_varijabla naziv="DomainObject.Predmet.SudioniciListAdressOIB_1">
      <item>AGRIVA d.o.o., OIB 12036600400, Mlinovi 116/B,10000 Zagreb</item>
      <item>FINA Regionalni centar Zagreb, OIB 85821130368, Trg svibanjskih žrtava 1995. 1,10000 Zagreb</item>
      <item>Ivica Šimić, OIB 19740563771, Mlinovi 116/B,10000 Zagreb</item>
      <item>IMPULS-LEASING društvo s ograničenom odgovornošću za leasing, OIB 65918029671, Velimira Škorpika 241,10000 Zagreb</item>
      <item>odvj. Mirela Mlinac, OD Borić i partneri, J. Marohnića 1,10000 Zagreb</item>
      <item>Mirela Mlinac, Josipa Marohnića 1, Hypo Centar (B3),10000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12036600400</item>
      <item>, OIB 85821130368</item>
      <item>, OIB 19740563771</item>
      <item>, OIB 65918029671</item>
      <item>, OIB null</item>
      <item>, OIB null</item>
    </izvorni_sadrzaj>
    <derivirana_varijabla naziv="DomainObject.Predmet.SudioniciListNazivOIB_1">
      <item>, OIB 12036600400</item>
      <item>, OIB 85821130368</item>
      <item>, OIB 19740563771</item>
      <item>, OIB 65918029671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2019.</izvorni_sadrzaj>
    <derivirana_varijabla naziv="DomainObject.Predmet.DatumZadnjeOdrzaneSudskeRadnje_1">17. srpnja 2019.</derivirana_varijabla>
  </DomainObject.Predmet.DatumZadnjeOdrzaneSudskeRadnje>
  <DomainObject.PredzadnjaOdlukaIzPredmeta.DatumDonosenjaOdluke>
    <izvorni_sadrzaj>6. rujna 2019.</izvorni_sadrzaj>
    <derivirana_varijabla naziv="DomainObject.PredzadnjaOdlukaIzPredmeta.DatumDonosenjaOdluke_1">6. rujna 2019.</derivirana_varijabla>
  </DomainObject.PredzadnjaOdlukaIzPredmeta.DatumDonosenjaOdluke>
  <DomainObject.PredzadnjaOdlukaIzPredmeta.Oznaka>
    <izvorni_sadrzaj>St-202/2018-58</izvorni_sadrzaj>
    <derivirana_varijabla naziv="DomainObject.PredzadnjaOdlukaIzPredmeta.Oznaka_1">St-202/2018-58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624</properties:Characters>
  <properties:Lines>35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2019-09-10T12:39:00Z</dcterms:created>
  <dc:creator>Monika Grbac</dc:creator>
  <cp:lastModifiedBy>Monika Grbac</cp:lastModifiedBy>
  <cp:lastPrinted>2019-04-18T11:52:00Z</cp:lastPrinted>
  <dcterms:modified xmlns:xsi="http://www.w3.org/2001/XMLSchema-instance" xsi:type="dcterms:W3CDTF">2019-09-10T12:40:00Z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(st-202-18.docx)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