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52d3" w14:paraId="11f52d3" w:rsidRDefault="0080212D" w:rsidP="0080212D" w:rsidR="0080212D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ISTRA HOSPITALITY &amp; ENTERTAINMENT d.o.o. Rovinj, </w:t>
      </w:r>
      <w:proofErr w:type="spellStart"/>
      <w:r>
        <w:rPr>
          <w:rFonts w:cs="Times New Roman" w:eastAsia="Times New Roman"/>
          <w:szCs w:val="24"/>
          <w:lang w:eastAsia="hr-HR"/>
        </w:rPr>
        <w:t>Amorosa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Andree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4, OIB 28915604205, MBS 130055466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21. kolovoza 2018. objavljuje sljedeći</w:t>
      </w:r>
    </w:p>
    <w:p w:rsidRDefault="0080212D" w:rsidP="0080212D" w:rsidR="0080212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0212D" w:rsidP="0080212D" w:rsidR="0080212D">
      <w:pPr>
        <w:ind w:firstLine="708"/>
        <w:rPr>
          <w:szCs w:val="24"/>
        </w:rPr>
      </w:pPr>
    </w:p>
    <w:p w:rsidRDefault="0080212D" w:rsidP="0080212D" w:rsidR="0080212D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24673">
        <w:rPr>
          <w:rFonts w:cs="Times New Roman" w:eastAsia="Times New Roman"/>
          <w:szCs w:val="24"/>
          <w:lang w:eastAsia="hr-HR"/>
        </w:rPr>
        <w:t xml:space="preserve">ISTRA HOSPITALITY &amp; ENTERTAINMENT d.o.o. Rovinj, </w:t>
      </w:r>
      <w:proofErr w:type="spellStart"/>
      <w:r w:rsidR="00B24673">
        <w:rPr>
          <w:rFonts w:cs="Times New Roman" w:eastAsia="Times New Roman"/>
          <w:szCs w:val="24"/>
          <w:lang w:eastAsia="hr-HR"/>
        </w:rPr>
        <w:t>Amorosa</w:t>
      </w:r>
      <w:proofErr w:type="spellEnd"/>
      <w:r w:rsidR="00B2467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24673">
        <w:rPr>
          <w:rFonts w:cs="Times New Roman" w:eastAsia="Times New Roman"/>
          <w:szCs w:val="24"/>
          <w:lang w:eastAsia="hr-HR"/>
        </w:rPr>
        <w:t>Andree</w:t>
      </w:r>
      <w:proofErr w:type="spellEnd"/>
      <w:r w:rsidR="00B24673">
        <w:rPr>
          <w:rFonts w:cs="Times New Roman" w:eastAsia="Times New Roman"/>
          <w:szCs w:val="24"/>
          <w:lang w:eastAsia="hr-HR"/>
        </w:rPr>
        <w:t xml:space="preserve"> 4, OIB 28915604205, MBS 130055466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6.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0212D" w:rsidP="0080212D" w:rsidR="0080212D">
      <w:pPr>
        <w:ind w:firstLine="708"/>
        <w:rPr>
          <w:szCs w:val="24"/>
        </w:rPr>
      </w:pPr>
    </w:p>
    <w:p w:rsidRDefault="0080212D" w:rsidP="0080212D" w:rsidR="0080212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6. kolovoza 2018. iznosio 47.805,10 kuna.</w:t>
      </w:r>
    </w:p>
    <w:p w:rsidRDefault="0080212D" w:rsidP="0080212D" w:rsidR="0080212D">
      <w:pPr>
        <w:rPr>
          <w:szCs w:val="24"/>
        </w:rPr>
      </w:pPr>
    </w:p>
    <w:p w:rsidRDefault="0080212D" w:rsidP="0080212D" w:rsidR="0080212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0212D" w:rsidP="0080212D" w:rsidR="0080212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0212D" w:rsidP="0080212D" w:rsidR="0080212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3333-291-2018, i da u istom roku uplate na depozit ovog suda broj HR4323900011300029763, poziv na broj 020-291-2018,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80212D" w:rsidP="0080212D" w:rsidR="0080212D">
      <w:pPr>
        <w:ind w:firstLine="708"/>
        <w:rPr>
          <w:szCs w:val="24"/>
        </w:rPr>
      </w:pPr>
    </w:p>
    <w:p w:rsidRDefault="0080212D" w:rsidP="0080212D" w:rsidR="0080212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0212D" w:rsidP="0080212D" w:rsidR="0080212D">
      <w:pPr>
        <w:ind w:firstLine="708"/>
        <w:rPr>
          <w:szCs w:val="24"/>
        </w:rPr>
      </w:pPr>
    </w:p>
    <w:p w:rsidRDefault="0080212D" w:rsidP="0080212D" w:rsidR="0080212D">
      <w:pPr>
        <w:jc w:val="center"/>
        <w:rPr>
          <w:szCs w:val="24"/>
        </w:rPr>
      </w:pPr>
      <w:r>
        <w:rPr>
          <w:szCs w:val="24"/>
        </w:rPr>
        <w:t>U Pazinu 21. kolovoza 2018.</w:t>
      </w:r>
    </w:p>
    <w:p w:rsidRDefault="0080212D" w:rsidP="0080212D" w:rsidR="0080212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0212D" w:rsidP="0080212D" w:rsidR="0080212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80212D" w:rsidP="0080212D" w:rsidR="0080212D">
      <w:pPr>
        <w:rPr>
          <w:szCs w:val="24"/>
        </w:rPr>
      </w:pPr>
      <w:r>
        <w:rPr>
          <w:szCs w:val="24"/>
        </w:rPr>
        <w:t>DNA:</w:t>
      </w:r>
    </w:p>
    <w:p w:rsidRDefault="0080212D" w:rsidP="0080212D" w:rsidR="009604F1">
      <w:pPr>
        <w:jc w:val="left"/>
      </w:pPr>
      <w:r>
        <w:rPr>
          <w:szCs w:val="24"/>
        </w:rPr>
        <w:t>- mrežna stranica e-Oglasna ploča sudova (45 dana).</w:t>
      </w:r>
    </w:p>
    <w:sectPr w:rsidR="009604F1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12D" w:rsidP="0080212D" w:rsidR="0080212D">
      <w:r>
        <w:separator/>
      </w:r>
    </w:p>
  </w:endnote>
  <w:endnote w:id="0" w:type="continuationSeparator">
    <w:p w:rsidRDefault="0080212D" w:rsidP="0080212D" w:rsidR="0080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12D" w:rsidP="0080212D" w:rsidR="0080212D">
      <w:r>
        <w:separator/>
      </w:r>
    </w:p>
  </w:footnote>
  <w:footnote w:id="0" w:type="continuationSeparator">
    <w:p w:rsidRDefault="0080212D" w:rsidP="0080212D" w:rsidR="00802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212D" w:rsidP="00C408E1" w:rsidR="00C408E1">
    <w:pPr>
      <w:pStyle w:val="Zaglavlje"/>
      <w:jc w:val="right"/>
    </w:pPr>
    <w:r>
      <w:t>12 St-291/2018-3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12D"/>
    <w:rsid w:val="0080212D"/>
    <w:rsid w:val="009604F1"/>
    <w:rsid w:val="00B2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212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21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212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021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212D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212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21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212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021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212D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479</properties:Words>
  <properties:Characters>2733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2018-08-21T08:19:00Z</dcterms:created>
  <dc:creator>Ana Valčić</dc:creator>
  <cp:lastModifiedBy>Ana Valčić</cp:lastModifiedBy>
  <dcterms:modified xmlns:xsi="http://www.w3.org/2001/XMLSchema-instance" xsi:type="dcterms:W3CDTF">2018-08-21T08:22:00Z</dcterms:modified>
  <cp:revision>2</cp:revision>
</cp:coreProperties>
</file>