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19d44" w14:paraId="3519d44"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995B8B">
        <w:rPr>
          <w:b/>
        </w:rPr>
        <w:t>301</w:t>
      </w:r>
      <w:r w:rsidR="00162C41">
        <w:rPr>
          <w:b/>
        </w:rPr>
        <w:t>/2018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995B8B">
        <w:t>SOLE MIO j.d.o.o. Sinj, Ul. Ivaniša Nelipića 4A, OIB: 36129618109</w:t>
      </w:r>
      <w:r>
        <w:t>, dana</w:t>
      </w:r>
      <w:r w:rsidR="000F41F7">
        <w:t xml:space="preserve"> </w:t>
      </w:r>
      <w:r w:rsidR="00B51CD8">
        <w:t>26</w:t>
      </w:r>
      <w:r w:rsidR="00901E98">
        <w:t xml:space="preserve">. srpnja </w:t>
      </w:r>
      <w:r w:rsidR="007D34D8">
        <w:t>2018</w:t>
      </w:r>
      <w:r>
        <w:t xml:space="preserve">. godine </w:t>
      </w:r>
    </w:p>
    <w:p w:rsidRDefault="00C82BA1" w:rsidP="00C82BA1" w:rsidR="00C82BA1" w:rsidRPr="007974B8">
      <w:pPr>
        <w:jc w:val="both"/>
        <w:rPr>
          <w:sz w:val="20"/>
          <w:szCs w:val="20"/>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I. Poziv</w:t>
      </w:r>
      <w:r w:rsidR="004A3C1C">
        <w:t>a</w:t>
      </w:r>
      <w:r w:rsidR="00877E28">
        <w:t xml:space="preserve"> </w:t>
      </w:r>
      <w:r>
        <w:t xml:space="preserve">se </w:t>
      </w:r>
      <w:r w:rsidR="00995B8B">
        <w:t>Marko Marijanović iz Sinja, Ivniša Nelipića 4/A, OIB: 71705147304</w:t>
      </w:r>
      <w:r w:rsidR="00DC3B11">
        <w:t xml:space="preserve"> </w:t>
      </w:r>
      <w:r>
        <w:t>(dalje</w:t>
      </w:r>
      <w:r w:rsidR="009002A7">
        <w:t>: obvezni</w:t>
      </w:r>
      <w:r w:rsidR="004A3C1C">
        <w:t xml:space="preserve">k </w:t>
      </w:r>
      <w:r w:rsidR="009002A7">
        <w:t xml:space="preserve"> plaćanja predujma)</w:t>
      </w:r>
      <w:r w:rsidR="00877E28">
        <w:t>, kao osob</w:t>
      </w:r>
      <w:r w:rsidR="004A3C1C">
        <w:t>a</w:t>
      </w:r>
      <w:r>
        <w:t xml:space="preserve"> ovlašten</w:t>
      </w:r>
      <w:r w:rsidR="004A3C1C">
        <w:t>a</w:t>
      </w:r>
      <w:r>
        <w:t xml:space="preserve"> za zastupanje dužnika po zakonu, </w:t>
      </w:r>
      <w:r w:rsidR="009002A7">
        <w:t xml:space="preserve">da </w:t>
      </w:r>
      <w:r w:rsidR="004A3C1C">
        <w:t>u roku od 8 dana</w:t>
      </w:r>
      <w:r w:rsidR="00877E28">
        <w:t xml:space="preserve"> </w:t>
      </w:r>
      <w:r>
        <w:t>plat</w:t>
      </w:r>
      <w:r w:rsidR="004A3C1C">
        <w:t>i</w:t>
      </w:r>
      <w:r>
        <w:t xml:space="preserve"> predujam za namirenje troškova stečajnog postupka u iznosu od 1.000,00 kn</w:t>
      </w:r>
      <w:r w:rsidR="00ED4C11">
        <w:t>,</w:t>
      </w:r>
      <w:r>
        <w:t xml:space="preserve"> u Fond za namirenje troškova stečajnog postupka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995B8B">
        <w:t>301</w:t>
      </w:r>
      <w:r w:rsidR="00162C41">
        <w:t>-2018</w:t>
      </w:r>
      <w:r w:rsidRPr="007224A6">
        <w:t>.</w:t>
      </w:r>
      <w:r w:rsidR="00AE7BC7">
        <w:t xml:space="preserve"> </w:t>
      </w:r>
    </w:p>
    <w:p w:rsidRDefault="00FA098F" w:rsidP="00FA098F" w:rsidR="00FA098F">
      <w:pPr>
        <w:ind w:left="360"/>
        <w:jc w:val="both"/>
      </w:pPr>
    </w:p>
    <w:p w:rsidRDefault="004A3C1C" w:rsidP="00FA098F" w:rsidR="00FA098F">
      <w:pPr>
        <w:ind w:left="360"/>
        <w:jc w:val="both"/>
      </w:pPr>
      <w:r>
        <w:t>II. Ako obveznik</w:t>
      </w:r>
      <w:r w:rsidR="00FA098F">
        <w:t xml:space="preserve"> plaćanja predujma ne plat</w:t>
      </w:r>
      <w:r>
        <w:t>i</w:t>
      </w:r>
      <w:r w:rsidR="00FA098F">
        <w:t xml:space="preserve"> predujam iz točke I. ovog</w:t>
      </w:r>
      <w:r w:rsidR="00ED4C11">
        <w:t xml:space="preserve"> rješenja u ostavljenom roku i</w:t>
      </w:r>
      <w:r w:rsidR="00FA098F">
        <w:t xml:space="preserve"> o tome bez odgađanja ne obavijest</w:t>
      </w:r>
      <w:r>
        <w:t>i</w:t>
      </w:r>
      <w:r w:rsidR="00FA098F">
        <w:t xml:space="preserve"> sud, radi naplate tog predujma određuje se ovrha na novčanim sredstvima obveznika </w:t>
      </w:r>
      <w:r w:rsidR="00ED4C11">
        <w:t xml:space="preserve">plaćanja predujma </w:t>
      </w:r>
      <w:r w:rsidR="00FA098F">
        <w:t xml:space="preserve">te se nalaže Financijskoj agenciji da provede ovrhu pljenidbom i prijenosom sredstava na svim </w:t>
      </w:r>
      <w:r w:rsidR="00ED4C11">
        <w:t xml:space="preserve">njegovim </w:t>
      </w:r>
      <w:r w:rsidR="00FA098F">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995B8B">
        <w:t>301</w:t>
      </w:r>
      <w:r w:rsidR="00162C41">
        <w:t>-2018</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4A3C1C" w:rsidP="00ED4C11" w:rsidR="004A3C1C">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995B8B">
        <w:t>20</w:t>
      </w:r>
      <w:r w:rsidR="004A3C1C">
        <w:rPr>
          <w:szCs w:val="24"/>
        </w:rPr>
        <w:t xml:space="preserve">. travnja </w:t>
      </w:r>
      <w:r w:rsidR="00162C41">
        <w:t>2018</w:t>
      </w:r>
      <w:r w:rsidR="007224A6">
        <w:rPr>
          <w:szCs w:val="24"/>
        </w:rPr>
        <w:t>.</w:t>
      </w:r>
      <w:r w:rsidR="00E45263">
        <w:rPr>
          <w:szCs w:val="24"/>
        </w:rPr>
        <w:t>,</w:t>
      </w:r>
      <w:r w:rsidR="007224A6">
        <w:rPr>
          <w:szCs w:val="24"/>
        </w:rPr>
        <w:t xml:space="preserve"> </w:t>
      </w:r>
      <w:r w:rsidR="00C64C7E" w:rsidRPr="00C64C7E">
        <w:t>sukladno odredbama</w:t>
      </w:r>
      <w:r w:rsidRPr="00702A5E">
        <w:rPr>
          <w:b/>
        </w:rPr>
        <w:t xml:space="preserve"> </w:t>
      </w:r>
      <w:r w:rsidRPr="007224A6">
        <w:t xml:space="preserve">čl. </w:t>
      </w:r>
      <w:r w:rsidR="00906F8F">
        <w:t>110</w:t>
      </w:r>
      <w:r w:rsidRPr="007224A6">
        <w:t xml:space="preserve">. st. </w:t>
      </w:r>
      <w:r w:rsidR="00906F8F">
        <w:t>1</w:t>
      </w:r>
      <w:r w:rsidRPr="00AC3430">
        <w:t>.</w:t>
      </w:r>
      <w:r>
        <w:t xml:space="preserve"> Stečajnog zako</w:t>
      </w:r>
      <w:r w:rsidR="00702A5E">
        <w:t>na (˝Narodne novine˝ broj 71/15</w:t>
      </w:r>
      <w:r w:rsidR="00043EB9">
        <w:t xml:space="preserve"> i 104/17</w:t>
      </w:r>
      <w:r w:rsidR="00702A5E">
        <w:t>,</w:t>
      </w:r>
      <w:r>
        <w:t xml:space="preserve"> dalje: SZ), prijedlog za otvaranje stečajnog postupka nad d</w:t>
      </w:r>
      <w:r w:rsidR="00702A5E">
        <w:t xml:space="preserve">užnikom </w:t>
      </w:r>
      <w:r w:rsidR="00995B8B">
        <w:t>SOLE MIO j.d.o.o. Sinj</w:t>
      </w:r>
      <w:r w:rsidR="007224A6">
        <w:t>.</w:t>
      </w:r>
      <w:r w:rsidR="00702A5E">
        <w:t xml:space="preserve"> U prijedlogu je navedeno</w:t>
      </w:r>
      <w:r>
        <w:t xml:space="preserve"> da dužnik </w:t>
      </w:r>
      <w:r w:rsidR="00207F2D" w:rsidRPr="007224A6">
        <w:t xml:space="preserve">na dan </w:t>
      </w:r>
      <w:r w:rsidR="00995B8B">
        <w:t>11</w:t>
      </w:r>
      <w:r w:rsidR="00265317">
        <w:t xml:space="preserve">. travnja </w:t>
      </w:r>
      <w:r w:rsidR="00405ABA">
        <w:t>201</w:t>
      </w:r>
      <w:r w:rsidR="00162C41">
        <w:t>8</w:t>
      </w:r>
      <w:r w:rsidR="007224A6">
        <w:t xml:space="preserve">. </w:t>
      </w:r>
      <w:r w:rsidRPr="00207F2D">
        <w:t xml:space="preserve">u Očevidniku redoslijeda osnova za plaćanje ima evidentirane neizvršene osnove za plaćanja u neprekinutom razdoblju </w:t>
      </w:r>
      <w:r w:rsidR="007974B8" w:rsidRPr="007974B8">
        <w:t xml:space="preserve">od </w:t>
      </w:r>
      <w:r w:rsidR="00877E28">
        <w:t>120</w:t>
      </w:r>
      <w:r w:rsidR="007974B8" w:rsidRPr="007974B8">
        <w:t xml:space="preserve"> dana u ukupnom iznosu od </w:t>
      </w:r>
      <w:r w:rsidR="00995B8B">
        <w:t>25.364,00</w:t>
      </w:r>
      <w:r w:rsidR="00162C41">
        <w:t xml:space="preserve"> </w:t>
      </w:r>
      <w:r w:rsidR="007974B8" w:rsidRPr="007974B8">
        <w:t>kn</w:t>
      </w:r>
      <w:r w:rsidR="007224A6">
        <w:t>,</w:t>
      </w:r>
      <w:r w:rsidR="007224A6" w:rsidRPr="00207F2D">
        <w:t xml:space="preserve"> </w:t>
      </w:r>
      <w:r w:rsidRPr="00207F2D">
        <w:t>kao i da prema podacima koji su dostavljeni od Hrvatskog zavoda za mirovinsko osiguranje dužnik ima</w:t>
      </w:r>
      <w:r w:rsidRPr="00702A5E">
        <w:rPr>
          <w:b/>
        </w:rPr>
        <w:t xml:space="preserve"> </w:t>
      </w:r>
      <w:r w:rsidR="00995B8B">
        <w:t>2</w:t>
      </w:r>
      <w:r w:rsidR="005C3CB4">
        <w:t xml:space="preserve"> </w:t>
      </w:r>
      <w:r w:rsidR="007224A6">
        <w:t>zaposlen</w:t>
      </w:r>
      <w:r w:rsidR="00995B8B">
        <w:t>ih</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995B8B">
        <w:t>301</w:t>
      </w:r>
      <w:r w:rsidR="00405ABA">
        <w:t>/201</w:t>
      </w:r>
      <w:r w:rsidR="00162C41">
        <w:t>8</w:t>
      </w:r>
      <w:r w:rsidRPr="007224A6">
        <w:t xml:space="preserve"> od</w:t>
      </w:r>
      <w:r w:rsidR="00405ABA">
        <w:t xml:space="preserve"> </w:t>
      </w:r>
      <w:r w:rsidR="00B51CD8">
        <w:t>26</w:t>
      </w:r>
      <w:r w:rsidR="00901E98">
        <w:t>.07.2018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405ABA">
      <w:pPr>
        <w:ind w:firstLine="708"/>
        <w:jc w:val="both"/>
        <w:rPr>
          <w:b/>
        </w:rPr>
      </w:pPr>
      <w:r>
        <w:t xml:space="preserve">- </w:t>
      </w:r>
      <w:r w:rsidR="00C64C7E">
        <w:t xml:space="preserve">da </w:t>
      </w:r>
      <w:r w:rsidR="00FA098F">
        <w:t xml:space="preserve">dužnik </w:t>
      </w:r>
      <w:r w:rsidR="00995B8B">
        <w:t>SOLE MIO j.d.o.o. Sinj</w:t>
      </w:r>
      <w:r w:rsidR="0054062C">
        <w:t xml:space="preserve">, </w:t>
      </w:r>
      <w:r w:rsidR="00C64C7E">
        <w:t>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901E98">
        <w:t>11</w:t>
      </w:r>
      <w:r w:rsidR="00265317">
        <w:t xml:space="preserve">. travnja </w:t>
      </w:r>
      <w:r w:rsidR="00162C41">
        <w:t>2018</w:t>
      </w:r>
      <w:r w:rsidR="007224A6">
        <w:t>. godine</w:t>
      </w:r>
      <w:r w:rsidR="00FA098F" w:rsidRPr="00702A5E">
        <w:rPr>
          <w:b/>
        </w:rPr>
        <w:t xml:space="preserve"> </w:t>
      </w:r>
      <w:r w:rsidR="00FA098F" w:rsidRPr="00C64C7E">
        <w:t xml:space="preserve">ima evidentirane neizvršene osnove za plaćanje u neprekinutom razdoblju </w:t>
      </w:r>
      <w:r w:rsidR="007974B8" w:rsidRPr="007974B8">
        <w:t xml:space="preserve">od </w:t>
      </w:r>
      <w:r w:rsidR="00906F8F">
        <w:t>120</w:t>
      </w:r>
      <w:r w:rsidR="007974B8" w:rsidRPr="007974B8">
        <w:t xml:space="preserve"> dana u ukupnom iznosu od </w:t>
      </w:r>
      <w:r w:rsidR="00901E98">
        <w:t>25.364,00</w:t>
      </w:r>
      <w:r w:rsidR="00C87B28">
        <w:t xml:space="preserve"> </w:t>
      </w:r>
      <w:r w:rsidR="002A44DC">
        <w:t>kn</w:t>
      </w:r>
      <w:r w:rsidR="00901E98">
        <w:t xml:space="preserve"> te</w:t>
      </w:r>
    </w:p>
    <w:p w:rsidRDefault="00FA098F" w:rsidP="00877E28" w:rsidR="00FA098F">
      <w:pPr>
        <w:ind w:firstLine="708"/>
        <w:jc w:val="both"/>
      </w:pPr>
      <w:r>
        <w:t xml:space="preserve">- da </w:t>
      </w:r>
      <w:r w:rsidR="00995B8B">
        <w:t>Marko Marijanović</w:t>
      </w:r>
      <w:r w:rsidR="00877E28">
        <w:t>,</w:t>
      </w:r>
      <w:r w:rsidR="007974B8" w:rsidRPr="007974B8">
        <w:t xml:space="preserve"> </w:t>
      </w:r>
      <w:r>
        <w:t>kao osob</w:t>
      </w:r>
      <w:r w:rsidR="004A3C1C">
        <w:t>u</w:t>
      </w:r>
      <w:r>
        <w:t xml:space="preserve"> ovlašten</w:t>
      </w:r>
      <w:r w:rsidR="004A3C1C">
        <w:t>u</w:t>
      </w:r>
      <w:r>
        <w:t xml:space="preserve"> za zastupanje dužnika po zakonu (</w:t>
      </w:r>
      <w:r w:rsidR="00702A5E">
        <w:t>a što je razvidno</w:t>
      </w:r>
      <w:r>
        <w:t xml:space="preserve"> iz izvatka iz sudskog registra</w:t>
      </w:r>
      <w:r w:rsidR="00702A5E">
        <w:t xml:space="preserve"> za dužnika</w:t>
      </w:r>
      <w:r>
        <w:t xml:space="preserve">), </w:t>
      </w:r>
      <w:r w:rsidR="004A3C1C">
        <w:t>nije</w:t>
      </w:r>
      <w:r>
        <w:t xml:space="preserve"> u roku iz čl. 110. st. 2. SZ-a podni</w:t>
      </w:r>
      <w:r w:rsidR="004A3C1C">
        <w:t>jela</w:t>
      </w:r>
      <w:r>
        <w:t xml:space="preserve"> prijedlog za otvaranje stečajnog postupka</w:t>
      </w:r>
      <w:r w:rsidR="00043EB9">
        <w:t xml:space="preserve"> nad dužnikom</w:t>
      </w:r>
      <w:r>
        <w:t>, posljedično če</w:t>
      </w:r>
      <w:r w:rsidR="00C64C7E">
        <w:t>mu</w:t>
      </w:r>
      <w:r>
        <w:t xml:space="preserve"> je prijedlog </w:t>
      </w:r>
      <w:r w:rsidR="00405ABA">
        <w:t>za otvaranje stečajnog postupka,</w:t>
      </w:r>
      <w:r>
        <w:t xml:space="preserve"> po službenoj dužnosti, na temelju</w:t>
      </w:r>
      <w:r w:rsidR="00043EB9">
        <w:t xml:space="preserve"> </w:t>
      </w:r>
      <w:r>
        <w:t>čl. 110. st. 1. SZ-a podnijela Financijska agencija, a koja je na temelju čl. 114. st. 3. SZ-a oslobođena plaćanja predujma,</w:t>
      </w:r>
    </w:p>
    <w:p w:rsidRDefault="00FA098F" w:rsidP="00FA098F" w:rsidR="00FA098F">
      <w:pPr>
        <w:jc w:val="both"/>
      </w:pPr>
      <w:r>
        <w:t xml:space="preserve">to je stoga ovaj sud pozvao </w:t>
      </w:r>
      <w:r w:rsidR="00995B8B">
        <w:t>Marka Marijanovića</w:t>
      </w:r>
      <w:r w:rsidR="0054062C">
        <w:t>, kao</w:t>
      </w:r>
      <w:r>
        <w:t xml:space="preserve"> osob</w:t>
      </w:r>
      <w:r w:rsidR="004A3C1C">
        <w:t>u</w:t>
      </w:r>
      <w:r>
        <w:t xml:space="preserve"> ovlašten</w:t>
      </w:r>
      <w:r w:rsidR="004A3C1C">
        <w:t>u</w:t>
      </w:r>
      <w:r>
        <w:t xml:space="preserve">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lastRenderedPageBreak/>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B51CD8">
        <w:t>26</w:t>
      </w:r>
      <w:r w:rsidR="00901E98">
        <w:t xml:space="preserve">. srpnja </w:t>
      </w:r>
      <w:r w:rsidR="00405ABA">
        <w:t>2018</w:t>
      </w:r>
      <w:r>
        <w:t xml:space="preserve">. </w:t>
      </w:r>
    </w:p>
    <w:p w:rsidRDefault="00FA098F" w:rsidP="00FA098F" w:rsidR="00FA098F" w:rsidRPr="00AE7BC7">
      <w:pPr>
        <w:ind w:firstLine="708"/>
        <w:jc w:val="both"/>
        <w:rPr>
          <w:sz w:val="16"/>
          <w:szCs w:val="16"/>
        </w:rPr>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5A224A">
      <w:pPr>
        <w:jc w:val="both"/>
      </w:pPr>
      <w:r>
        <w:t>-</w:t>
      </w:r>
      <w:r w:rsidR="00FA098F">
        <w:t xml:space="preserve"> </w:t>
      </w:r>
      <w:r w:rsidR="00043EB9">
        <w:t>z.z. dužnika</w:t>
      </w:r>
      <w:r w:rsidR="004A3C1C" w:rsidRPr="004A3C1C">
        <w:t xml:space="preserve"> </w:t>
      </w:r>
      <w:r w:rsidR="00995B8B">
        <w:t>Marko Marijanović iz Sinja, Ivniša Nelipića 4/A</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A06FEC">
          <w:rPr>
            <w:noProof/>
          </w:rPr>
          <w:t>3</w:t>
        </w:r>
        <w:r>
          <w:fldChar w:fldCharType="end"/>
        </w:r>
      </w:sdtContent>
    </w:sdt>
    <w:r>
      <w:t>-</w:t>
    </w:r>
    <w:r>
      <w:tab/>
      <w:t xml:space="preserve">   12. St-</w:t>
    </w:r>
    <w:r w:rsidR="00995B8B">
      <w:t>301</w:t>
    </w:r>
    <w:r w:rsidR="00162C41">
      <w:t>/2018</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3EB9"/>
    <w:rsid w:val="000F41F7"/>
    <w:rsid w:val="00162C41"/>
    <w:rsid w:val="00191535"/>
    <w:rsid w:val="00207F2D"/>
    <w:rsid w:val="00254B18"/>
    <w:rsid w:val="00265317"/>
    <w:rsid w:val="0028268A"/>
    <w:rsid w:val="002A44DC"/>
    <w:rsid w:val="002A70CF"/>
    <w:rsid w:val="002C7406"/>
    <w:rsid w:val="002F41E7"/>
    <w:rsid w:val="00382B36"/>
    <w:rsid w:val="003A2582"/>
    <w:rsid w:val="00405ABA"/>
    <w:rsid w:val="004745EB"/>
    <w:rsid w:val="004922BA"/>
    <w:rsid w:val="004A3C1C"/>
    <w:rsid w:val="004D477E"/>
    <w:rsid w:val="0054062C"/>
    <w:rsid w:val="0054524D"/>
    <w:rsid w:val="005A224A"/>
    <w:rsid w:val="005C3CB4"/>
    <w:rsid w:val="005E548B"/>
    <w:rsid w:val="006F4A44"/>
    <w:rsid w:val="00702A5E"/>
    <w:rsid w:val="007224A6"/>
    <w:rsid w:val="00757C72"/>
    <w:rsid w:val="007974B8"/>
    <w:rsid w:val="007D34D8"/>
    <w:rsid w:val="00877E28"/>
    <w:rsid w:val="008E4A02"/>
    <w:rsid w:val="009002A7"/>
    <w:rsid w:val="00901E98"/>
    <w:rsid w:val="00906F8F"/>
    <w:rsid w:val="00995B8B"/>
    <w:rsid w:val="009F4E01"/>
    <w:rsid w:val="00A06FEC"/>
    <w:rsid w:val="00A14B7B"/>
    <w:rsid w:val="00A160C7"/>
    <w:rsid w:val="00A423E4"/>
    <w:rsid w:val="00A42CE8"/>
    <w:rsid w:val="00A65088"/>
    <w:rsid w:val="00A86E8D"/>
    <w:rsid w:val="00A9627C"/>
    <w:rsid w:val="00AC3430"/>
    <w:rsid w:val="00AE689C"/>
    <w:rsid w:val="00AE7BC7"/>
    <w:rsid w:val="00B51CD8"/>
    <w:rsid w:val="00BE546C"/>
    <w:rsid w:val="00C21DEF"/>
    <w:rsid w:val="00C64C7E"/>
    <w:rsid w:val="00C82BA1"/>
    <w:rsid w:val="00C87B28"/>
    <w:rsid w:val="00CD4305"/>
    <w:rsid w:val="00CD43BF"/>
    <w:rsid w:val="00D16D0C"/>
    <w:rsid w:val="00D77E2D"/>
    <w:rsid w:val="00DC3B11"/>
    <w:rsid w:val="00DD581D"/>
    <w:rsid w:val="00E45263"/>
    <w:rsid w:val="00ED1CCE"/>
    <w:rsid w:val="00ED4211"/>
    <w:rsid w:val="00ED4C11"/>
    <w:rsid w:val="00EF2801"/>
    <w:rsid w:val="00F12757"/>
    <w:rsid w:val="00FA098F"/>
    <w:rsid w:val="00FA3BF2"/>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06FEC"/>
    <w:rPr>
      <w:color w:val="808080"/>
      <w:bdr w:space="0" w:sz="0" w:color="auto" w:val="none"/>
      <w:shd w:fill="auto" w:color="auto" w:val="clear"/>
    </w:rPr>
  </w:style>
  <w:style w:customStyle="true" w:styleId="eSPISCCParagraphDefaultFont" w:type="character">
    <w:name w:val="eSPIS_CC_Paragraph Default Font"/>
    <w:basedOn w:val="Zadanifontodlomka"/>
    <w:rsid w:val="00A06F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6FEC"/>
    <w:rPr>
      <w:bdr w:space="0" w:sz="0" w:color="auto" w:val="none"/>
      <w:shd w:fill="FFFFCC" w:color="auto" w:val="clear"/>
      <w:lang w:val="hr-HR"/>
    </w:rPr>
  </w:style>
  <w:style w:customStyle="true" w:styleId="PozadinaSvijetloCrvena" w:type="character">
    <w:name w:val="Pozadina_SvijetloCrvena"/>
    <w:basedOn w:val="eSPISCCParagraphDefaultFont"/>
    <w:rsid w:val="00A06F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6FE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06FEC"/>
    <w:rPr>
      <w:color w:val="808080"/>
      <w:bdr w:color="auto" w:space="0" w:sz="0" w:val="none"/>
      <w:shd w:color="auto" w:fill="auto" w:val="clear"/>
    </w:rPr>
  </w:style>
  <w:style w:customStyle="1" w:styleId="eSPISCCParagraphDefaultFont" w:type="character">
    <w:name w:val="eSPIS_CC_Paragraph Default Font"/>
    <w:basedOn w:val="Zadanifontodlomka"/>
    <w:rsid w:val="00A06F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6FEC"/>
    <w:rPr>
      <w:bdr w:color="auto" w:space="0" w:sz="0" w:val="none"/>
      <w:shd w:color="auto" w:fill="FFFFCC" w:val="clear"/>
      <w:lang w:val="hr-HR"/>
    </w:rPr>
  </w:style>
  <w:style w:customStyle="1" w:styleId="PozadinaSvijetloCrvena" w:type="character">
    <w:name w:val="Pozadina_SvijetloCrvena"/>
    <w:basedOn w:val="eSPISCCParagraphDefaultFont"/>
    <w:rsid w:val="00A06F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6FE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301</izvorni_sadrzaj>
    <derivirana_varijabla naziv="DomainObject.Predmet.Broj_1">301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2018.</izvorni_sadrzaj>
    <derivirana_varijabla naziv="DomainObject.Predmet.DatumOsnivanja_1">25.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St-301/2018</izvorni_sadrzaj>
    <derivirana_varijabla naziv="DomainObject.Predmet.OznakaBroj_1">St-301/2018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SOLE MIO j.d.o.o. za ugostiteljstvo i trgovinu</izvorni_sadrzaj>
    <derivirana_varijabla naziv="DomainObject.Predmet.ProtustrankaFormated_1">  SOLE MIO j.d.o.o. za ugostiteljstvo i trgovinu</derivirana_varijabla>
  </DomainObject.Predmet.ProtustrankaFormated>
  <DomainObject.Predmet.ProtustrankaFormatedOIB>
    <izvorni_sadrzaj>  SOLE MIO j.d.o.o. za ugostiteljstvo i trgovinu, OIB 36129618109</izvorni_sadrzaj>
    <derivirana_varijabla naziv="DomainObject.Predmet.ProtustrankaFormatedOIB_1">  SOLE MIO j.d.o.o. za ugostiteljstvo i trgovinu, OIB 36129618109</derivirana_varijabla>
  </DomainObject.Predmet.ProtustrankaFormatedOIB>
  <DomainObject.Predmet.ProtustrankaFormatedWithAdress>
    <izvorni_sadrzaj> SOLE MIO j.d.o.o. za ugostiteljstvo i trgovinu, Ul. Ivaniša Nelipića 4 A, 21230 Sinj</izvorni_sadrzaj>
    <derivirana_varijabla naziv="DomainObject.Predmet.ProtustrankaFormatedWithAdress_1"> SOLE MIO j.d.o.o. za ugostiteljstvo i trgovinu, Ul. Ivaniša Nelipića 4 A, 21230 Sinj</derivirana_varijabla>
  </DomainObject.Predmet.ProtustrankaFormatedWithAdress>
  <DomainObject.Predmet.ProtustrankaFormatedWithAdressOIB>
    <izvorni_sadrzaj> SOLE MIO j.d.o.o. za ugostiteljstvo i trgovinu, OIB 36129618109, Ul. Ivaniša Nelipića 4 A, 21230 Sinj</izvorni_sadrzaj>
    <derivirana_varijabla naziv="DomainObject.Predmet.ProtustrankaFormatedWithAdressOIB_1"> SOLE MIO j.d.o.o. za ugostiteljstvo i trgovinu, OIB 36129618109, Ul. Ivaniša Nelipića 4 A, 21230 Sinj</derivirana_varijabla>
  </DomainObject.Predmet.ProtustrankaFormatedWithAdressOIB>
  <DomainObject.Predmet.ProtustrankaWithAdress>
    <izvorni_sadrzaj>SOLE MIO j.d.o.o. za ugostiteljstvo i trgovinu Ul. Ivaniša Nelipića 4 A, 21230 Sinj</izvorni_sadrzaj>
    <derivirana_varijabla naziv="DomainObject.Predmet.ProtustrankaWithAdress_1">SOLE MIO j.d.o.o. za ugostiteljstvo i trgovinu Ul. Ivaniša Nelipića 4 A, 21230 Sinj</derivirana_varijabla>
  </DomainObject.Predmet.ProtustrankaWithAdress>
  <DomainObject.Predmet.ProtustrankaWithAdressOIB>
    <izvorni_sadrzaj>SOLE MIO j.d.o.o. za ugostiteljstvo i trgovinu, OIB 36129618109, Ul. Ivaniša Nelipića 4 A, 21230 Sinj</izvorni_sadrzaj>
    <derivirana_varijabla naziv="DomainObject.Predmet.ProtustrankaWithAdressOIB_1">SOLE MIO j.d.o.o. za ugostiteljstvo i trgovinu, OIB 36129618109, Ul. Ivaniša Nelipića 4 A, 21230 Sinj</derivirana_varijabla>
  </DomainObject.Predmet.ProtustrankaWithAdressOIB>
  <DomainObject.Predmet.ProtustrankaNazivFormated>
    <izvorni_sadrzaj>SOLE MIO j.d.o.o. za ugostiteljstvo i trgovinu</izvorni_sadrzaj>
    <derivirana_varijabla naziv="DomainObject.Predmet.ProtustrankaNazivFormated_1">SOLE MIO j.d.o.o. za ugostiteljstvo i trgovinu</derivirana_varijabla>
  </DomainObject.Predmet.ProtustrankaNazivFormated>
  <DomainObject.Predmet.ProtustrankaNazivFormatedOIB>
    <izvorni_sadrzaj>SOLE MIO j.d.o.o. za ugostiteljstvo i trgovinu, OIB 36129618109</izvorni_sadrzaj>
    <derivirana_varijabla naziv="DomainObject.Predmet.ProtustrankaNazivFormatedOIB_1">SOLE MIO j.d.o.o. za ugostiteljstvo i trgovinu, OIB 36129618109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25364.00</izvorni_sadrzaj>
    <derivirana_varijabla naziv="DomainObject.Predmet.TrenutnaVrijednost_1">25364.00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SOLE MIO j.d.o.o. za ugostiteljstvo i trgovinu</item>
    </izvorni_sadrzaj>
    <derivirana_varijabla naziv="DomainObject.Predmet.ProtuStrankaListFormated_1">
      <item>SOLE MIO j.d.o.o. za ugostiteljstvo i trgovinu</item>
    </derivirana_varijabla>
  </DomainObject.Predmet.ProtuStrankaListFormated>
  <DomainObject.Predmet.ProtuStrankaListFormatedOIB>
    <izvorni_sadrzaj>
      <item>SOLE MIO j.d.o.o. za ugostiteljstvo i trgovinu, OIB 36129618109</item>
    </izvorni_sadrzaj>
    <derivirana_varijabla naziv="DomainObject.Predmet.ProtuStrankaListFormatedOIB_1">
      <item>SOLE MIO j.d.o.o. za ugostiteljstvo i trgovinu, OIB 36129618109</item>
    </derivirana_varijabla>
  </DomainObject.Predmet.ProtuStrankaListFormatedOIB>
  <DomainObject.Predmet.ProtuStrankaListFormatedWithAdress>
    <izvorni_sadrzaj>
      <item>SOLE MIO j.d.o.o. za ugostiteljstvo i trgovinu, Ul. Ivaniša Nelipića 4 A, 21230 Sinj</item>
    </izvorni_sadrzaj>
    <derivirana_varijabla naziv="DomainObject.Predmet.ProtuStrankaListFormatedWithAdress_1">
      <item>SOLE MIO j.d.o.o. za ugostiteljstvo i trgovinu, Ul. Ivaniša Nelipića 4 A, 21230 Sinj</item>
    </derivirana_varijabla>
  </DomainObject.Predmet.ProtuStrankaListFormatedWithAdress>
  <DomainObject.Predmet.ProtuStrankaListFormatedWithAdressOIB>
    <izvorni_sadrzaj>
      <item>SOLE MIO j.d.o.o. za ugostiteljstvo i trgovinu, OIB 36129618109, Ul. Ivaniša Nelipića 4 A, 21230 Sinj</item>
    </izvorni_sadrzaj>
    <derivirana_varijabla naziv="DomainObject.Predmet.ProtuStrankaListFormatedWithAdressOIB_1">
      <item>SOLE MIO j.d.o.o. za ugostiteljstvo i trgovinu, OIB 36129618109, Ul. Ivaniša Nelipića 4 A, 21230 Sinj</item>
    </derivirana_varijabla>
  </DomainObject.Predmet.ProtuStrankaListFormatedWithAdressOIB>
  <DomainObject.Predmet.ProtuStrankaListNazivFormated>
    <izvorni_sadrzaj>
      <item>SOLE MIO j.d.o.o. za ugostiteljstvo i trgovinu</item>
    </izvorni_sadrzaj>
    <derivirana_varijabla naziv="DomainObject.Predmet.ProtuStrankaListNazivFormated_1">
      <item>SOLE MIO j.d.o.o. za ugostiteljstvo i trgovinu</item>
    </derivirana_varijabla>
  </DomainObject.Predmet.ProtuStrankaListNazivFormated>
  <DomainObject.Predmet.ProtuStrankaListNazivFormatedOIB>
    <izvorni_sadrzaj>
      <item>SOLE MIO j.d.o.o. za ugostiteljstvo i trgovinu, OIB 36129618109</item>
    </izvorni_sadrzaj>
    <derivirana_varijabla naziv="DomainObject.Predmet.ProtuStrankaListNazivFormatedOIB_1">
      <item>SOLE MIO j.d.o.o. za ugostiteljstvo i trgovinu, OIB 36129618109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SOLE MIO j.d.o.o. za ugostiteljstvo i trgovinu</izvorni_sadrzaj>
    <derivirana_varijabla naziv="DomainObject.Predmet.ProtustrankaIDrugi_1">SOLE MIO j.d.o.o. za ugostiteljstvo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SOLE MIO j.d.o.o. za ugostiteljstvo i trgovinu, OIB 36129618109, Ul. Ivaniša Nelipića 4 A, 21230 Sinj</izvorni_sadrzaj>
    <derivirana_varijabla naziv="DomainObject.Predmet.ProtustrankaIDrugiAdressOIB_1">SOLE MIO j.d.o.o. za ugostiteljstvo i trgovinu, OIB 36129618109, Ul. Ivaniša Nelipića 4 A,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SOLE MIO j.d.o.o. za ugostiteljstvo i trgovinu</item>
      <item>FINANCIJSKA AGENCIJA, RC SPLIT</item>
    </izvorni_sadrzaj>
    <derivirana_varijabla naziv="DomainObject.Predmet.SudioniciListNaziv_1">
      <item>SOLE MIO j.d.o.o. za ugostiteljstvo i trgovinu</item>
      <item>FINANCIJSKA AGENCIJA, RC SPLIT</item>
    </derivirana_varijabla>
  </DomainObject.Predmet.SudioniciListNaziv>
  <DomainObject.Predmet.SudioniciListAdressOIB>
    <izvorni_sadrzaj>
      <item>SOLE MIO j.d.o.o. za ugostiteljstvo i trgovinu, OIB 36129618109, Ul. Ivaniša Nelipića 4 A,21230 Sinj</item>
      <item>FINANCIJSKA AGENCIJA, RC SPLIT, OIB 85821130368, Mažuranićevo šetalište 24 b,21000 Split</item>
    </izvorni_sadrzaj>
    <derivirana_varijabla naziv="DomainObject.Predmet.SudioniciListAdressOIB_1">
      <item>SOLE MIO j.d.o.o. za ugostiteljstvo i trgovinu, OIB 36129618109, Ul. Ivaniša Nelipića 4 A,21230 Sinj</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36129618109</item>
      <item>, OIB 85821130368</item>
    </izvorni_sadrzaj>
    <derivirana_varijabla naziv="DomainObject.Predmet.SudioniciListNazivOIB_1">
      <item>, OIB 36129618109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1069</properties:Words>
  <properties:Characters>5765</properties:Characters>
  <properties:Lines>124</properties:Lines>
  <properties:Paragraphs>32</properties:Paragraphs>
  <properties:TotalTime>123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2017-07-26T09:49:00Z</dcterms:created>
  <dc:creator>Paško Bačić</dc:creator>
  <cp:lastModifiedBy>Paško Bačić</cp:lastModifiedBy>
  <cp:lastPrinted>2018-07-26T07:16:00Z</cp:lastPrinted>
  <dcterms:modified xmlns:xsi="http://www.w3.org/2001/XMLSchema-instance" xsi:type="dcterms:W3CDTF">2018-07-26T07:16:00Z</dcterms:modified>
  <cp:revision>38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poziv na plaćanje predujma z.z. 1000 kn.docx)</vt:lpwstr>
  </prop:property>
  <prop:property name="CC_coloring" pid="4" fmtid="{D5CDD505-2E9C-101B-9397-08002B2CF9AE}">
    <vt:bool>false</vt:bool>
  </prop:property>
  <prop:property name="BrojStranica" pid="5" fmtid="{D5CDD505-2E9C-101B-9397-08002B2CF9AE}">
    <vt:i4>3</vt:i4>
  </prop:property>
</prop:Properties>
</file>