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7f785" w14:paraId="9a7f785" w:rsidRDefault="000D0564" w:rsidP="0040699F" w:rsidR="00B70172"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D9476E">
        <w:rPr>
          <w:b/>
          <w:color w:themeColor="text1" w:val="000000"/>
        </w:rPr>
        <w:t>641</w:t>
      </w:r>
      <w:r w:rsidR="006C6DD3" w:rsidRPr="00C661A7">
        <w:rPr>
          <w:b/>
          <w:color w:themeColor="text1" w:val="000000"/>
        </w:rPr>
        <w:t>/</w:t>
      </w:r>
      <w:r w:rsidR="008118F3" w:rsidRPr="00C661A7">
        <w:rPr>
          <w:b/>
          <w:color w:themeColor="text1" w:val="000000"/>
        </w:rPr>
        <w:t>201</w:t>
      </w:r>
      <w:r w:rsidR="00A61266">
        <w:rPr>
          <w:b/>
          <w:color w:themeColor="text1" w:val="000000"/>
        </w:rPr>
        <w:t>6</w:t>
      </w:r>
    </w:p>
    <w:p w:rsidRDefault="00215C9F" w:rsidP="00215C9F" w:rsidR="00215C9F" w:rsidRPr="00916C6F">
      <w:pPr>
        <w:jc w:val="both"/>
        <w:rPr>
          <w:b/>
        </w:rPr>
      </w:pPr>
    </w:p>
    <w:p w:rsidRDefault="00B35A38" w:rsidP="00215C9F" w:rsidR="00215C9F" w:rsidRPr="00916C6F">
      <w:pPr>
        <w:jc w:val="both"/>
        <w:rPr>
          <w:b/>
        </w:rPr>
      </w:pPr>
      <w:r w:rsidRPr="00916C6F">
        <w:rPr>
          <w:b/>
        </w:rPr>
        <w:tab/>
      </w:r>
      <w:r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5C74D3" w:rsidR="00FD5966" w:rsidRPr="00916C6F">
      <w:pPr>
        <w:jc w:val="both"/>
        <w:rPr>
          <w:b/>
        </w:rPr>
      </w:pPr>
      <w:r>
        <w:rPr>
          <w:b/>
        </w:rPr>
        <w:t>21000 SPLIT</w:t>
      </w:r>
    </w:p>
    <w:p w:rsidRDefault="0040699F" w:rsidP="00B70172" w:rsidR="0040699F" w:rsidRPr="00916C6F">
      <w:pPr>
        <w:jc w:val="right"/>
        <w:rPr>
          <w:b/>
        </w:rPr>
      </w:pP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451E27"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Pr="00916C6F">
        <w:t xml:space="preserve"> nad dužnikom </w:t>
      </w:r>
      <w:r w:rsidR="00D9476E" w:rsidRPr="00D9476E">
        <w:t>MARLI,društvo s ograničenom odgovornošću za trgovinu i poslovne usluge, Split, Varaždinska 8, MBS: 060129610</w:t>
      </w:r>
      <w:r w:rsidRPr="00916C6F">
        <w:t xml:space="preserve">, dana </w:t>
      </w:r>
      <w:r w:rsidR="0081576D" w:rsidRPr="0081576D">
        <w:t xml:space="preserve">02. studenog </w:t>
      </w:r>
      <w:r w:rsidR="00FD5966">
        <w:t>2017</w:t>
      </w:r>
      <w:r w:rsidRPr="00C661A7">
        <w:t>.g.</w:t>
      </w:r>
      <w:r w:rsidRPr="00916C6F">
        <w:t xml:space="preserve">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D9476E">
        <w:rPr>
          <w:caps/>
        </w:rPr>
        <w:t>LIDIJA MARTINOVIĆ</w:t>
      </w:r>
      <w:r w:rsidR="00B9173A" w:rsidRPr="00C661A7">
        <w:t>,</w:t>
      </w:r>
      <w:r w:rsidR="00974344">
        <w:t xml:space="preserve"> </w:t>
      </w:r>
      <w:r w:rsidR="00D9476E">
        <w:t>Trogir</w:t>
      </w:r>
      <w:r w:rsidR="00974344">
        <w:t xml:space="preserve">, </w:t>
      </w:r>
      <w:r w:rsidR="00D9476E">
        <w:t>Hrvatskog proljeća 1971 24</w:t>
      </w:r>
      <w:r w:rsidR="00C84496">
        <w:t>,</w:t>
      </w:r>
      <w:r w:rsidR="00B9173A" w:rsidRPr="00C661A7">
        <w:t xml:space="preserve"> OIB: </w:t>
      </w:r>
      <w:r w:rsidR="00D9476E">
        <w:t>28853580335</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D9476E" w:rsidRPr="00D9476E">
        <w:t>MARLI,društvo s ograničenom odgovornošću za trgovinu i poslovne usluge, Split, Varaždinska 8, MBS: 060129610</w:t>
      </w:r>
      <w:r w:rsidR="0097434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D9476E">
        <w:t>641</w:t>
      </w:r>
      <w:r w:rsidR="004648D1">
        <w:t>2016</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 xml:space="preserve">Nalaže se Financijskoj agenciji izdati nalog bankama kod kojih obveznik plaćanja predujma vodi svoje račune ili ima oročena novčana sredstva da provede ovo rješenje u visini potrebnoj za izvršenje i da novčani iznos </w:t>
      </w:r>
      <w:r w:rsidRPr="00916C6F">
        <w:lastRenderedPageBreak/>
        <w:t>cjelokupnog iznosa predujma prenese na račun Trgovačkog suda u Splitu broj HR1623900011300000664, poziv na broj 10-</w:t>
      </w:r>
      <w:r w:rsidR="00D9476E">
        <w:t>641</w:t>
      </w:r>
      <w:r w:rsidRPr="00C661A7">
        <w:t>201</w:t>
      </w:r>
      <w:r w:rsidR="004F5921">
        <w:t>6</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4F5921" w:rsidRPr="0081576D">
        <w:rPr>
          <w:color w:themeColor="text1" w:val="000000"/>
        </w:rPr>
        <w:t>444</w:t>
      </w:r>
      <w:r w:rsidRPr="00916C6F">
        <w:t xml:space="preserve">. st. </w:t>
      </w:r>
      <w:r w:rsidR="004F5921">
        <w:t>2</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4F5921" w:rsidRPr="0081576D">
        <w:t>444</w:t>
      </w:r>
      <w:r w:rsidRPr="00916C6F">
        <w:t xml:space="preserve">. st. </w:t>
      </w:r>
      <w:r w:rsidR="004F5921">
        <w:t>2</w:t>
      </w:r>
      <w:r w:rsidRPr="00916C6F">
        <w:t xml:space="preserve">. SZ-a, iz kojeg proizlazi da dužnik u Očevidniku redoslijeda osnova za plaćanje ima evidentirane neizvršene osnove za plaćanje u neprekinutom razdoblju od </w:t>
      </w:r>
      <w:r w:rsidR="00D9476E">
        <w:t>699</w:t>
      </w:r>
      <w:r w:rsidRPr="00916C6F">
        <w:t xml:space="preserve"> dana,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0081576D" w:rsidRPr="0081576D">
        <w:t xml:space="preserve">444. st. 2. </w:t>
      </w:r>
      <w:r w:rsidRPr="00916C6F">
        <w:t>SZ-a, pa su ostvarene pretpostavke iz odredbe čl. 113. st. 1. SZ-a.</w:t>
      </w:r>
    </w:p>
    <w:p w:rsidRDefault="00916C6F" w:rsidP="00916C6F" w:rsidR="00916C6F" w:rsidRPr="00916C6F">
      <w:pPr>
        <w:jc w:val="both"/>
      </w:pPr>
    </w:p>
    <w:p w:rsidRDefault="00916C6F" w:rsidP="00916C6F" w:rsidR="00916C6F"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81576D" w:rsidRPr="0081576D">
        <w:rPr>
          <w:b/>
        </w:rPr>
        <w:t xml:space="preserve">02. studenog </w:t>
      </w:r>
      <w:r w:rsidR="0024559D">
        <w:rPr>
          <w:b/>
        </w:rPr>
        <w:t>2017</w:t>
      </w:r>
      <w:r w:rsidRPr="00C661A7">
        <w:rPr>
          <w:b/>
        </w:rPr>
        <w:t>.</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r w:rsidR="00A244FE">
        <w:rPr>
          <w:b/>
        </w:rPr>
        <w:t>, v.r.</w:t>
      </w:r>
    </w:p>
    <w:p w:rsidRDefault="00916C6F" w:rsidP="00916C6F" w:rsidR="00916C6F" w:rsidRPr="00916C6F">
      <w:pPr>
        <w:jc w:val="both"/>
        <w:rPr>
          <w:b/>
        </w:rPr>
      </w:pPr>
    </w:p>
    <w:p w:rsidRDefault="00916C6F" w:rsidP="00916C6F" w:rsidR="00916C6F">
      <w:pPr>
        <w:jc w:val="both"/>
        <w:rPr>
          <w:b/>
        </w:rPr>
      </w:pPr>
    </w:p>
    <w:p w:rsidRDefault="00C661A7" w:rsidP="00916C6F" w:rsidR="00C661A7">
      <w:pPr>
        <w:jc w:val="both"/>
        <w:rPr>
          <w:b/>
        </w:rPr>
      </w:pPr>
    </w:p>
    <w:p w:rsidRDefault="00C661A7" w:rsidP="00916C6F" w:rsidR="00C661A7" w:rsidRPr="00916C6F">
      <w:pPr>
        <w:jc w:val="both"/>
        <w:rPr>
          <w:b/>
        </w:rPr>
      </w:pP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35754F">
      <w:rPr>
        <w:rStyle w:val="Brojstranice"/>
        <w:noProof/>
        <w:sz w:val="22"/>
        <w:szCs w:val="22"/>
      </w:rPr>
      <w:t>2</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D9476E">
      <w:rPr>
        <w:rFonts w:hAnsi="Book Antiqua" w:ascii="Book Antiqua"/>
        <w:b/>
        <w:sz w:val="20"/>
        <w:szCs w:val="20"/>
      </w:rPr>
      <w:t>641</w:t>
    </w:r>
    <w:r w:rsidR="000437A1">
      <w:rPr>
        <w:rFonts w:hAnsi="Book Antiqua" w:ascii="Book Antiqua"/>
        <w:b/>
        <w:sz w:val="20"/>
        <w:szCs w:val="20"/>
      </w:rPr>
      <w:t>/201</w:t>
    </w:r>
    <w:r w:rsidR="00A61266">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37A1"/>
    <w:rsid w:val="00043FE9"/>
    <w:rsid w:val="0004487E"/>
    <w:rsid w:val="00064E57"/>
    <w:rsid w:val="00074FFE"/>
    <w:rsid w:val="00095006"/>
    <w:rsid w:val="000A56F4"/>
    <w:rsid w:val="000B3478"/>
    <w:rsid w:val="000B4CD9"/>
    <w:rsid w:val="000C0526"/>
    <w:rsid w:val="000C55CA"/>
    <w:rsid w:val="000C6180"/>
    <w:rsid w:val="000D0564"/>
    <w:rsid w:val="000D3FF2"/>
    <w:rsid w:val="000E0CD5"/>
    <w:rsid w:val="000E3B7A"/>
    <w:rsid w:val="000E56A5"/>
    <w:rsid w:val="000F1CB0"/>
    <w:rsid w:val="000F336A"/>
    <w:rsid w:val="00102B9D"/>
    <w:rsid w:val="00105FEC"/>
    <w:rsid w:val="00113E9B"/>
    <w:rsid w:val="00115130"/>
    <w:rsid w:val="001322F2"/>
    <w:rsid w:val="001370A4"/>
    <w:rsid w:val="001430D3"/>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386D"/>
    <w:rsid w:val="002258D7"/>
    <w:rsid w:val="002303FF"/>
    <w:rsid w:val="002309A3"/>
    <w:rsid w:val="00241FF9"/>
    <w:rsid w:val="0024559D"/>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20035"/>
    <w:rsid w:val="00325999"/>
    <w:rsid w:val="00325D86"/>
    <w:rsid w:val="00331AD9"/>
    <w:rsid w:val="003356EA"/>
    <w:rsid w:val="00336E01"/>
    <w:rsid w:val="00346A04"/>
    <w:rsid w:val="00346F6D"/>
    <w:rsid w:val="0035202B"/>
    <w:rsid w:val="003573D7"/>
    <w:rsid w:val="0035754F"/>
    <w:rsid w:val="0035781D"/>
    <w:rsid w:val="003709C2"/>
    <w:rsid w:val="00370E70"/>
    <w:rsid w:val="003736A8"/>
    <w:rsid w:val="00387EEE"/>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648D1"/>
    <w:rsid w:val="00481366"/>
    <w:rsid w:val="00485C3E"/>
    <w:rsid w:val="004A0D05"/>
    <w:rsid w:val="004A11A6"/>
    <w:rsid w:val="004A1C8A"/>
    <w:rsid w:val="004A3EB4"/>
    <w:rsid w:val="004B25C3"/>
    <w:rsid w:val="004C0DFC"/>
    <w:rsid w:val="004D1B5C"/>
    <w:rsid w:val="004D5263"/>
    <w:rsid w:val="004D559C"/>
    <w:rsid w:val="004E792B"/>
    <w:rsid w:val="004F5921"/>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4077"/>
    <w:rsid w:val="005C0DA1"/>
    <w:rsid w:val="005C327C"/>
    <w:rsid w:val="005C74D3"/>
    <w:rsid w:val="005E63D7"/>
    <w:rsid w:val="005E6841"/>
    <w:rsid w:val="006005CB"/>
    <w:rsid w:val="00606481"/>
    <w:rsid w:val="0063094D"/>
    <w:rsid w:val="00653621"/>
    <w:rsid w:val="00667561"/>
    <w:rsid w:val="006704E3"/>
    <w:rsid w:val="006A6514"/>
    <w:rsid w:val="006A7112"/>
    <w:rsid w:val="006C6DD3"/>
    <w:rsid w:val="006D27E3"/>
    <w:rsid w:val="006D281F"/>
    <w:rsid w:val="006D5CE5"/>
    <w:rsid w:val="006E40C5"/>
    <w:rsid w:val="0070376D"/>
    <w:rsid w:val="00717971"/>
    <w:rsid w:val="0072407F"/>
    <w:rsid w:val="007A456E"/>
    <w:rsid w:val="007A5515"/>
    <w:rsid w:val="007B6140"/>
    <w:rsid w:val="007D2A10"/>
    <w:rsid w:val="007D3B15"/>
    <w:rsid w:val="007D5564"/>
    <w:rsid w:val="007E09ED"/>
    <w:rsid w:val="007E53D1"/>
    <w:rsid w:val="007E6B14"/>
    <w:rsid w:val="007F47B6"/>
    <w:rsid w:val="00801C30"/>
    <w:rsid w:val="008118F3"/>
    <w:rsid w:val="008140C5"/>
    <w:rsid w:val="0081576D"/>
    <w:rsid w:val="00822ED9"/>
    <w:rsid w:val="00823309"/>
    <w:rsid w:val="0083441E"/>
    <w:rsid w:val="008430E7"/>
    <w:rsid w:val="0084417E"/>
    <w:rsid w:val="0086547C"/>
    <w:rsid w:val="00871BAD"/>
    <w:rsid w:val="00872314"/>
    <w:rsid w:val="00874E9F"/>
    <w:rsid w:val="00885C27"/>
    <w:rsid w:val="00893BE9"/>
    <w:rsid w:val="00897B76"/>
    <w:rsid w:val="008B057E"/>
    <w:rsid w:val="008B50BA"/>
    <w:rsid w:val="008C22F5"/>
    <w:rsid w:val="008C686C"/>
    <w:rsid w:val="008C68B8"/>
    <w:rsid w:val="008E58B6"/>
    <w:rsid w:val="008E724D"/>
    <w:rsid w:val="008F78FE"/>
    <w:rsid w:val="00902E57"/>
    <w:rsid w:val="009154DF"/>
    <w:rsid w:val="00916C6F"/>
    <w:rsid w:val="0092346B"/>
    <w:rsid w:val="009302EA"/>
    <w:rsid w:val="0093470D"/>
    <w:rsid w:val="009366F4"/>
    <w:rsid w:val="00951746"/>
    <w:rsid w:val="009530DD"/>
    <w:rsid w:val="009574E0"/>
    <w:rsid w:val="00960197"/>
    <w:rsid w:val="00962261"/>
    <w:rsid w:val="009669EC"/>
    <w:rsid w:val="00974344"/>
    <w:rsid w:val="009764EA"/>
    <w:rsid w:val="00986761"/>
    <w:rsid w:val="00995941"/>
    <w:rsid w:val="00996310"/>
    <w:rsid w:val="009A1E65"/>
    <w:rsid w:val="009A2F41"/>
    <w:rsid w:val="009A546A"/>
    <w:rsid w:val="009C0006"/>
    <w:rsid w:val="009C1B23"/>
    <w:rsid w:val="009D2BA4"/>
    <w:rsid w:val="009E56B0"/>
    <w:rsid w:val="00A02C5F"/>
    <w:rsid w:val="00A244FE"/>
    <w:rsid w:val="00A306AC"/>
    <w:rsid w:val="00A3143C"/>
    <w:rsid w:val="00A31ED9"/>
    <w:rsid w:val="00A345D9"/>
    <w:rsid w:val="00A35768"/>
    <w:rsid w:val="00A36314"/>
    <w:rsid w:val="00A43897"/>
    <w:rsid w:val="00A450C5"/>
    <w:rsid w:val="00A45AEC"/>
    <w:rsid w:val="00A47724"/>
    <w:rsid w:val="00A53997"/>
    <w:rsid w:val="00A60C03"/>
    <w:rsid w:val="00A610D1"/>
    <w:rsid w:val="00A61266"/>
    <w:rsid w:val="00A73AD1"/>
    <w:rsid w:val="00A877B4"/>
    <w:rsid w:val="00A87FC5"/>
    <w:rsid w:val="00A956D1"/>
    <w:rsid w:val="00AA0372"/>
    <w:rsid w:val="00AA0B56"/>
    <w:rsid w:val="00AB5D1A"/>
    <w:rsid w:val="00AC1A08"/>
    <w:rsid w:val="00AC2766"/>
    <w:rsid w:val="00AC3420"/>
    <w:rsid w:val="00AD5A74"/>
    <w:rsid w:val="00AE0E32"/>
    <w:rsid w:val="00AE2BB8"/>
    <w:rsid w:val="00AE3B78"/>
    <w:rsid w:val="00AE583F"/>
    <w:rsid w:val="00AF026C"/>
    <w:rsid w:val="00B13CD1"/>
    <w:rsid w:val="00B313D8"/>
    <w:rsid w:val="00B35A38"/>
    <w:rsid w:val="00B3737E"/>
    <w:rsid w:val="00B414F0"/>
    <w:rsid w:val="00B423C7"/>
    <w:rsid w:val="00B50A1E"/>
    <w:rsid w:val="00B56438"/>
    <w:rsid w:val="00B637D0"/>
    <w:rsid w:val="00B64E30"/>
    <w:rsid w:val="00B70172"/>
    <w:rsid w:val="00B7724D"/>
    <w:rsid w:val="00B9173A"/>
    <w:rsid w:val="00BC40AA"/>
    <w:rsid w:val="00BC6E76"/>
    <w:rsid w:val="00BD50F0"/>
    <w:rsid w:val="00BE1B95"/>
    <w:rsid w:val="00BE74AD"/>
    <w:rsid w:val="00C12BF9"/>
    <w:rsid w:val="00C150DF"/>
    <w:rsid w:val="00C16366"/>
    <w:rsid w:val="00C201B2"/>
    <w:rsid w:val="00C25346"/>
    <w:rsid w:val="00C3316C"/>
    <w:rsid w:val="00C4286F"/>
    <w:rsid w:val="00C466B5"/>
    <w:rsid w:val="00C50F85"/>
    <w:rsid w:val="00C661A7"/>
    <w:rsid w:val="00C67015"/>
    <w:rsid w:val="00C75892"/>
    <w:rsid w:val="00C84496"/>
    <w:rsid w:val="00C90333"/>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D03D5A"/>
    <w:rsid w:val="00D176CC"/>
    <w:rsid w:val="00D207E4"/>
    <w:rsid w:val="00D32EBB"/>
    <w:rsid w:val="00D341B5"/>
    <w:rsid w:val="00D35DDF"/>
    <w:rsid w:val="00D461D4"/>
    <w:rsid w:val="00D66230"/>
    <w:rsid w:val="00D67F68"/>
    <w:rsid w:val="00D717C6"/>
    <w:rsid w:val="00D75984"/>
    <w:rsid w:val="00D82A84"/>
    <w:rsid w:val="00D8697D"/>
    <w:rsid w:val="00D9476E"/>
    <w:rsid w:val="00DA0DD7"/>
    <w:rsid w:val="00DD28B5"/>
    <w:rsid w:val="00DE53C1"/>
    <w:rsid w:val="00E01A13"/>
    <w:rsid w:val="00E022E5"/>
    <w:rsid w:val="00E06A15"/>
    <w:rsid w:val="00E20CF3"/>
    <w:rsid w:val="00E34A1E"/>
    <w:rsid w:val="00E3603D"/>
    <w:rsid w:val="00E42EC2"/>
    <w:rsid w:val="00E43382"/>
    <w:rsid w:val="00E44746"/>
    <w:rsid w:val="00E45024"/>
    <w:rsid w:val="00E56924"/>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642FC"/>
    <w:rsid w:val="00F76331"/>
    <w:rsid w:val="00F84B8D"/>
    <w:rsid w:val="00F85BDE"/>
    <w:rsid w:val="00F909B4"/>
    <w:rsid w:val="00F9404F"/>
    <w:rsid w:val="00FC4013"/>
    <w:rsid w:val="00FD39BC"/>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35754F"/>
    <w:rPr>
      <w:color w:val="808080"/>
      <w:bdr w:space="0" w:sz="0" w:color="auto" w:val="none"/>
      <w:shd w:fill="auto" w:color="auto" w:val="clear"/>
    </w:rPr>
  </w:style>
  <w:style w:customStyle="true" w:styleId="eSPISCCParagraphDefaultFont" w:type="character">
    <w:name w:val="eSPIS_CC_Paragraph Default Font"/>
    <w:basedOn w:val="Zadanifontodlomka"/>
    <w:rsid w:val="0035754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5754F"/>
    <w:rPr>
      <w:b/>
      <w:bdr w:space="0" w:sz="0" w:color="auto" w:val="none"/>
      <w:shd w:fill="FFFFCC" w:color="auto" w:val="clear"/>
      <w:lang w:val="hr-HR"/>
    </w:rPr>
  </w:style>
  <w:style w:customStyle="true" w:styleId="PozadinaSvijetloCrvena" w:type="character">
    <w:name w:val="Pozadina_SvijetloCrvena"/>
    <w:basedOn w:val="eSPISCCParagraphDefaultFont"/>
    <w:rsid w:val="0035754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5754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35754F"/>
    <w:rPr>
      <w:color w:val="808080"/>
      <w:bdr w:color="auto" w:space="0" w:sz="0" w:val="none"/>
      <w:shd w:color="auto" w:fill="auto" w:val="clear"/>
    </w:rPr>
  </w:style>
  <w:style w:customStyle="1" w:styleId="eSPISCCParagraphDefaultFont" w:type="character">
    <w:name w:val="eSPIS_CC_Paragraph Default Font"/>
    <w:basedOn w:val="Zadanifontodlomka"/>
    <w:rsid w:val="0035754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5754F"/>
    <w:rPr>
      <w:b/>
      <w:bdr w:color="auto" w:space="0" w:sz="0" w:val="none"/>
      <w:shd w:color="auto" w:fill="FFFFCC" w:val="clear"/>
      <w:lang w:val="hr-HR"/>
    </w:rPr>
  </w:style>
  <w:style w:customStyle="1" w:styleId="PozadinaSvijetloCrvena" w:type="character">
    <w:name w:val="Pozadina_SvijetloCrvena"/>
    <w:basedOn w:val="eSPISCCParagraphDefaultFont"/>
    <w:rsid w:val="0035754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5754F"/>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studenog 2017.</izvorni_sadrzaj>
    <derivirana_varijabla naziv="DomainObject.DatumDonosenjaOdluke_1">2.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641</izvorni_sadrzaj>
    <derivirana_varijabla naziv="DomainObject.Predmet.Broj_1">641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St-641/2016</izvorni_sadrzaj>
    <derivirana_varijabla naziv="DomainObject.Predmet.OznakaBroj_1">St-641/2016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MARLI,društvo s ograničenom odgovornošću za trgovinu i poslovne usluge</izvorni_sadrzaj>
    <derivirana_varijabla naziv="DomainObject.Predmet.ProtustrankaFormated_1">  MARLI,društvo s ograničenom odgovornošću za trgovinu i poslovne usluge</derivirana_varijabla>
  </DomainObject.Predmet.ProtustrankaFormated>
  <DomainObject.Predmet.ProtustrankaFormatedOIB>
    <izvorni_sadrzaj>  MARLI,društvo s ograničenom odgovornošću za trgovinu i poslovne usluge, OIB 00920586951</izvorni_sadrzaj>
    <derivirana_varijabla naziv="DomainObject.Predmet.ProtustrankaFormatedOIB_1">  MARLI,društvo s ograničenom odgovornošću za trgovinu i poslovne usluge, OIB 00920586951</derivirana_varijabla>
  </DomainObject.Predmet.ProtustrankaFormatedOIB>
  <DomainObject.Predmet.ProtustrankaFormatedWithAdress>
    <izvorni_sadrzaj> MARLI,društvo s ograničenom odgovornošću za trgovinu i poslovne usluge, Varaždinska 8, 21000 Split</izvorni_sadrzaj>
    <derivirana_varijabla naziv="DomainObject.Predmet.ProtustrankaFormatedWithAdress_1"> MARLI,društvo s ograničenom odgovornošću za trgovinu i poslovne usluge, Varaždinska 8, 21000 Split</derivirana_varijabla>
  </DomainObject.Predmet.ProtustrankaFormatedWithAdress>
  <DomainObject.Predmet.ProtustrankaFormatedWithAdressOIB>
    <izvorni_sadrzaj> MARLI,društvo s ograničenom odgovornošću za trgovinu i poslovne usluge, OIB 00920586951, Varaždinska 8, 21000 Split</izvorni_sadrzaj>
    <derivirana_varijabla naziv="DomainObject.Predmet.ProtustrankaFormatedWithAdressOIB_1"> MARLI,društvo s ograničenom odgovornošću za trgovinu i poslovne usluge, OIB 00920586951, Varaždinska 8, 21000 Split</derivirana_varijabla>
  </DomainObject.Predmet.ProtustrankaFormatedWithAdressOIB>
  <DomainObject.Predmet.ProtustrankaWithAdress>
    <izvorni_sadrzaj>MARLI,društvo s ograničenom odgovornošću za trgovinu i poslovne usluge Varaždinska 8, 21000 Split</izvorni_sadrzaj>
    <derivirana_varijabla naziv="DomainObject.Predmet.ProtustrankaWithAdress_1">MARLI,društvo s ograničenom odgovornošću za trgovinu i poslovne usluge Varaždinska 8, 21000 Split</derivirana_varijabla>
  </DomainObject.Predmet.ProtustrankaWithAdress>
  <DomainObject.Predmet.ProtustrankaWithAdressOIB>
    <izvorni_sadrzaj>MARLI,društvo s ograničenom odgovornošću za trgovinu i poslovne usluge, OIB 00920586951, Varaždinska 8, 21000 Split</izvorni_sadrzaj>
    <derivirana_varijabla naziv="DomainObject.Predmet.ProtustrankaWithAdressOIB_1">MARLI,društvo s ograničenom odgovornošću za trgovinu i poslovne usluge, OIB 00920586951, Varaždinska 8, 21000 Split</derivirana_varijabla>
  </DomainObject.Predmet.ProtustrankaWithAdressOIB>
  <DomainObject.Predmet.ProtustrankaNazivFormated>
    <izvorni_sadrzaj>MARLI,društvo s ograničenom odgovornošću za trgovinu i poslovne usluge</izvorni_sadrzaj>
    <derivirana_varijabla naziv="DomainObject.Predmet.ProtustrankaNazivFormated_1">MARLI,društvo s ograničenom odgovornošću za trgovinu i poslovne usluge</derivirana_varijabla>
  </DomainObject.Predmet.ProtustrankaNazivFormated>
  <DomainObject.Predmet.ProtustrankaNazivFormatedOIB>
    <izvorni_sadrzaj>MARLI,društvo s ograničenom odgovornošću za trgovinu i poslovne usluge, OIB 00920586951</izvorni_sadrzaj>
    <derivirana_varijabla naziv="DomainObject.Predmet.ProtustrankaNazivFormatedOIB_1">MARLI,društvo s ograničenom odgovornošću za trgovinu i poslovne usluge, OIB 00920586951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17127.79</izvorni_sadrzaj>
    <derivirana_varijabla naziv="DomainObject.Predmet.TrenutnaVrijednost_1">17127.79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MARLI,društvo s ograničenom odgovornošću za trgovinu i poslovne usluge</item>
    </izvorni_sadrzaj>
    <derivirana_varijabla naziv="DomainObject.Predmet.ProtuStrankaListFormated_1">
      <item>MARLI,društvo s ograničenom odgovornošću za trgovinu i poslovne usluge</item>
    </derivirana_varijabla>
  </DomainObject.Predmet.ProtuStrankaListFormated>
  <DomainObject.Predmet.ProtuStrankaListFormatedOIB>
    <izvorni_sadrzaj>
      <item>MARLI,društvo s ograničenom odgovornošću za trgovinu i poslovne usluge, OIB 00920586951</item>
    </izvorni_sadrzaj>
    <derivirana_varijabla naziv="DomainObject.Predmet.ProtuStrankaListFormatedOIB_1">
      <item>MARLI,društvo s ograničenom odgovornošću za trgovinu i poslovne usluge, OIB 00920586951</item>
    </derivirana_varijabla>
  </DomainObject.Predmet.ProtuStrankaListFormatedOIB>
  <DomainObject.Predmet.ProtuStrankaListFormatedWithAdress>
    <izvorni_sadrzaj>
      <item>MARLI,društvo s ograničenom odgovornošću za trgovinu i poslovne usluge, Varaždinska 8, 21000 Split</item>
    </izvorni_sadrzaj>
    <derivirana_varijabla naziv="DomainObject.Predmet.ProtuStrankaListFormatedWithAdress_1">
      <item>MARLI,društvo s ograničenom odgovornošću za trgovinu i poslovne usluge, Varaždinska 8, 21000 Split</item>
    </derivirana_varijabla>
  </DomainObject.Predmet.ProtuStrankaListFormatedWithAdress>
  <DomainObject.Predmet.ProtuStrankaListFormatedWithAdressOIB>
    <izvorni_sadrzaj>
      <item>MARLI,društvo s ograničenom odgovornošću za trgovinu i poslovne usluge, OIB 00920586951, Varaždinska 8, 21000 Split</item>
    </izvorni_sadrzaj>
    <derivirana_varijabla naziv="DomainObject.Predmet.ProtuStrankaListFormatedWithAdressOIB_1">
      <item>MARLI,društvo s ograničenom odgovornošću za trgovinu i poslovne usluge, OIB 00920586951, Varaždinska 8, 21000 Split</item>
    </derivirana_varijabla>
  </DomainObject.Predmet.ProtuStrankaListFormatedWithAdressOIB>
  <DomainObject.Predmet.ProtuStrankaListNazivFormated>
    <izvorni_sadrzaj>
      <item>MARLI,društvo s ograničenom odgovornošću za trgovinu i poslovne usluge</item>
    </izvorni_sadrzaj>
    <derivirana_varijabla naziv="DomainObject.Predmet.ProtuStrankaListNazivFormated_1">
      <item>MARLI,društvo s ograničenom odgovornošću za trgovinu i poslovne usluge</item>
    </derivirana_varijabla>
  </DomainObject.Predmet.ProtuStrankaListNazivFormated>
  <DomainObject.Predmet.ProtuStrankaListNazivFormatedOIB>
    <izvorni_sadrzaj>
      <item>MARLI,društvo s ograničenom odgovornošću za trgovinu i poslovne usluge, OIB 00920586951</item>
    </izvorni_sadrzaj>
    <derivirana_varijabla naziv="DomainObject.Predmet.ProtuStrankaListNazivFormatedOIB_1">
      <item>MARLI,društvo s ograničenom odgovornošću za trgovinu i poslovne usluge, OIB 00920586951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2017.</izvorni_sadrzaj>
    <derivirana_varijabla naziv="DomainObject.Datum_1">2. studenog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MARLI,društvo s ograničenom odgovornošću za trgovinu i poslovne usluge</izvorni_sadrzaj>
    <derivirana_varijabla naziv="DomainObject.Predmet.ProtustrankaIDrugi_1">MARLI,društvo s ograničenom odgovornošću za trgovinu i poslovne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MARLI,društvo s ograničenom odgovornošću za trgovinu i poslovne usluge, OIB 00920586951, Varaždinska 8, 21000 Split</izvorni_sadrzaj>
    <derivirana_varijabla naziv="DomainObject.Predmet.ProtustrankaIDrugiAdressOIB_1">MARLI,društvo s ograničenom odgovornošću za trgovinu i poslovne usluge, OIB 00920586951, Varaždinska 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MARLI,društvo s ograničenom odgovornošću za trgovinu i poslovne usluge</item>
      <item>FINANCIJSKA AGENCIJA, RC SPLIT</item>
    </izvorni_sadrzaj>
    <derivirana_varijabla naziv="DomainObject.Predmet.SudioniciListNaziv_1">
      <item>MARLI,društvo s ograničenom odgovornošću za trgovinu i poslovne usluge</item>
      <item>FINANCIJSKA AGENCIJA, RC SPLIT</item>
    </derivirana_varijabla>
  </DomainObject.Predmet.SudioniciListNaziv>
  <DomainObject.Predmet.SudioniciListAdressOIB>
    <izvorni_sadrzaj>
      <item>MARLI,društvo s ograničenom odgovornošću za trgovinu i poslovne usluge, OIB 00920586951, Varaždinska 8,21000 Split</item>
      <item>FINANCIJSKA AGENCIJA, RC SPLIT, OIB 85821130368, Mažuranićevo šetalište 24 b,21000 Split</item>
    </izvorni_sadrzaj>
    <derivirana_varijabla naziv="DomainObject.Predmet.SudioniciListAdressOIB_1">
      <item>MARLI,društvo s ograničenom odgovornošću za trgovinu i poslovne usluge, OIB 00920586951, Varaždinska 8,21000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00920586951</item>
      <item>, OIB 85821130368</item>
    </izvorni_sadrzaj>
    <derivirana_varijabla naziv="DomainObject.Predmet.SudioniciListNazivOIB_1">
      <item>, OIB 00920586951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862</properties:Words>
  <properties:Characters>4777</properties:Characters>
  <properties:Lines>118</properties:Lines>
  <properties:Paragraphs>28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5720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2017-10-26T11:53:00Z</dcterms:created>
  <dc:creator>Katarina Franković</dc:creator>
  <cp:lastModifiedBy>Andrijana Leto</cp:lastModifiedBy>
  <cp:lastPrinted>2017-11-02T08:48:00Z</cp:lastPrinted>
  <dcterms:modified xmlns:xsi="http://www.w3.org/2001/XMLSchema-instance" xsi:type="dcterms:W3CDTF">2017-11-02T08:49:00Z</dcterms:modified>
  <cp:revision>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Novi sadržaj dokumenta</vt:lpwstr>
  </prop:property>
  <prop:property name="CC_coloring" pid="5" fmtid="{D5CDD505-2E9C-101B-9397-08002B2CF9AE}">
    <vt:bool>false</vt:bool>
  </prop:property>
</prop:Properties>
</file>