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88d0" w14:paraId="e8888d0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D005E8">
      <w:pPr>
        <w:jc w:val="both"/>
      </w:pPr>
      <w:r w:rsidRPr="00D005E8">
        <w:t xml:space="preserve">radi određivanja vrijednosti nekretnina </w:t>
      </w:r>
      <w:r w:rsidR="00D005E8" w:rsidRPr="00F51B31">
        <w:t xml:space="preserve">k.č.br </w:t>
      </w:r>
      <w:proofErr w:type="spellStart"/>
      <w:r w:rsidR="00F51B31" w:rsidRPr="00F51B31">
        <w:t>1252</w:t>
      </w:r>
      <w:proofErr w:type="spellEnd"/>
      <w:r w:rsidR="00D005E8" w:rsidRPr="00F51B31">
        <w:t xml:space="preserve">/1, upisana u z.k.ul. </w:t>
      </w:r>
      <w:proofErr w:type="spellStart"/>
      <w:r w:rsidR="00F51B31" w:rsidRPr="00F51B31">
        <w:t>5205</w:t>
      </w:r>
      <w:proofErr w:type="spellEnd"/>
      <w:r w:rsidR="00D005E8" w:rsidRPr="00F51B31">
        <w:t xml:space="preserve">, k.o. </w:t>
      </w:r>
      <w:r w:rsidR="00F51B31" w:rsidRPr="00F51B31">
        <w:t>Umag</w:t>
      </w:r>
      <w:r w:rsidRPr="00F51B31">
        <w:t xml:space="preserve">, radi prodaje u stečajnom postupku </w:t>
      </w:r>
      <w:r w:rsidRPr="00D005E8">
        <w:t xml:space="preserve">nad dužnikom </w:t>
      </w:r>
      <w:proofErr w:type="spellStart"/>
      <w:r w:rsidR="00672D61">
        <w:t>STELLA</w:t>
      </w:r>
      <w:proofErr w:type="spellEnd"/>
      <w:r w:rsidR="00672D61">
        <w:t xml:space="preserve"> DVADESET d.o.o. „u stečaju“, Umag, </w:t>
      </w:r>
      <w:proofErr w:type="spellStart"/>
      <w:r w:rsidR="00672D61">
        <w:t>Monterol</w:t>
      </w:r>
      <w:proofErr w:type="spellEnd"/>
      <w:r w:rsidR="00672D61">
        <w:t xml:space="preserve">, </w:t>
      </w:r>
      <w:proofErr w:type="spellStart"/>
      <w:r w:rsidR="00672D61">
        <w:t>Stella</w:t>
      </w:r>
      <w:proofErr w:type="spellEnd"/>
      <w:r w:rsidR="00672D61">
        <w:t xml:space="preserve"> </w:t>
      </w:r>
      <w:proofErr w:type="spellStart"/>
      <w:r w:rsidR="00672D61">
        <w:t>Maris</w:t>
      </w:r>
      <w:proofErr w:type="spellEnd"/>
      <w:r w:rsidR="00672D61">
        <w:t xml:space="preserve"> </w:t>
      </w:r>
      <w:proofErr w:type="spellStart"/>
      <w:r w:rsidR="00672D61">
        <w:t>19</w:t>
      </w:r>
      <w:proofErr w:type="spellEnd"/>
      <w:r w:rsidR="00672D61">
        <w:t xml:space="preserve">, </w:t>
      </w:r>
      <w:proofErr w:type="spellStart"/>
      <w:r w:rsidR="00672D61">
        <w:t>OIB</w:t>
      </w:r>
      <w:proofErr w:type="spellEnd"/>
      <w:r w:rsidR="00672D61">
        <w:t xml:space="preserve">: </w:t>
      </w:r>
      <w:proofErr w:type="spellStart"/>
      <w:r w:rsidR="00672D61">
        <w:t>09465165265</w:t>
      </w:r>
      <w:proofErr w:type="spellEnd"/>
      <w:r w:rsidR="0080537A" w:rsidRPr="00D005E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672D61">
        <w:t>23</w:t>
      </w:r>
      <w:proofErr w:type="spellEnd"/>
      <w:r w:rsidR="00D005E8">
        <w:t xml:space="preserve">. ožujka </w:t>
      </w:r>
      <w:proofErr w:type="spellStart"/>
      <w:r w:rsidR="00D005E8">
        <w:t>2017</w:t>
      </w:r>
      <w:proofErr w:type="spellEnd"/>
      <w:r w:rsidR="00D005E8">
        <w:t xml:space="preserve">. godine u </w:t>
      </w:r>
      <w:proofErr w:type="spellStart"/>
      <w:r w:rsidR="00D005E8">
        <w:t>1</w:t>
      </w:r>
      <w:r w:rsidR="00672D61">
        <w:t>3</w:t>
      </w:r>
      <w:proofErr w:type="spellEnd"/>
      <w:r>
        <w:t>:</w:t>
      </w:r>
      <w:proofErr w:type="spellStart"/>
      <w:r w:rsidR="00672D61">
        <w:t>45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proofErr w:type="spellStart"/>
      <w:r w:rsidR="00D005E8">
        <w:t>2</w:t>
      </w:r>
      <w:r w:rsidR="00672D61">
        <w:t>7</w:t>
      </w:r>
      <w:proofErr w:type="spellEnd"/>
      <w:r w:rsidR="00D005E8">
        <w:t xml:space="preserve">. veljače </w:t>
      </w:r>
      <w:proofErr w:type="spellStart"/>
      <w:r w:rsidR="00D005E8">
        <w:t>2017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 </w:t>
      </w:r>
      <w:r w:rsidR="0080537A">
        <w:t>Damir Rabar</w:t>
      </w:r>
      <w:r w:rsidR="00F51B31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A56E33" w:rsidR="00A56E33">
      <w:r>
        <w:t xml:space="preserve">- stečajni upravitelj </w:t>
      </w:r>
      <w:r w:rsidR="00F51B31">
        <w:t xml:space="preserve">Savo Filipović, </w:t>
      </w:r>
      <w:proofErr w:type="spellStart"/>
      <w:r w:rsidR="00F51B31">
        <w:t>Dramalj</w:t>
      </w:r>
      <w:proofErr w:type="spellEnd"/>
      <w:r w:rsidR="00F51B31">
        <w:t xml:space="preserve">, Braće </w:t>
      </w:r>
      <w:proofErr w:type="spellStart"/>
      <w:r w:rsidR="00F51B31">
        <w:t>Košuljandić</w:t>
      </w:r>
      <w:proofErr w:type="spellEnd"/>
      <w:r w:rsidR="00F51B31">
        <w:t xml:space="preserve"> </w:t>
      </w:r>
      <w:proofErr w:type="spellStart"/>
      <w:r w:rsidR="00F51B31">
        <w:t>100</w:t>
      </w:r>
      <w:proofErr w:type="spellEnd"/>
      <w:r w:rsidR="00F51B31">
        <w:t xml:space="preserve">/a, </w:t>
      </w:r>
    </w:p>
    <w:p w:rsidRDefault="00A56E33" w:rsidP="00A56E33" w:rsidR="00A56E33">
      <w:pPr>
        <w:jc w:val="both"/>
      </w:pPr>
      <w:r>
        <w:t xml:space="preserve">- Republika Hrvatska, Ministarstvo financija, Porezna uprava, Područni ured Pazin, po </w:t>
      </w:r>
      <w:proofErr w:type="spellStart"/>
      <w:r>
        <w:t>ŽDO</w:t>
      </w:r>
      <w:proofErr w:type="spellEnd"/>
      <w:r>
        <w:t xml:space="preserve"> u Puli</w:t>
      </w:r>
    </w:p>
    <w:p w:rsidRDefault="00A56E33" w:rsidP="00F51B31" w:rsidR="00D005E8">
      <w:r>
        <w:t xml:space="preserve">- </w:t>
      </w:r>
      <w:r w:rsidR="00F51B31">
        <w:t>ISTARSKI VODOVOD, Buzet, Sv. Ivan 8,</w:t>
      </w:r>
    </w:p>
    <w:p w:rsidRDefault="00D005E8" w:rsidP="00F51B31" w:rsidR="00D005E8">
      <w:r>
        <w:t xml:space="preserve">- </w:t>
      </w:r>
      <w:r w:rsidR="00F51B31">
        <w:t xml:space="preserve">HEP-Operator distribucijskog sustava d.o.o., </w:t>
      </w:r>
      <w:proofErr w:type="spellStart"/>
      <w:r w:rsidR="00F51B31">
        <w:t>Elektroistra</w:t>
      </w:r>
      <w:proofErr w:type="spellEnd"/>
      <w:r w:rsidR="00F51B31">
        <w:t xml:space="preserve"> Pula, Pula, </w:t>
      </w:r>
      <w:proofErr w:type="spellStart"/>
      <w:r w:rsidR="00F51B31">
        <w:t>Vergerijeva</w:t>
      </w:r>
      <w:proofErr w:type="spellEnd"/>
      <w:r w:rsidR="00F51B31">
        <w:t xml:space="preserve"> 6</w:t>
      </w:r>
      <w:r>
        <w:t>,</w:t>
      </w:r>
    </w:p>
    <w:p w:rsidRDefault="00D005E8" w:rsidP="00D005E8" w:rsidR="00453093">
      <w:pPr>
        <w:jc w:val="both"/>
      </w:pPr>
      <w:r>
        <w:t>- e-oglasna ploča suda (8</w:t>
      </w:r>
      <w:r w:rsidR="00F51B31">
        <w:t xml:space="preserve"> </w:t>
      </w:r>
      <w:r>
        <w:t>dana)</w:t>
      </w:r>
    </w:p>
    <w:sectPr w:rsidSect="00453093" w:rsidR="0045309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093" w:rsidR="00453093">
      <w:r>
        <w:separator/>
      </w:r>
    </w:p>
  </w:endnote>
  <w:endnote w:id="0" w:type="continuationSeparator">
    <w:p w:rsidRDefault="00453093" w:rsidR="00453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093" w:rsidR="00453093">
      <w:r>
        <w:separator/>
      </w:r>
    </w:p>
  </w:footnote>
  <w:footnote w:id="0" w:type="continuationSeparator">
    <w:p w:rsidRDefault="00453093" w:rsidR="004530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093" w:rsidP="00453093" w:rsidR="004530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3093" w:rsidR="004530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093" w:rsidP="00453093" w:rsidR="004530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53093" w:rsidP="000C3DB3" w:rsidR="00453093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15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378</w:t>
    </w:r>
    <w:proofErr w:type="spellEnd"/>
  </w:p>
  <w:p w:rsidRDefault="00453093" w:rsidP="000C3DB3" w:rsidR="0045309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093" w:rsidP="000C3DB3" w:rsidR="00453093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902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34</w:t>
    </w:r>
    <w:proofErr w:type="spellEnd"/>
  </w:p>
  <w:p w:rsidRDefault="00453093" w:rsidR="0045309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453093"/>
    <w:rsid w:val="00554328"/>
    <w:rsid w:val="005930DA"/>
    <w:rsid w:val="00672D61"/>
    <w:rsid w:val="006D5896"/>
    <w:rsid w:val="007C0336"/>
    <w:rsid w:val="0080537A"/>
    <w:rsid w:val="00985388"/>
    <w:rsid w:val="00A0544C"/>
    <w:rsid w:val="00A459FC"/>
    <w:rsid w:val="00A56E33"/>
    <w:rsid w:val="00A60AAE"/>
    <w:rsid w:val="00B61222"/>
    <w:rsid w:val="00CD186F"/>
    <w:rsid w:val="00D005E8"/>
    <w:rsid w:val="00D04E26"/>
    <w:rsid w:val="00E32C15"/>
    <w:rsid w:val="00EF65C5"/>
    <w:rsid w:val="00F35FB5"/>
    <w:rsid w:val="00F51B31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4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4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4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4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4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4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4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4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OVR-4/2017</izvorni_sadrzaj>
    <derivirana_varijabla naziv="DomainObject.Predmet.PrimjedbaSuca_1">VEZA: OVR-4/2017</derivirana_varijabla>
  </DomainObject.Predmet.PrimjedbaSuc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682</properties:Characters>
  <properties:Lines>41</properties:Lines>
  <properties:Paragraphs>17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2017-02-27T07:45:00Z</dcterms:created>
  <dc:creator>Jasmina Matika</dc:creator>
  <cp:lastModifiedBy>Lorena Paris Aničić</cp:lastModifiedBy>
  <cp:lastPrinted>2017-02-27T09:08:00Z</cp:lastPrinted>
  <dcterms:modified xmlns:xsi="http://www.w3.org/2001/XMLSchema-instance" xsi:type="dcterms:W3CDTF">2017-02-27T09:10:00Z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