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7618" w14:paraId="96f7618" w:rsidRDefault="00B14284" w:rsidP="00E823A8" w:rsidR="00B14284" w:rsidRPr="001A238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A2383">
        <w:rPr>
          <w:rFonts w:cs="Times New Roman" w:hAnsi="Times New Roman" w:ascii="Times New Roman"/>
          <w:sz w:val="24"/>
          <w:szCs w:val="24"/>
        </w:rPr>
        <w:tab/>
      </w:r>
      <w:r w:rsidR="00E823A8" w:rsidRPr="001A238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A238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A238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A238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A2383" w:rsidP="007145AD" w:rsidR="001A2383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E507D">
        <w:rPr>
          <w:rFonts w:cs="Times New Roman" w:hAnsi="Times New Roman" w:ascii="Times New Roman"/>
          <w:sz w:val="24"/>
          <w:szCs w:val="24"/>
        </w:rPr>
        <w:t xml:space="preserve"> </w:t>
      </w:r>
      <w:r w:rsidRPr="001A238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1A238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D6A52" w:rsidRPr="001A2383">
        <w:rPr>
          <w:rFonts w:cs="Times New Roman" w:hAnsi="Times New Roman" w:ascii="Times New Roman"/>
          <w:sz w:val="24"/>
          <w:szCs w:val="24"/>
        </w:rPr>
        <w:t xml:space="preserve">PETRLIĆ jednostavno društvo s ograničenom odgovornošću za građenje i usluge Marinići, Petrci 1/2 ( MBS 040299169 – OIB 16388590338 </w:t>
      </w:r>
      <w:r w:rsidR="000A345D" w:rsidRPr="001A2383">
        <w:rPr>
          <w:rFonts w:cs="Times New Roman" w:hAnsi="Times New Roman" w:ascii="Times New Roman"/>
          <w:sz w:val="24"/>
          <w:szCs w:val="24"/>
        </w:rPr>
        <w:t>)</w:t>
      </w:r>
      <w:r w:rsidR="006E15DC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A2383">
        <w:rPr>
          <w:rFonts w:cs="Times New Roman" w:hAnsi="Times New Roman" w:ascii="Times New Roman"/>
          <w:sz w:val="24"/>
          <w:szCs w:val="24"/>
        </w:rPr>
        <w:t>dana</w:t>
      </w:r>
      <w:r w:rsidR="00A24B6C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="001A2383">
        <w:rPr>
          <w:rFonts w:cs="Times New Roman" w:hAnsi="Times New Roman" w:ascii="Times New Roman"/>
          <w:sz w:val="24"/>
          <w:szCs w:val="24"/>
        </w:rPr>
        <w:t>26</w:t>
      </w:r>
      <w:r w:rsidR="0032181B" w:rsidRPr="001A2383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2016. </w:t>
      </w:r>
      <w:r w:rsidRPr="001A23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I.</w:t>
      </w:r>
      <w:r w:rsidRPr="001A2383">
        <w:rPr>
          <w:rFonts w:cs="Times New Roman" w:hAnsi="Times New Roman" w:ascii="Times New Roman"/>
          <w:sz w:val="24"/>
          <w:szCs w:val="24"/>
        </w:rPr>
        <w:tab/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D6A52" w:rsidRPr="001A2383">
        <w:rPr>
          <w:rFonts w:cs="Times New Roman" w:hAnsi="Times New Roman" w:ascii="Times New Roman"/>
          <w:sz w:val="24"/>
          <w:szCs w:val="24"/>
        </w:rPr>
        <w:t>PETRLIĆ jednostavno društvo s ograničenom odgovornošću za građenje i usluge Marinići, Petrci 1/2 ( MBS 040299169 – OIB 16388590338 )</w:t>
      </w:r>
      <w:r w:rsidR="007145AD" w:rsidRPr="001A2383">
        <w:rPr>
          <w:rFonts w:cs="Times New Roman" w:hAnsi="Times New Roman" w:ascii="Times New Roman"/>
          <w:sz w:val="24"/>
          <w:szCs w:val="24"/>
        </w:rPr>
        <w:t>.</w:t>
      </w:r>
      <w:r w:rsidR="00B14284" w:rsidRPr="001A238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72B53">
        <w:rPr>
          <w:rFonts w:cs="Times New Roman" w:hAnsi="Times New Roman" w:ascii="Times New Roman"/>
          <w:sz w:val="24"/>
          <w:szCs w:val="24"/>
        </w:rPr>
        <w:t>26</w:t>
      </w:r>
      <w:r w:rsidR="0032181B" w:rsidRPr="001A2383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1A2383">
        <w:rPr>
          <w:rFonts w:cs="Times New Roman" w:hAnsi="Times New Roman" w:ascii="Times New Roman"/>
          <w:sz w:val="24"/>
          <w:szCs w:val="24"/>
        </w:rPr>
        <w:t xml:space="preserve">. u </w:t>
      </w:r>
      <w:r w:rsidR="00172B53">
        <w:rPr>
          <w:rFonts w:cs="Times New Roman" w:hAnsi="Times New Roman" w:ascii="Times New Roman"/>
          <w:sz w:val="24"/>
          <w:szCs w:val="24"/>
        </w:rPr>
        <w:t>8,35</w:t>
      </w:r>
      <w:r w:rsidR="00BA2032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1A2383">
        <w:rPr>
          <w:rFonts w:cs="Times New Roman" w:hAnsi="Times New Roman" w:ascii="Times New Roman"/>
          <w:sz w:val="24"/>
          <w:szCs w:val="24"/>
        </w:rPr>
        <w:t>sati, kad</w:t>
      </w:r>
      <w:r w:rsidR="00172B5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A238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72B53" w:rsidR="00BA2032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II.</w:t>
      </w:r>
      <w:r w:rsidR="00F719CD" w:rsidRPr="001A2383">
        <w:rPr>
          <w:rFonts w:cs="Times New Roman" w:hAnsi="Times New Roman" w:ascii="Times New Roman"/>
          <w:sz w:val="24"/>
          <w:szCs w:val="24"/>
        </w:rPr>
        <w:tab/>
      </w:r>
      <w:r w:rsidRPr="001A238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72B53">
        <w:rPr>
          <w:rFonts w:cs="Times New Roman" w:hAnsi="Times New Roman" w:ascii="Times New Roman"/>
          <w:sz w:val="24"/>
          <w:szCs w:val="24"/>
        </w:rPr>
        <w:t xml:space="preserve"> </w:t>
      </w:r>
      <w:r w:rsidR="00172B53" w:rsidRPr="001A2383">
        <w:rPr>
          <w:rFonts w:cs="Times New Roman" w:hAnsi="Times New Roman" w:ascii="Times New Roman"/>
          <w:sz w:val="24"/>
          <w:szCs w:val="24"/>
        </w:rPr>
        <w:t xml:space="preserve">Nikola </w:t>
      </w:r>
      <w:r w:rsidR="003E3A74" w:rsidRPr="001A2383">
        <w:rPr>
          <w:rFonts w:cs="Times New Roman" w:hAnsi="Times New Roman" w:ascii="Times New Roman"/>
          <w:sz w:val="24"/>
          <w:szCs w:val="24"/>
        </w:rPr>
        <w:t>Remenar</w:t>
      </w:r>
      <w:r w:rsidR="00172B53">
        <w:rPr>
          <w:rFonts w:cs="Times New Roman" w:hAnsi="Times New Roman" w:ascii="Times New Roman"/>
          <w:sz w:val="24"/>
          <w:szCs w:val="24"/>
        </w:rPr>
        <w:t xml:space="preserve"> (OIB </w:t>
      </w:r>
      <w:r w:rsidR="00172B53" w:rsidRPr="00172B53">
        <w:rPr>
          <w:rFonts w:cs="Times New Roman" w:hAnsi="Times New Roman" w:ascii="Times New Roman"/>
          <w:sz w:val="24"/>
          <w:szCs w:val="24"/>
        </w:rPr>
        <w:t>48313195864</w:t>
      </w:r>
      <w:r w:rsidR="00172B53">
        <w:rPr>
          <w:rFonts w:cs="Times New Roman" w:hAnsi="Times New Roman" w:ascii="Times New Roman"/>
          <w:sz w:val="24"/>
          <w:szCs w:val="24"/>
        </w:rPr>
        <w:t>), Dubrovačka 14, Velika Gorica.</w:t>
      </w:r>
      <w:r w:rsidR="003E3A74" w:rsidRPr="001A23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III.</w:t>
      </w:r>
      <w:r w:rsidR="00F719CD" w:rsidRPr="001A2383">
        <w:rPr>
          <w:rFonts w:cs="Times New Roman" w:hAnsi="Times New Roman" w:ascii="Times New Roman"/>
          <w:sz w:val="24"/>
          <w:szCs w:val="24"/>
        </w:rPr>
        <w:tab/>
      </w:r>
      <w:r w:rsidRPr="001A238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D6A52" w:rsidRPr="001A2383">
        <w:rPr>
          <w:rFonts w:cs="Times New Roman" w:hAnsi="Times New Roman" w:ascii="Times New Roman"/>
          <w:sz w:val="24"/>
          <w:szCs w:val="24"/>
        </w:rPr>
        <w:t>PETRLIĆ jednostavno društvo s ograničenom odgovornošću za građenje i usluge Marinići, Petrci 1/2 ( MBS 040299169 – OIB 16388590338 )</w:t>
      </w:r>
      <w:r w:rsidR="00956D5A" w:rsidRPr="001A2383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I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A238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A238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A2383">
        <w:rPr>
          <w:rFonts w:cs="Times New Roman" w:hAnsi="Times New Roman" w:ascii="Times New Roman"/>
          <w:sz w:val="24"/>
          <w:szCs w:val="24"/>
        </w:rPr>
        <w:t>registra</w:t>
      </w:r>
      <w:r w:rsidR="00A77972" w:rsidRPr="001A238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V.</w:t>
      </w:r>
      <w:r w:rsidR="00F719CD" w:rsidRPr="001A238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A238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će se </w:t>
      </w:r>
      <w:r w:rsidRPr="001A238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72B53" w:rsidP="009449B3" w:rsidR="009449B3" w:rsidRPr="001A238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A238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A2383">
        <w:rPr>
          <w:rFonts w:cs="Times New Roman" w:hAnsi="Times New Roman" w:ascii="Times New Roman"/>
          <w:sz w:val="24"/>
          <w:szCs w:val="24"/>
        </w:rPr>
        <w:t>temelj</w:t>
      </w:r>
      <w:r w:rsidR="00636FCE" w:rsidRPr="001A238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A238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D6A52" w:rsidRPr="001A2383">
        <w:rPr>
          <w:rFonts w:cs="Times New Roman" w:hAnsi="Times New Roman" w:ascii="Times New Roman"/>
          <w:sz w:val="24"/>
          <w:szCs w:val="24"/>
        </w:rPr>
        <w:t xml:space="preserve">PETRLIĆ jednostavno društvo s ograničenom odgovornošću za građenje </w:t>
      </w:r>
      <w:r w:rsidR="00990939">
        <w:rPr>
          <w:rFonts w:cs="Times New Roman" w:hAnsi="Times New Roman" w:ascii="Times New Roman"/>
          <w:sz w:val="24"/>
          <w:szCs w:val="24"/>
        </w:rPr>
        <w:t>i usluge Marinići, Petrci 1/2 (</w:t>
      </w:r>
      <w:r w:rsidR="002D6A52" w:rsidRPr="001A2383">
        <w:rPr>
          <w:rFonts w:cs="Times New Roman" w:hAnsi="Times New Roman" w:ascii="Times New Roman"/>
          <w:sz w:val="24"/>
          <w:szCs w:val="24"/>
        </w:rPr>
        <w:t xml:space="preserve">MBS 040299169 – OIB </w:t>
      </w:r>
      <w:r w:rsidR="002D6A52" w:rsidRPr="001A2383">
        <w:rPr>
          <w:rFonts w:cs="Times New Roman" w:hAnsi="Times New Roman" w:ascii="Times New Roman"/>
          <w:sz w:val="24"/>
          <w:szCs w:val="24"/>
        </w:rPr>
        <w:lastRenderedPageBreak/>
        <w:t>16388590338</w:t>
      </w:r>
      <w:r>
        <w:rPr>
          <w:rFonts w:cs="Times New Roman" w:hAnsi="Times New Roman" w:ascii="Times New Roman"/>
          <w:sz w:val="24"/>
          <w:szCs w:val="24"/>
        </w:rPr>
        <w:t>)</w:t>
      </w:r>
      <w:r w:rsidR="002D6A52" w:rsidRPr="001A2383">
        <w:rPr>
          <w:rFonts w:cs="Times New Roman" w:hAnsi="Times New Roman" w:ascii="Times New Roman"/>
          <w:sz w:val="24"/>
          <w:szCs w:val="24"/>
        </w:rPr>
        <w:t>.</w:t>
      </w:r>
      <w:r w:rsidR="00636FCE" w:rsidRPr="001A2383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1A238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A2383">
        <w:rPr>
          <w:rFonts w:cs="Times New Roman" w:hAnsi="Times New Roman" w:ascii="Times New Roman"/>
          <w:sz w:val="24"/>
          <w:szCs w:val="24"/>
        </w:rPr>
        <w:t>nave</w:t>
      </w:r>
      <w:r w:rsidR="00636FCE" w:rsidRPr="001A2383">
        <w:rPr>
          <w:rFonts w:cs="Times New Roman" w:hAnsi="Times New Roman" w:ascii="Times New Roman"/>
          <w:sz w:val="24"/>
          <w:szCs w:val="24"/>
        </w:rPr>
        <w:t>o</w:t>
      </w:r>
      <w:r w:rsidR="00E15BD0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A238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A2383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1A2383">
        <w:rPr>
          <w:rFonts w:cs="Times New Roman" w:hAnsi="Times New Roman" w:ascii="Times New Roman"/>
          <w:sz w:val="24"/>
          <w:szCs w:val="24"/>
        </w:rPr>
        <w:t xml:space="preserve">odnosno </w:t>
      </w:r>
      <w:r w:rsidR="002D6A52" w:rsidRPr="001A2383">
        <w:rPr>
          <w:rFonts w:cs="Times New Roman" w:hAnsi="Times New Roman" w:ascii="Times New Roman"/>
          <w:sz w:val="24"/>
          <w:szCs w:val="24"/>
        </w:rPr>
        <w:t>541</w:t>
      </w:r>
      <w:r w:rsidR="0020011C" w:rsidRPr="001A238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D6A52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2.379,44</w:t>
      </w:r>
      <w:r w:rsidR="00AD2F4D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O</w:t>
      </w:r>
      <w:r w:rsidR="00F719CD" w:rsidRPr="001A2383">
        <w:rPr>
          <w:rFonts w:cs="Times New Roman" w:hAnsi="Times New Roman" w:ascii="Times New Roman"/>
          <w:sz w:val="24"/>
          <w:szCs w:val="24"/>
        </w:rPr>
        <w:t>dredb</w:t>
      </w:r>
      <w:r w:rsidRPr="001A238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A238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A2383">
        <w:rPr>
          <w:rFonts w:cs="Times New Roman" w:hAnsi="Times New Roman" w:ascii="Times New Roman"/>
          <w:sz w:val="24"/>
          <w:szCs w:val="24"/>
        </w:rPr>
        <w:t>ukl</w:t>
      </w:r>
      <w:r w:rsidR="00C8031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A238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A2383">
        <w:rPr>
          <w:rFonts w:cs="Times New Roman" w:hAnsi="Times New Roman" w:ascii="Times New Roman"/>
          <w:sz w:val="24"/>
          <w:szCs w:val="24"/>
        </w:rPr>
        <w:t xml:space="preserve">je </w:t>
      </w:r>
      <w:r w:rsidRPr="001A238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A2383">
        <w:rPr>
          <w:rFonts w:cs="Times New Roman" w:hAnsi="Times New Roman" w:ascii="Times New Roman"/>
          <w:sz w:val="24"/>
          <w:szCs w:val="24"/>
        </w:rPr>
        <w:t>pribav</w:t>
      </w:r>
      <w:r w:rsidR="009449B3" w:rsidRPr="001A2383">
        <w:rPr>
          <w:rFonts w:cs="Times New Roman" w:hAnsi="Times New Roman" w:ascii="Times New Roman"/>
          <w:sz w:val="24"/>
          <w:szCs w:val="24"/>
        </w:rPr>
        <w:t xml:space="preserve">io </w:t>
      </w:r>
      <w:r w:rsidRPr="001A238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A238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A238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Pr="001A238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A238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A238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A2383">
        <w:rPr>
          <w:rFonts w:cs="Times New Roman" w:hAnsi="Times New Roman" w:ascii="Times New Roman"/>
          <w:sz w:val="24"/>
          <w:szCs w:val="24"/>
        </w:rPr>
        <w:t xml:space="preserve">, </w:t>
      </w:r>
      <w:r w:rsidRPr="001A2383">
        <w:rPr>
          <w:rFonts w:cs="Times New Roman" w:hAnsi="Times New Roman" w:ascii="Times New Roman"/>
          <w:sz w:val="24"/>
          <w:szCs w:val="24"/>
        </w:rPr>
        <w:t>te potvrd</w:t>
      </w:r>
      <w:r w:rsidR="009449B3" w:rsidRPr="001A2383">
        <w:rPr>
          <w:rFonts w:cs="Times New Roman" w:hAnsi="Times New Roman" w:ascii="Times New Roman"/>
          <w:sz w:val="24"/>
          <w:szCs w:val="24"/>
        </w:rPr>
        <w:t>u</w:t>
      </w:r>
      <w:r w:rsidR="00C8031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A238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Pr="001A2383">
        <w:rPr>
          <w:rFonts w:cs="Times New Roman" w:hAnsi="Times New Roman" w:ascii="Times New Roman"/>
          <w:sz w:val="24"/>
          <w:szCs w:val="24"/>
        </w:rPr>
        <w:t xml:space="preserve">( list </w:t>
      </w:r>
      <w:r w:rsidR="002D6A52" w:rsidRPr="001A2383">
        <w:rPr>
          <w:rFonts w:cs="Times New Roman" w:hAnsi="Times New Roman" w:ascii="Times New Roman"/>
          <w:sz w:val="24"/>
          <w:szCs w:val="24"/>
        </w:rPr>
        <w:t>7</w:t>
      </w:r>
      <w:r w:rsidR="006E15DC"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Pr="001A238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A238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članka </w:t>
      </w:r>
      <w:r w:rsidR="00A302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A238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A2383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1A2383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1A2383">
        <w:rPr>
          <w:rFonts w:cs="Times New Roman" w:hAnsi="Times New Roman" w:ascii="Times New Roman"/>
          <w:sz w:val="24"/>
          <w:szCs w:val="24"/>
        </w:rPr>
        <w:t>201</w:t>
      </w:r>
      <w:r w:rsidR="004D4904" w:rsidRPr="001A2383">
        <w:rPr>
          <w:rFonts w:cs="Times New Roman" w:hAnsi="Times New Roman" w:ascii="Times New Roman"/>
          <w:sz w:val="24"/>
          <w:szCs w:val="24"/>
        </w:rPr>
        <w:t>6</w:t>
      </w:r>
      <w:r w:rsidR="00636FCE" w:rsidRPr="001A2383">
        <w:rPr>
          <w:rFonts w:cs="Times New Roman" w:hAnsi="Times New Roman" w:ascii="Times New Roman"/>
          <w:sz w:val="24"/>
          <w:szCs w:val="24"/>
        </w:rPr>
        <w:t xml:space="preserve">.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A2383">
        <w:rPr>
          <w:rFonts w:cs="Times New Roman" w:hAnsi="Times New Roman" w:ascii="Times New Roman"/>
          <w:sz w:val="24"/>
          <w:szCs w:val="24"/>
        </w:rPr>
        <w:t>sob</w:t>
      </w:r>
      <w:r w:rsidRPr="001A2383">
        <w:rPr>
          <w:rFonts w:cs="Times New Roman" w:hAnsi="Times New Roman" w:ascii="Times New Roman"/>
          <w:sz w:val="24"/>
          <w:szCs w:val="24"/>
        </w:rPr>
        <w:t>e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A2383">
        <w:rPr>
          <w:rFonts w:cs="Times New Roman" w:hAnsi="Times New Roman" w:ascii="Times New Roman"/>
          <w:sz w:val="24"/>
          <w:szCs w:val="24"/>
        </w:rPr>
        <w:t>e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A238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u </w:t>
      </w:r>
      <w:r w:rsidRPr="001A238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A2383">
        <w:rPr>
          <w:rFonts w:cs="Times New Roman" w:hAnsi="Times New Roman" w:ascii="Times New Roman"/>
          <w:sz w:val="24"/>
          <w:szCs w:val="24"/>
        </w:rPr>
        <w:t>dostavi</w:t>
      </w:r>
      <w:r w:rsidRPr="001A2383">
        <w:rPr>
          <w:rFonts w:cs="Times New Roman" w:hAnsi="Times New Roman" w:ascii="Times New Roman"/>
          <w:sz w:val="24"/>
          <w:szCs w:val="24"/>
        </w:rPr>
        <w:t>l</w:t>
      </w:r>
      <w:r w:rsidR="00A30242">
        <w:rPr>
          <w:rFonts w:cs="Times New Roman" w:hAnsi="Times New Roman" w:ascii="Times New Roman"/>
          <w:sz w:val="24"/>
          <w:szCs w:val="24"/>
        </w:rPr>
        <w:t>e</w:t>
      </w:r>
      <w:r w:rsidRPr="001A238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A238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A238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A238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anku </w:t>
      </w:r>
      <w:r w:rsidRPr="001A238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A2383">
        <w:rPr>
          <w:rFonts w:cs="Times New Roman" w:hAnsi="Times New Roman" w:ascii="Times New Roman"/>
          <w:sz w:val="24"/>
          <w:szCs w:val="24"/>
        </w:rPr>
        <w:t>S</w:t>
      </w:r>
      <w:r w:rsidR="00752DB4" w:rsidRPr="001A2383">
        <w:rPr>
          <w:rFonts w:cs="Times New Roman" w:hAnsi="Times New Roman" w:ascii="Times New Roman"/>
          <w:sz w:val="24"/>
          <w:szCs w:val="24"/>
        </w:rPr>
        <w:t>Z</w:t>
      </w:r>
      <w:r w:rsidR="00A30242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ima </w:t>
      </w:r>
      <w:r w:rsidRPr="001A2383">
        <w:rPr>
          <w:rFonts w:cs="Times New Roman" w:hAnsi="Times New Roman" w:ascii="Times New Roman"/>
          <w:sz w:val="24"/>
          <w:szCs w:val="24"/>
        </w:rPr>
        <w:t>smatra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ti </w:t>
      </w:r>
      <w:r w:rsidRPr="001A238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A238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A23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A2383">
        <w:rPr>
          <w:rFonts w:cs="Times New Roman" w:hAnsi="Times New Roman" w:ascii="Times New Roman"/>
          <w:sz w:val="24"/>
          <w:szCs w:val="24"/>
        </w:rPr>
        <w:t xml:space="preserve">sud </w:t>
      </w:r>
      <w:r w:rsidR="00A3024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302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A238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A2383">
        <w:rPr>
          <w:rFonts w:cs="Times New Roman" w:hAnsi="Times New Roman" w:ascii="Times New Roman"/>
          <w:sz w:val="24"/>
          <w:szCs w:val="24"/>
        </w:rPr>
        <w:t>čl</w:t>
      </w:r>
      <w:r w:rsidR="00C31028" w:rsidRPr="001A238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A2383">
        <w:rPr>
          <w:rFonts w:cs="Times New Roman" w:hAnsi="Times New Roman" w:ascii="Times New Roman"/>
          <w:sz w:val="24"/>
          <w:szCs w:val="24"/>
        </w:rPr>
        <w:t>132. SZ</w:t>
      </w:r>
      <w:r w:rsidR="00C31028" w:rsidRPr="001A238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A23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3024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A2383">
        <w:rPr>
          <w:rFonts w:cs="Times New Roman" w:hAnsi="Times New Roman" w:ascii="Times New Roman"/>
          <w:sz w:val="24"/>
          <w:szCs w:val="24"/>
        </w:rPr>
        <w:t>SZ odluč</w:t>
      </w:r>
      <w:r w:rsidRPr="001A238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A238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A23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30242">
        <w:rPr>
          <w:rFonts w:cs="Times New Roman" w:hAnsi="Times New Roman" w:ascii="Times New Roman"/>
          <w:sz w:val="24"/>
          <w:szCs w:val="24"/>
        </w:rPr>
        <w:t>26</w:t>
      </w:r>
      <w:r w:rsidR="0032181B" w:rsidRPr="001A2383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1A238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A302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A238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3024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A238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30242" w:rsidP="00A30242" w:rsidR="007145AD" w:rsidRPr="001A2383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A238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A238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E507D" w:rsidP="00A30242" w:rsidR="003E50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A30242" w:rsidR="00A302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30242" w:rsidR="001C77A5" w:rsidRPr="001A23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I.</w:t>
      </w:r>
      <w:r w:rsidRPr="001A2383">
        <w:rPr>
          <w:rFonts w:cs="Times New Roman" w:hAnsi="Times New Roman" w:ascii="Times New Roman"/>
          <w:sz w:val="24"/>
          <w:szCs w:val="24"/>
        </w:rPr>
        <w:tab/>
      </w:r>
      <w:r w:rsidR="007145AD" w:rsidRPr="001A238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1. 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2.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-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-</w:t>
      </w:r>
      <w:r w:rsidRPr="001A238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-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-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-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>3.</w:t>
      </w:r>
      <w:r w:rsidRPr="001A238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A2383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A2383">
        <w:rPr>
          <w:rFonts w:cs="Times New Roman" w:hAnsi="Times New Roman" w:ascii="Times New Roman"/>
          <w:sz w:val="24"/>
          <w:szCs w:val="24"/>
        </w:rPr>
        <w:t>r</w:t>
      </w:r>
      <w:r w:rsidRPr="001A2383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1A2383">
        <w:rPr>
          <w:rFonts w:cs="Times New Roman" w:hAnsi="Times New Roman" w:ascii="Times New Roman"/>
          <w:sz w:val="24"/>
          <w:szCs w:val="24"/>
        </w:rPr>
        <w:t xml:space="preserve">po </w:t>
      </w:r>
      <w:r w:rsidRPr="001A238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A2383">
      <w:pPr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1A2383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1A2383">
        <w:rPr>
          <w:rFonts w:cs="Times New Roman" w:hAnsi="Times New Roman" w:ascii="Times New Roman"/>
          <w:sz w:val="24"/>
          <w:szCs w:val="24"/>
        </w:rPr>
        <w:t>2016</w:t>
      </w:r>
      <w:r w:rsidRPr="001A2383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1A2383">
      <w:pPr>
        <w:rPr>
          <w:rFonts w:cs="Times New Roman" w:hAnsi="Times New Roman" w:ascii="Times New Roman"/>
          <w:sz w:val="24"/>
          <w:szCs w:val="24"/>
        </w:rPr>
      </w:pPr>
      <w:r w:rsidRPr="001A2383">
        <w:rPr>
          <w:rFonts w:cs="Times New Roman" w:hAnsi="Times New Roman" w:ascii="Times New Roman"/>
          <w:sz w:val="24"/>
          <w:szCs w:val="24"/>
        </w:rPr>
        <w:t xml:space="preserve">U </w:t>
      </w:r>
      <w:r w:rsidR="00A30242">
        <w:rPr>
          <w:rFonts w:cs="Times New Roman" w:hAnsi="Times New Roman" w:ascii="Times New Roman"/>
          <w:sz w:val="24"/>
          <w:szCs w:val="24"/>
        </w:rPr>
        <w:t>R</w:t>
      </w:r>
      <w:r w:rsidRPr="001A2383">
        <w:rPr>
          <w:rFonts w:cs="Times New Roman" w:hAnsi="Times New Roman" w:ascii="Times New Roman"/>
          <w:sz w:val="24"/>
          <w:szCs w:val="24"/>
        </w:rPr>
        <w:t xml:space="preserve">ijeci, </w:t>
      </w:r>
      <w:r w:rsidR="00A30242">
        <w:rPr>
          <w:rFonts w:cs="Times New Roman" w:hAnsi="Times New Roman" w:ascii="Times New Roman"/>
          <w:sz w:val="24"/>
          <w:szCs w:val="24"/>
        </w:rPr>
        <w:t>26</w:t>
      </w:r>
      <w:r w:rsidR="0032181B" w:rsidRPr="001A2383">
        <w:rPr>
          <w:rFonts w:cs="Times New Roman" w:hAnsi="Times New Roman" w:ascii="Times New Roman"/>
          <w:sz w:val="24"/>
          <w:szCs w:val="24"/>
        </w:rPr>
        <w:t>. travnja 2016</w:t>
      </w:r>
      <w:r w:rsidRPr="001A238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A23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A238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A2383">
      <w:pPr>
        <w:rPr>
          <w:rFonts w:cs="Times New Roman" w:hAnsi="Times New Roman" w:ascii="Times New Roman"/>
          <w:sz w:val="24"/>
          <w:szCs w:val="24"/>
        </w:rPr>
      </w:pPr>
    </w:p>
    <w:sectPr w:rsidSect="001A2383" w:rsidR="000A5CAD" w:rsidRPr="001A238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7FC" w:rsidP="001C77A5" w:rsidR="000E67FC">
      <w:pPr>
        <w:spacing w:lineRule="auto" w:line="240" w:after="0"/>
      </w:pPr>
      <w:r>
        <w:separator/>
      </w:r>
    </w:p>
  </w:endnote>
  <w:endnote w:id="0" w:type="continuationSeparator">
    <w:p w:rsidRDefault="000E67FC" w:rsidP="001C77A5" w:rsidR="000E67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50077"/>
      <w:docPartObj>
        <w:docPartGallery w:val="Page Numbers (Bottom of Page)"/>
        <w:docPartUnique/>
      </w:docPartObj>
    </w:sdtPr>
    <w:sdtEndPr/>
    <w:sdtContent>
      <w:p w:rsidRDefault="00172B53" w:rsidR="00172B53">
        <w:pPr>
          <w:pStyle w:val="Podnoje"/>
          <w:jc w:val="center"/>
        </w:pPr>
        <w:r w:rsidRPr="00172B5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2B5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2B5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20F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72B5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72B53" w:rsidR="00172B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7FC" w:rsidP="001C77A5" w:rsidR="000E67FC">
      <w:pPr>
        <w:spacing w:lineRule="auto" w:line="240" w:after="0"/>
      </w:pPr>
      <w:r>
        <w:separator/>
      </w:r>
    </w:p>
  </w:footnote>
  <w:footnote w:id="0" w:type="continuationSeparator">
    <w:p w:rsidRDefault="000E67FC" w:rsidP="001C77A5" w:rsidR="000E67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347DFD">
      <w:rPr>
        <w:rFonts w:cs="Times New Roman" w:hAnsi="Times New Roman" w:ascii="Times New Roman"/>
        <w:sz w:val="24"/>
        <w:szCs w:val="24"/>
      </w:rPr>
      <w:t>6</w:t>
    </w:r>
    <w:r w:rsidR="002D6A52">
      <w:rPr>
        <w:rFonts w:cs="Times New Roman" w:hAnsi="Times New Roman" w:ascii="Times New Roman"/>
        <w:sz w:val="24"/>
        <w:szCs w:val="24"/>
      </w:rPr>
      <w:t>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E5302"/>
    <w:rsid w:val="000E67FC"/>
    <w:rsid w:val="00112CCC"/>
    <w:rsid w:val="00114B3A"/>
    <w:rsid w:val="00121DF3"/>
    <w:rsid w:val="00131D11"/>
    <w:rsid w:val="001444F3"/>
    <w:rsid w:val="001606CF"/>
    <w:rsid w:val="00164426"/>
    <w:rsid w:val="00172B53"/>
    <w:rsid w:val="0019427E"/>
    <w:rsid w:val="001A2383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20011C"/>
    <w:rsid w:val="002034D9"/>
    <w:rsid w:val="0020447C"/>
    <w:rsid w:val="002328B7"/>
    <w:rsid w:val="002420FC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70451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3A74"/>
    <w:rsid w:val="003E507D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1112"/>
    <w:rsid w:val="005B47BC"/>
    <w:rsid w:val="005C0230"/>
    <w:rsid w:val="005C35CE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979DB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4501B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16FE"/>
    <w:rsid w:val="00966775"/>
    <w:rsid w:val="00967574"/>
    <w:rsid w:val="00987D95"/>
    <w:rsid w:val="00990939"/>
    <w:rsid w:val="009B6FE0"/>
    <w:rsid w:val="009E7D67"/>
    <w:rsid w:val="00A0011D"/>
    <w:rsid w:val="00A009B9"/>
    <w:rsid w:val="00A11721"/>
    <w:rsid w:val="00A16938"/>
    <w:rsid w:val="00A24B6C"/>
    <w:rsid w:val="00A256B4"/>
    <w:rsid w:val="00A30242"/>
    <w:rsid w:val="00A4775D"/>
    <w:rsid w:val="00A77972"/>
    <w:rsid w:val="00AA7426"/>
    <w:rsid w:val="00AC5A1A"/>
    <w:rsid w:val="00AD2F4D"/>
    <w:rsid w:val="00B01CCD"/>
    <w:rsid w:val="00B131B2"/>
    <w:rsid w:val="00B14284"/>
    <w:rsid w:val="00B14E47"/>
    <w:rsid w:val="00B34F00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031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0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0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0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0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0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0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0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0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0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0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PETRLIĆ j.d.o.o.  Viškovo</izvorni_sadrzaj>
    <derivirana_varijabla naziv="DomainObject.Predmet.ProtustrankaFormated_1">  PETRLIĆ j.d.o.o.  Viškovo</derivirana_varijabla>
  </DomainObject.Predmet.ProtustrankaFormated>
  <DomainObject.Predmet.ProtustrankaFormatedOIB>
    <izvorni_sadrzaj>  PETRLIĆ j.d.o.o.  Viškovo, OIB 16388590338</izvorni_sadrzaj>
    <derivirana_varijabla naziv="DomainObject.Predmet.ProtustrankaFormatedOIB_1">  PETRLIĆ j.d.o.o.  Viškovo, OIB 16388590338</derivirana_varijabla>
  </DomainObject.Predmet.ProtustrankaFormatedOIB>
  <DomainObject.Predmet.ProtustrankaFormatedWithAdress>
    <izvorni_sadrzaj> PETRLIĆ j.d.o.o.  Viškovo, Petrci 1, 51216 Viškovo</izvorni_sadrzaj>
    <derivirana_varijabla naziv="DomainObject.Predmet.ProtustrankaFormatedWithAdress_1"> PETRLIĆ j.d.o.o.  Viškovo, Petrci 1, 51216 Viškovo</derivirana_varijabla>
  </DomainObject.Predmet.ProtustrankaFormatedWithAdress>
  <DomainObject.Predmet.ProtustrankaFormatedWithAdressOIB>
    <izvorni_sadrzaj> PETRLIĆ j.d.o.o.  Viškovo, OIB 16388590338, Petrci 1, 51216 Viškovo</izvorni_sadrzaj>
    <derivirana_varijabla naziv="DomainObject.Predmet.ProtustrankaFormatedWithAdressOIB_1"> PETRLIĆ j.d.o.o.  Viškovo, OIB 16388590338, Petrci 1, 51216 Viškovo</derivirana_varijabla>
  </DomainObject.Predmet.ProtustrankaFormatedWithAdressOIB>
  <DomainObject.Predmet.ProtustrankaWithAdress>
    <izvorni_sadrzaj>PETRLIĆ j.d.o.o.  Viškovo Petrci 1, 51216 Viškovo</izvorni_sadrzaj>
    <derivirana_varijabla naziv="DomainObject.Predmet.ProtustrankaWithAdress_1">PETRLIĆ j.d.o.o.  Viškovo Petrci 1, 51216 Viškovo</derivirana_varijabla>
  </DomainObject.Predmet.ProtustrankaWithAdress>
  <DomainObject.Predmet.ProtustrankaWithAdressOIB>
    <izvorni_sadrzaj>PETRLIĆ j.d.o.o.  Viškovo, OIB 16388590338, Petrci 1, 51216 Viškovo</izvorni_sadrzaj>
    <derivirana_varijabla naziv="DomainObject.Predmet.ProtustrankaWithAdressOIB_1">PETRLIĆ j.d.o.o.  Viškovo, OIB 16388590338, Petrci 1, 51216 Viškovo</derivirana_varijabla>
  </DomainObject.Predmet.ProtustrankaWithAdressOIB>
  <DomainObject.Predmet.ProtustrankaNazivFormated>
    <izvorni_sadrzaj>PETRLIĆ j.d.o.o.  Viškovo</izvorni_sadrzaj>
    <derivirana_varijabla naziv="DomainObject.Predmet.ProtustrankaNazivFormated_1">PETRLIĆ j.d.o.o.  Viškovo</derivirana_varijabla>
  </DomainObject.Predmet.ProtustrankaNazivFormated>
  <DomainObject.Predmet.ProtustrankaNazivFormatedOIB>
    <izvorni_sadrzaj>PETRLIĆ j.d.o.o.  Viškovo, OIB 16388590338</izvorni_sadrzaj>
    <derivirana_varijabla naziv="DomainObject.Predmet.ProtustrankaNazivFormatedOIB_1">PETRLIĆ j.d.o.o.  Viškovo, OIB 16388590338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Rijka</izvorni_sadrzaj>
    <derivirana_varijabla naziv="DomainObject.Predmet.StrankaFormated_1">  FINA Rijka</derivirana_varijabla>
  </DomainObject.Predmet.StrankaFormated>
  <DomainObject.Predmet.StrankaFormatedOIB>
    <izvorni_sadrzaj>  FINA Rijka, OIB 85821130368</izvorni_sadrzaj>
    <derivirana_varijabla naziv="DomainObject.Predmet.StrankaFormatedOIB_1">  FINA Rijka, OIB 85821130368</derivirana_varijabla>
  </DomainObject.Predmet.StrankaFormatedOIB>
  <DomainObject.Predmet.StrankaFormatedWithAdress>
    <izvorni_sadrzaj> FINA Rijka, Frana Kurelca 8, 51000 Rijeka</izvorni_sadrzaj>
    <derivirana_varijabla naziv="DomainObject.Predmet.StrankaFormatedWithAdress_1"> FINA Rijka, Frana Kurelca 8, 51000 Rijeka</derivirana_varijabla>
  </DomainObject.Predmet.StrankaFormatedWithAdress>
  <DomainObject.Predmet.StrankaFormatedWithAdressOIB>
    <izvorni_sadrzaj> FINA Rijka, OIB 85821130368, Frana Kurelca 8, 51000 Rijeka</izvorni_sadrzaj>
    <derivirana_varijabla naziv="DomainObject.Predmet.StrankaFormatedWithAdressOIB_1"> FINA Rijka, OIB 85821130368, Frana Kurelca 8, 51000 Rijeka</derivirana_varijabla>
  </DomainObject.Predmet.StrankaFormatedWithAdressOIB>
  <DomainObject.Predmet.StrankaWithAdress>
    <izvorni_sadrzaj>FINA Rijka Frana Kurelca 8,51000 Rijeka</izvorni_sadrzaj>
    <derivirana_varijabla naziv="DomainObject.Predmet.StrankaWithAdress_1">FINA Rijka Frana Kurelca 8,51000 Rijeka</derivirana_varijabla>
  </DomainObject.Predmet.StrankaWithAdress>
  <DomainObject.Predmet.StrankaWithAdressOIB>
    <izvorni_sadrzaj>FINA Rijka, OIB 85821130368, Frana Kurelca 8,51000 Rijeka</izvorni_sadrzaj>
    <derivirana_varijabla naziv="DomainObject.Predmet.StrankaWithAdressOIB_1">FINA Rijka, OIB 85821130368, Frana Kurelca 8,51000 Rijeka</derivirana_varijabla>
  </DomainObject.Predmet.StrankaWithAdressOIB>
  <DomainObject.Predmet.StrankaNazivFormated>
    <izvorni_sadrzaj>FINA Rijka</izvorni_sadrzaj>
    <derivirana_varijabla naziv="DomainObject.Predmet.StrankaNazivFormated_1">FINA Rijka</derivirana_varijabla>
  </DomainObject.Predmet.StrankaNazivFormated>
  <DomainObject.Predmet.StrankaNazivFormatedOIB>
    <izvorni_sadrzaj>FINA Rijka, OIB 85821130368</izvorni_sadrzaj>
    <derivirana_varijabla naziv="DomainObject.Predmet.StrankaNazivFormatedOIB_1">FINA Rijka,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Rijka</item>
    </izvorni_sadrzaj>
    <derivirana_varijabla naziv="DomainObject.Predmet.StrankaListFormated_1">
      <item>FINA Rijka</item>
    </derivirana_varijabla>
  </DomainObject.Predmet.StrankaListFormated>
  <DomainObject.Predmet.StrankaListFormatedOIB>
    <izvorni_sadrzaj>
      <item>FINA Rijka, OIB 85821130368</item>
    </izvorni_sadrzaj>
    <derivirana_varijabla naziv="DomainObject.Predmet.StrankaListFormatedOIB_1">
      <item>FINA Rijka, OIB 85821130368</item>
    </derivirana_varijabla>
  </DomainObject.Predmet.StrankaListFormatedOIB>
  <DomainObject.Predmet.StrankaListFormatedWithAdress>
    <izvorni_sadrzaj>
      <item>FINA Rijka, Frana Kurelca 8, 51000 Rijeka</item>
    </izvorni_sadrzaj>
    <derivirana_varijabla naziv="DomainObject.Predmet.StrankaListFormatedWithAdress_1">
      <item>FINA Rijka, Frana Kurelca 8, 51000 Rijeka</item>
    </derivirana_varijabla>
  </DomainObject.Predmet.StrankaListFormatedWithAdress>
  <DomainObject.Predmet.StrankaListFormatedWithAdressOIB>
    <izvorni_sadrzaj>
      <item>FINA Rijka, OIB 85821130368, Frana Kurelca 8, 51000 Rijeka</item>
    </izvorni_sadrzaj>
    <derivirana_varijabla naziv="DomainObject.Predmet.StrankaListFormatedWithAdressOIB_1">
      <item>FINA Rijka, OIB 85821130368, Frana Kurelca 8, 51000 Rijeka</item>
    </derivirana_varijabla>
  </DomainObject.Predmet.StrankaListFormatedWithAdressOIB>
  <DomainObject.Predmet.StrankaListNazivFormated>
    <izvorni_sadrzaj>
      <item>FINA Rijka</item>
    </izvorni_sadrzaj>
    <derivirana_varijabla naziv="DomainObject.Predmet.StrankaListNazivFormated_1">
      <item>FINA Rijka</item>
    </derivirana_varijabla>
  </DomainObject.Predmet.StrankaListNazivFormated>
  <DomainObject.Predmet.StrankaListNazivFormatedOIB>
    <izvorni_sadrzaj>
      <item>FINA Rijka, OIB 85821130368</item>
    </izvorni_sadrzaj>
    <derivirana_varijabla naziv="DomainObject.Predmet.StrankaListNazivFormatedOIB_1">
      <item>FINA Rijka, OIB 85821130368</item>
    </derivirana_varijabla>
  </DomainObject.Predmet.StrankaListNazivFormatedOIB>
  <DomainObject.Predmet.ProtuStrankaListFormated>
    <izvorni_sadrzaj>
      <item>PETRLIĆ j.d.o.o.  Viškovo</item>
    </izvorni_sadrzaj>
    <derivirana_varijabla naziv="DomainObject.Predmet.ProtuStrankaListFormated_1">
      <item>PETRLIĆ j.d.o.o.  Viškovo</item>
    </derivirana_varijabla>
  </DomainObject.Predmet.ProtuStrankaListFormated>
  <DomainObject.Predmet.ProtuStrankaListFormatedOIB>
    <izvorni_sadrzaj>
      <item>PETRLIĆ j.d.o.o.  Viškovo, OIB 16388590338</item>
    </izvorni_sadrzaj>
    <derivirana_varijabla naziv="DomainObject.Predmet.ProtuStrankaListFormatedOIB_1">
      <item>PETRLIĆ j.d.o.o.  Viškovo, OIB 16388590338</item>
    </derivirana_varijabla>
  </DomainObject.Predmet.ProtuStrankaListFormatedOIB>
  <DomainObject.Predmet.ProtuStrankaListFormatedWithAdress>
    <izvorni_sadrzaj>
      <item>PETRLIĆ j.d.o.o.  Viškovo, Petrci 1, 51216 Viškovo</item>
    </izvorni_sadrzaj>
    <derivirana_varijabla naziv="DomainObject.Predmet.ProtuStrankaListFormatedWithAdress_1">
      <item>PETRLIĆ j.d.o.o.  Viškovo, Petrci 1, 51216 Viškovo</item>
    </derivirana_varijabla>
  </DomainObject.Predmet.ProtuStrankaListFormatedWithAdress>
  <DomainObject.Predmet.ProtuStrankaListFormatedWithAdressOIB>
    <izvorni_sadrzaj>
      <item>PETRLIĆ j.d.o.o.  Viškovo, OIB 16388590338, Petrci 1, 51216 Viškovo</item>
    </izvorni_sadrzaj>
    <derivirana_varijabla naziv="DomainObject.Predmet.ProtuStrankaListFormatedWithAdressOIB_1">
      <item>PETRLIĆ j.d.o.o.  Viškovo, OIB 16388590338, Petrci 1, 51216 Viškovo</item>
    </derivirana_varijabla>
  </DomainObject.Predmet.ProtuStrankaListFormatedWithAdressOIB>
  <DomainObject.Predmet.ProtuStrankaListNazivFormated>
    <izvorni_sadrzaj>
      <item>PETRLIĆ j.d.o.o.  Viškovo</item>
    </izvorni_sadrzaj>
    <derivirana_varijabla naziv="DomainObject.Predmet.ProtuStrankaListNazivFormated_1">
      <item>PETRLIĆ j.d.o.o.  Viškovo</item>
    </derivirana_varijabla>
  </DomainObject.Predmet.ProtuStrankaListNazivFormated>
  <DomainObject.Predmet.ProtuStrankaListNazivFormatedOIB>
    <izvorni_sadrzaj>
      <item>PETRLIĆ j.d.o.o.  Viškovo, OIB 16388590338</item>
    </izvorni_sadrzaj>
    <derivirana_varijabla naziv="DomainObject.Predmet.ProtuStrankaListNazivFormatedOIB_1">
      <item>PETRLIĆ j.d.o.o.  Viškovo, OIB 16388590338</item>
    </derivirana_varijabla>
  </DomainObject.Predmet.ProtuStrankaListNazivFormatedOIB>
  <DomainObject.Predmet.OstaliListFormated>
    <izvorni_sadrzaj>
      <item>Ivan Petrlić</item>
    </izvorni_sadrzaj>
    <derivirana_varijabla naziv="DomainObject.Predmet.OstaliListFormated_1">
      <item>Ivan Petrlić</item>
    </derivirana_varijabla>
  </DomainObject.Predmet.OstaliListFormated>
  <DomainObject.Predmet.OstaliListFormatedOIB>
    <izvorni_sadrzaj>
      <item>Ivan Petrlić, OIB 88824961715</item>
    </izvorni_sadrzaj>
    <derivirana_varijabla naziv="DomainObject.Predmet.OstaliListFormatedOIB_1">
      <item>Ivan Petrlić, OIB 88824961715</item>
    </derivirana_varijabla>
  </DomainObject.Predmet.OstaliListFormatedOIB>
  <DomainObject.Predmet.OstaliListFormatedWithAdress>
    <izvorni_sadrzaj>
      <item>Ivan Petrlić, Petrci 1/2, 51216 Marinići</item>
    </izvorni_sadrzaj>
    <derivirana_varijabla naziv="DomainObject.Predmet.OstaliListFormatedWithAdress_1">
      <item>Ivan Petrlić, Petrci 1/2, 51216 Marinići</item>
    </derivirana_varijabla>
  </DomainObject.Predmet.OstaliListFormatedWithAdress>
  <DomainObject.Predmet.OstaliListFormatedWithAdressOIB>
    <izvorni_sadrzaj>
      <item>Ivan Petrlić, OIB 88824961715, Petrci 1/2, 51216 Marinići</item>
    </izvorni_sadrzaj>
    <derivirana_varijabla naziv="DomainObject.Predmet.OstaliListFormatedWithAdressOIB_1">
      <item>Ivan Petrlić, OIB 88824961715, Petrci 1/2, 51216 Marinići</item>
    </derivirana_varijabla>
  </DomainObject.Predmet.OstaliListFormatedWithAdressOIB>
  <DomainObject.Predmet.OstaliListNazivFormated>
    <izvorni_sadrzaj>
      <item>Ivan Petrlić</item>
    </izvorni_sadrzaj>
    <derivirana_varijabla naziv="DomainObject.Predmet.OstaliListNazivFormated_1">
      <item>Ivan Petrlić</item>
    </derivirana_varijabla>
  </DomainObject.Predmet.OstaliListNazivFormated>
  <DomainObject.Predmet.OstaliListNazivFormatedOIB>
    <izvorni_sadrzaj>
      <item>Ivan Petrlić, OIB 88824961715</item>
    </izvorni_sadrzaj>
    <derivirana_varijabla naziv="DomainObject.Predmet.OstaliListNazivFormatedOIB_1">
      <item>Ivan Petrlić, OIB 88824961715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Rijka</izvorni_sadrzaj>
    <derivirana_varijabla naziv="DomainObject.Predmet.StrankaIDrugi_1">FINA Rijka</derivirana_varijabla>
  </DomainObject.Predmet.StrankaIDrugi>
  <DomainObject.Predmet.ProtustrankaIDrugi>
    <izvorni_sadrzaj>PETRLIĆ j.d.o.o.  Viškovo</izvorni_sadrzaj>
    <derivirana_varijabla naziv="DomainObject.Predmet.ProtustrankaIDrugi_1">PETRLIĆ j.d.o.o.  Viškovo</derivirana_varijabla>
  </DomainObject.Predmet.ProtustrankaIDrugi>
  <DomainObject.Predmet.StrankaIDrugiAdressOIB>
    <izvorni_sadrzaj>FINA Rijka, OIB 85821130368, Frana Kurelca 8, 51000 Rijeka</izvorni_sadrzaj>
    <derivirana_varijabla naziv="DomainObject.Predmet.StrankaIDrugiAdressOIB_1">FINA Rijka, OIB 85821130368, Frana Kurelca 8, 51000 Rijeka</derivirana_varijabla>
  </DomainObject.Predmet.StrankaIDrugiAdressOIB>
  <DomainObject.Predmet.ProtustrankaIDrugiAdressOIB>
    <izvorni_sadrzaj>PETRLIĆ j.d.o.o.  Viškovo, OIB 16388590338, Petrci 1, 51216 Viškovo</izvorni_sadrzaj>
    <derivirana_varijabla naziv="DomainObject.Predmet.ProtustrankaIDrugiAdressOIB_1">PETRLIĆ j.d.o.o.  Viškovo, OIB 16388590338,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Rijka</item>
      <item>PETRLIĆ j.d.o.o.  Viškovo</item>
      <item>Ivan Petrlić</item>
    </izvorni_sadrzaj>
    <derivirana_varijabla naziv="DomainObject.Predmet.SudioniciListNaziv_1">
      <item>FINA Rijka</item>
      <item>PETRLIĆ j.d.o.o.  Viškovo</item>
      <item>Ivan Petrlić</item>
    </derivirana_varijabla>
  </DomainObject.Predmet.SudioniciListNaziv>
  <DomainObject.Predmet.SudioniciListAdressOIB>
    <izvorni_sadrzaj>
      <item>FINA Rijka, OIB 85821130368, Frana Kurelca 8,51000 Rijeka</item>
      <item>PETRLIĆ j.d.o.o.  Viškovo, OIB 16388590338, Petrci 1,51216 Viškovo</item>
      <item>Ivan Petrlić, OIB 88824961715, Petrci 1/2,51216 Marinići</item>
    </izvorni_sadrzaj>
    <derivirana_varijabla naziv="DomainObject.Predmet.SudioniciListAdressOIB_1">
      <item>FINA Rijka, OIB 85821130368, Frana Kurelca 8,51000 Rijeka</item>
      <item>PETRLIĆ j.d.o.o.  Viškovo, OIB 16388590338, Petrci 1,51216 Viškovo</item>
      <item>Ivan Petrlić, OIB 88824961715, Petrci 1/2,51216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16388590338</item>
      <item>, OIB 88824961715</item>
    </izvorni_sadrzaj>
    <derivirana_varijabla naziv="DomainObject.Predmet.SudioniciListNazivOIB_1">
      <item>, OIB 85821130368</item>
      <item>, OIB 16388590338</item>
      <item>, OIB 88824961715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4085</properties:Characters>
  <properties:Lines>109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2016-04-25T06:17:00Z</dcterms:created>
  <dc:creator>Liljana Ugrin</dc:creator>
  <cp:lastModifiedBy>Sonja Krapić</cp:lastModifiedBy>
  <cp:lastPrinted>2016-04-26T06:17:00Z</cp:lastPrinted>
  <dcterms:modified xmlns:xsi="http://www.w3.org/2001/XMLSchema-instance" xsi:type="dcterms:W3CDTF">2016-04-26T06:22:00Z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