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c410d" w14:paraId="dbc410d" w:rsidRDefault="00AE649C" w:rsidP="00767C50" w:rsidR="00AE649C" w:rsidRPr="00B76F3C">
      <w:pPr>
        <w:pStyle w:val="NormaleSPIS"/>
        <w:spacing w:after="0"/>
        <w15:collapsed w:val="false"/>
      </w:pPr>
    </w:p>
    <w:p w:rsidRDefault="00767C50" w:rsidP="00767C50" w:rsidR="00767C50">
      <w:pPr>
        <w:pStyle w:val="NormaleSPIS"/>
        <w:spacing w:after="0"/>
        <w:ind w:firstLine="0"/>
      </w:pPr>
    </w:p>
    <w:p w:rsidRDefault="00767C50" w:rsidP="00767C50" w:rsidR="00767C50">
      <w:pPr>
        <w:pStyle w:val="NormaleSPIS"/>
        <w:spacing w:after="0"/>
        <w:ind w:firstLine="0"/>
      </w:pPr>
      <w:r>
        <w:t>REPUBLIKA HRVATSKA</w:t>
      </w:r>
    </w:p>
    <w:p w:rsidRDefault="00767C50" w:rsidP="00767C50" w:rsidR="00767C50">
      <w:pPr>
        <w:pStyle w:val="NormaleSPIS"/>
        <w:spacing w:after="0"/>
        <w:ind w:firstLine="0"/>
      </w:pPr>
      <w:r>
        <w:t>Trgovački sud u Varaždinu</w:t>
      </w:r>
    </w:p>
    <w:p w:rsidRDefault="00767C50" w:rsidP="00767C50" w:rsidR="00767C50">
      <w:pPr>
        <w:pStyle w:val="NormaleSPIS"/>
        <w:spacing w:after="0"/>
        <w:ind w:firstLine="0"/>
      </w:pPr>
      <w:r>
        <w:t>Varaždin, Braće Radić br. 2.</w:t>
      </w:r>
    </w:p>
    <w:p w:rsidRDefault="00767C50" w:rsidP="00767C50" w:rsidR="00767C50">
      <w:pPr>
        <w:pStyle w:val="NormaleSPIS"/>
        <w:spacing w:after="0"/>
        <w:ind w:firstLine="0"/>
      </w:pPr>
    </w:p>
    <w:p w:rsidRDefault="00AB4602" w:rsidP="00767C50" w:rsidR="00AE649C" w:rsidRPr="00B76F3C">
      <w:pPr>
        <w:pStyle w:val="NormaleSPIS"/>
        <w:spacing w:after="0"/>
        <w:ind w:firstLine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767C50" w:rsidP="00767C50" w:rsidR="00767C50">
      <w:pPr>
        <w:spacing w:after="0"/>
        <w:jc w:val="center"/>
      </w:pPr>
      <w:r>
        <w:t>R E P U B L I K A     H R V A T S K A</w:t>
      </w:r>
    </w:p>
    <w:p w:rsidRDefault="00767C50" w:rsidP="00767C50" w:rsidR="00767C50">
      <w:pPr>
        <w:spacing w:after="0"/>
        <w:jc w:val="both"/>
        <w:rPr>
          <w:b/>
        </w:rPr>
      </w:pPr>
    </w:p>
    <w:p w:rsidRDefault="00767C50" w:rsidP="00767C50" w:rsidR="00767C50">
      <w:pPr>
        <w:spacing w:after="0"/>
        <w:jc w:val="center"/>
      </w:pPr>
      <w:r>
        <w:t>R J  E  Š  E  N</w:t>
      </w:r>
      <w:r w:rsidR="00C86568">
        <w:t xml:space="preserve"> </w:t>
      </w:r>
      <w:r>
        <w:t>J  E</w:t>
      </w:r>
    </w:p>
    <w:p w:rsidRDefault="00767C50" w:rsidP="00767C50" w:rsidR="00767C50">
      <w:pPr>
        <w:spacing w:after="0"/>
        <w:jc w:val="both"/>
      </w:pPr>
      <w:r>
        <w:t xml:space="preserve">          </w:t>
      </w:r>
    </w:p>
    <w:p w:rsidRDefault="00767C50" w:rsidP="00767C50" w:rsidR="00767C50">
      <w:pPr>
        <w:spacing w:after="0"/>
        <w:jc w:val="both"/>
      </w:pPr>
      <w:r>
        <w:t xml:space="preserve">                </w:t>
      </w:r>
    </w:p>
    <w:p w:rsidRDefault="00767C50" w:rsidP="00767C50" w:rsidR="00767C50">
      <w:pPr>
        <w:spacing w:after="0"/>
        <w:jc w:val="both"/>
      </w:pPr>
      <w:r>
        <w:tab/>
        <w:t xml:space="preserve">TRGOVAČKI SUD U VARAŽDINU, po sucu toga suda Hugu </w:t>
      </w:r>
      <w:proofErr w:type="spellStart"/>
      <w:r>
        <w:t>Wedemeyeru</w:t>
      </w:r>
      <w:proofErr w:type="spellEnd"/>
      <w:r>
        <w:t xml:space="preserve">, u stečajnom postupku nad stečajnim dužnikom </w:t>
      </w:r>
      <w:r>
        <w:t>MESTRA d.o.o.</w:t>
      </w:r>
      <w:r>
        <w:t xml:space="preserve"> „u stečaju“, iz</w:t>
      </w:r>
      <w:r>
        <w:t xml:space="preserve"> </w:t>
      </w:r>
      <w:proofErr w:type="spellStart"/>
      <w:r>
        <w:t>Petkovca</w:t>
      </w:r>
      <w:proofErr w:type="spellEnd"/>
      <w:r>
        <w:t xml:space="preserve"> Topličkog br. 46, 42223 Varaždinske Toplice</w:t>
      </w:r>
      <w:r>
        <w:t xml:space="preserve">, OIB: </w:t>
      </w:r>
      <w:r>
        <w:t>19823739547</w:t>
      </w:r>
      <w:r>
        <w:t>, kojeg zastupa stečajn</w:t>
      </w:r>
      <w:r>
        <w:t>a</w:t>
      </w:r>
      <w:r>
        <w:t xml:space="preserve"> upravitelj</w:t>
      </w:r>
      <w:r>
        <w:t xml:space="preserve">ica Sanja </w:t>
      </w:r>
      <w:proofErr w:type="spellStart"/>
      <w:r>
        <w:t>Kraljek</w:t>
      </w:r>
      <w:proofErr w:type="spellEnd"/>
      <w:r>
        <w:t>, odvjetnica iz Čakovca, Kralja Tomislava br. 14,</w:t>
      </w:r>
      <w:r>
        <w:t xml:space="preserve"> nakon održanog </w:t>
      </w:r>
      <w:r>
        <w:t xml:space="preserve">posebnog </w:t>
      </w:r>
      <w:r>
        <w:t>is</w:t>
      </w:r>
      <w:r>
        <w:t xml:space="preserve">pitnog ročišta 23. studenoga </w:t>
      </w:r>
      <w:r>
        <w:t>2016.</w:t>
      </w:r>
    </w:p>
    <w:p w:rsidRDefault="00767C50" w:rsidP="00767C50" w:rsidR="00767C50">
      <w:pPr>
        <w:spacing w:after="0"/>
        <w:jc w:val="both"/>
      </w:pPr>
    </w:p>
    <w:p w:rsidRDefault="00767C50" w:rsidP="00767C50" w:rsidR="00767C50">
      <w:pPr>
        <w:spacing w:after="0"/>
        <w:jc w:val="both"/>
      </w:pPr>
    </w:p>
    <w:p w:rsidRDefault="00767C50" w:rsidP="00767C50" w:rsidR="00767C50">
      <w:pPr>
        <w:spacing w:after="0"/>
        <w:jc w:val="center"/>
      </w:pPr>
      <w:r>
        <w:t xml:space="preserve">r i j e š i o </w:t>
      </w:r>
      <w:r w:rsidR="00C86568">
        <w:t xml:space="preserve"> </w:t>
      </w:r>
      <w:r>
        <w:t xml:space="preserve">    j e</w:t>
      </w:r>
    </w:p>
    <w:p w:rsidRDefault="00767C50" w:rsidP="00767C50" w:rsidR="00767C50">
      <w:pPr>
        <w:spacing w:after="0"/>
      </w:pPr>
    </w:p>
    <w:p w:rsidRDefault="00767C50" w:rsidP="00767C50" w:rsidR="00767C50">
      <w:pPr>
        <w:spacing w:after="0"/>
        <w:jc w:val="both"/>
      </w:pPr>
      <w:r>
        <w:tab/>
        <w:t>I/ Utvrđuju se slijedeće tražbine</w:t>
      </w:r>
    </w:p>
    <w:p w:rsidRDefault="00767C50" w:rsidP="00767C50" w:rsidR="00767C50">
      <w:pPr>
        <w:spacing w:after="0"/>
        <w:jc w:val="both"/>
      </w:pPr>
    </w:p>
    <w:p w:rsidRDefault="00767C50" w:rsidP="00767C50" w:rsidR="00767C50">
      <w:pPr>
        <w:spacing w:after="0"/>
        <w:jc w:val="both"/>
      </w:pPr>
      <w:r>
        <w:t>DRUGI</w:t>
      </w:r>
      <w:r>
        <w:t xml:space="preserve"> VIŠI ISPLATNI RED </w:t>
      </w:r>
    </w:p>
    <w:p w:rsidRDefault="00767C50" w:rsidP="00767C50" w:rsidR="00767C50">
      <w:pPr>
        <w:spacing w:after="0"/>
        <w:jc w:val="both"/>
      </w:pPr>
      <w:r>
        <w:t>U CIJELOSTI PRIZNATE TRAŽBINE</w:t>
      </w:r>
    </w:p>
    <w:p w:rsidRDefault="00767C50" w:rsidP="00767C50" w:rsidR="00767C50">
      <w:pPr>
        <w:spacing w:after="0"/>
        <w:jc w:val="both"/>
      </w:pPr>
    </w:p>
    <w:p w:rsidRDefault="00767C50" w:rsidP="00767C50" w:rsidR="00767C50">
      <w:pPr>
        <w:spacing w:after="0"/>
        <w:jc w:val="both"/>
      </w:pPr>
      <w:r>
        <w:t xml:space="preserve">Vlado </w:t>
      </w:r>
      <w:proofErr w:type="spellStart"/>
      <w:r>
        <w:t>Sevšek</w:t>
      </w:r>
      <w:proofErr w:type="spellEnd"/>
      <w:r>
        <w:t xml:space="preserve"> i Maja </w:t>
      </w:r>
      <w:proofErr w:type="spellStart"/>
      <w:r>
        <w:t>Tkalčec</w:t>
      </w:r>
      <w:proofErr w:type="spellEnd"/>
      <w:r>
        <w:t xml:space="preserve">, odvjetnici iz Zajedničkog odvjetničkog ureda Vlado </w:t>
      </w:r>
      <w:proofErr w:type="spellStart"/>
      <w:r>
        <w:t>Sevšek</w:t>
      </w:r>
      <w:proofErr w:type="spellEnd"/>
      <w:r>
        <w:t xml:space="preserve"> i Maja </w:t>
      </w:r>
      <w:proofErr w:type="spellStart"/>
      <w:r>
        <w:t>Tkalčec</w:t>
      </w:r>
      <w:proofErr w:type="spellEnd"/>
      <w:r>
        <w:t>, iz Varaždina, Kratka br. 41/, tražbina u iznosu od 754.208,20 kuna.</w:t>
      </w:r>
    </w:p>
    <w:p w:rsidRDefault="00767C50" w:rsidP="00767C50" w:rsidR="00767C50">
      <w:pPr>
        <w:spacing w:after="0"/>
        <w:jc w:val="both"/>
      </w:pPr>
    </w:p>
    <w:p w:rsidRDefault="00767C50" w:rsidP="00767C50" w:rsidR="00767C50">
      <w:pPr>
        <w:spacing w:after="0"/>
        <w:jc w:val="both"/>
      </w:pPr>
      <w:r>
        <w:t>DRUGI VIŠI ISPLATNI RED</w:t>
      </w:r>
    </w:p>
    <w:p w:rsidRDefault="00767C50" w:rsidP="00767C50" w:rsidR="00767C50">
      <w:pPr>
        <w:spacing w:after="0"/>
        <w:jc w:val="both"/>
      </w:pPr>
      <w:r>
        <w:t>U CIJELOSTI OSPORENE TRAŽBINE</w:t>
      </w:r>
    </w:p>
    <w:p w:rsidRDefault="00767C50" w:rsidP="00767C50" w:rsidR="00767C50">
      <w:pPr>
        <w:spacing w:after="0"/>
        <w:jc w:val="both"/>
      </w:pPr>
    </w:p>
    <w:p w:rsidRDefault="00767C50" w:rsidP="00767C50" w:rsidR="00767C50">
      <w:pPr>
        <w:spacing w:after="0"/>
        <w:jc w:val="both"/>
      </w:pPr>
      <w:proofErr w:type="spellStart"/>
      <w:r>
        <w:t>Lustinger</w:t>
      </w:r>
      <w:proofErr w:type="spellEnd"/>
      <w:r>
        <w:t xml:space="preserve"> </w:t>
      </w:r>
      <w:proofErr w:type="spellStart"/>
      <w:r>
        <w:t>GmbH</w:t>
      </w:r>
      <w:proofErr w:type="spellEnd"/>
      <w:r>
        <w:t xml:space="preserve"> </w:t>
      </w:r>
      <w:proofErr w:type="spellStart"/>
      <w:r>
        <w:t>Bad</w:t>
      </w:r>
      <w:proofErr w:type="spellEnd"/>
      <w:r>
        <w:t xml:space="preserve"> </w:t>
      </w:r>
      <w:proofErr w:type="spellStart"/>
      <w:r>
        <w:t>Hochenstadt</w:t>
      </w:r>
      <w:proofErr w:type="spellEnd"/>
      <w:r>
        <w:t xml:space="preserve"> 82, </w:t>
      </w:r>
      <w:proofErr w:type="spellStart"/>
      <w:r>
        <w:t>Furstenzell</w:t>
      </w:r>
      <w:proofErr w:type="spellEnd"/>
      <w:r>
        <w:t>, Republika Njemačka, tražbina u iznosu od 303.864,58 kuna.</w:t>
      </w:r>
    </w:p>
    <w:p w:rsidRDefault="00767C50" w:rsidP="00767C50" w:rsidR="00767C50">
      <w:pPr>
        <w:spacing w:after="0"/>
        <w:jc w:val="both"/>
      </w:pPr>
    </w:p>
    <w:p w:rsidRDefault="00767C50" w:rsidP="00767C50" w:rsidR="00767C50">
      <w:pPr>
        <w:spacing w:after="0"/>
        <w:jc w:val="both"/>
      </w:pPr>
      <w:r>
        <w:t xml:space="preserve">Željko </w:t>
      </w:r>
      <w:proofErr w:type="spellStart"/>
      <w:r>
        <w:t>Tominac</w:t>
      </w:r>
      <w:proofErr w:type="spellEnd"/>
      <w:r>
        <w:t xml:space="preserve">, nositelj OPD </w:t>
      </w:r>
      <w:proofErr w:type="spellStart"/>
      <w:r>
        <w:t>Tominac</w:t>
      </w:r>
      <w:proofErr w:type="spellEnd"/>
      <w:r>
        <w:t xml:space="preserve">, </w:t>
      </w:r>
      <w:proofErr w:type="spellStart"/>
      <w:r>
        <w:t>Sasovac</w:t>
      </w:r>
      <w:proofErr w:type="spellEnd"/>
      <w:r>
        <w:t xml:space="preserve"> 74, Nova </w:t>
      </w:r>
      <w:proofErr w:type="spellStart"/>
      <w:r>
        <w:t>Rača</w:t>
      </w:r>
      <w:proofErr w:type="spellEnd"/>
      <w:r>
        <w:t>, tražbina u iznosu od 5.633.944,00 kuna.</w:t>
      </w:r>
    </w:p>
    <w:p w:rsidRDefault="00767C50" w:rsidP="00767C50" w:rsidR="00767C50">
      <w:pPr>
        <w:spacing w:after="0"/>
        <w:jc w:val="both"/>
      </w:pPr>
    </w:p>
    <w:p w:rsidRDefault="00767C50" w:rsidP="00767C50" w:rsidR="00767C50">
      <w:pPr>
        <w:spacing w:after="0"/>
        <w:jc w:val="both"/>
      </w:pPr>
      <w:r>
        <w:t>Mercator-H d.o.o. Ljudevita Posavskog br. 5, Sesvete, tražbina u iznosu od 1.476.254,13 kuna.</w:t>
      </w:r>
    </w:p>
    <w:p w:rsidRDefault="00767C50" w:rsidP="00767C50" w:rsidR="00767C50">
      <w:pPr>
        <w:spacing w:after="0"/>
        <w:jc w:val="both"/>
      </w:pPr>
    </w:p>
    <w:p w:rsidRDefault="00767C50" w:rsidP="00767C50" w:rsidR="00767C50">
      <w:pPr>
        <w:spacing w:after="0"/>
        <w:jc w:val="both"/>
      </w:pPr>
      <w:proofErr w:type="spellStart"/>
      <w:r>
        <w:t>Silma</w:t>
      </w:r>
      <w:proofErr w:type="spellEnd"/>
      <w:r>
        <w:t xml:space="preserve"> d.o.o. </w:t>
      </w:r>
      <w:proofErr w:type="spellStart"/>
      <w:r>
        <w:t>Petkovec</w:t>
      </w:r>
      <w:proofErr w:type="spellEnd"/>
      <w:r>
        <w:t xml:space="preserve"> br. 46, Varaždinske Toplice, tražbina u iznosu od 208.874,62 kuna.</w:t>
      </w:r>
    </w:p>
    <w:p w:rsidRDefault="00767C50" w:rsidP="00767C50" w:rsidR="00767C50">
      <w:pPr>
        <w:spacing w:after="0"/>
        <w:jc w:val="both"/>
      </w:pPr>
    </w:p>
    <w:p w:rsidRDefault="00F709AF" w:rsidP="00767C50" w:rsidR="00767C50">
      <w:pPr>
        <w:spacing w:after="0"/>
        <w:jc w:val="both"/>
      </w:pPr>
      <w:r>
        <w:tab/>
        <w:t>II/ Upućuju se stečajni vjerovnici</w:t>
      </w:r>
      <w:r w:rsidR="005D022B">
        <w:t xml:space="preserve"> kojima su tražbine osporene u roku od 8 dana od primitka ovog rješenja u parnicu radi utvrđivanja osporene tražbine.</w:t>
      </w:r>
    </w:p>
    <w:p w:rsidRDefault="005D022B" w:rsidP="00BA7567" w:rsidR="005D022B">
      <w:pPr>
        <w:jc w:val="both"/>
      </w:pPr>
      <w:r>
        <w:t xml:space="preserve">               Ako stečajni vjerovnici koji su upućeni </w:t>
      </w:r>
      <w:r w:rsidR="00B1733F">
        <w:t>u parnicu, ne pokrenu parnicu u</w:t>
      </w:r>
      <w:r>
        <w:t xml:space="preserve"> dodijeljenom roku, smatrat će se da su odustali od prava na vođenje parnice. Ako osporavatelj tražbine za koju postoji ovršna isprava ne pokrene parnicu u roku od 8 dana od primitka </w:t>
      </w:r>
      <w:r>
        <w:lastRenderedPageBreak/>
        <w:t xml:space="preserve">rješenja o upućivanju na parnicu, smatrat će se da je osporavanje otklonjeno. Žalba izjavljena protiv rješenja o upućivanju na parnicu bez utjecaja je na rok </w:t>
      </w:r>
      <w:r w:rsidR="00BA7567">
        <w:t xml:space="preserve">iz čl. 178. st. 6. Stečajnog zakona (Narodne novine br. </w:t>
      </w:r>
      <w:r w:rsidR="00BA7567">
        <w:t>(Narodne novine br. 44/96., 29/99., 129/00., 123/03., 197/03., 187/04., 82/06., 116/10., 25/12., 133/12. i 45/13., dalje : SZ-a)</w:t>
      </w:r>
      <w:r w:rsidR="00BA7567">
        <w:t>.</w:t>
      </w:r>
    </w:p>
    <w:p w:rsidRDefault="00F709AF" w:rsidP="00767C50" w:rsidR="00F709AF">
      <w:pPr>
        <w:spacing w:after="0"/>
        <w:jc w:val="both"/>
      </w:pPr>
    </w:p>
    <w:p w:rsidRDefault="00767C50" w:rsidP="00767C50" w:rsidR="00767C50">
      <w:pPr>
        <w:spacing w:after="0"/>
        <w:jc w:val="center"/>
      </w:pPr>
      <w:r>
        <w:t xml:space="preserve">Obrazloženje  </w:t>
      </w:r>
    </w:p>
    <w:p w:rsidRDefault="00767C50" w:rsidP="00767C50" w:rsidR="00767C50">
      <w:pPr>
        <w:spacing w:after="0"/>
        <w:jc w:val="center"/>
      </w:pPr>
    </w:p>
    <w:p w:rsidRDefault="00D819E4" w:rsidP="00767C50" w:rsidR="00D819E4">
      <w:pPr>
        <w:spacing w:after="0"/>
        <w:jc w:val="center"/>
      </w:pPr>
    </w:p>
    <w:p w:rsidRDefault="00D819E4" w:rsidP="00D819E4" w:rsidR="00D819E4">
      <w:pPr>
        <w:spacing w:after="0"/>
        <w:jc w:val="both"/>
      </w:pPr>
      <w:r>
        <w:tab/>
        <w:t>Na posebnom ispitnom ročištu održanom 23. studenoga 2016. ispitane su naknadno prijavljene tražbine</w:t>
      </w:r>
      <w:r w:rsidR="00112BFF">
        <w:t xml:space="preserve"> prema iznosima i redu. Nakon posebnog ispitnog ročišta stečajni je sudac sastavio, sukladno odredbi čl. 177. st. 2. SZ-a posebnu tablicu ispitanih tražbina u kojoj su za svaku prijavljenu tražbinu uneseni podaci o tome u kojoj je mjeri tražbina utvrđena prema svom iznosu i svom redu, odnosno, tko je tražbinu osporio.</w:t>
      </w:r>
    </w:p>
    <w:p w:rsidRDefault="00112BFF" w:rsidP="00D819E4" w:rsidR="00112BFF">
      <w:pPr>
        <w:spacing w:after="0"/>
        <w:jc w:val="both"/>
      </w:pPr>
      <w:r>
        <w:tab/>
        <w:t>Radi navedenog sud je temeljem te tablice, a sukladno odredbi čl. 177. st. 3. SZ-a, donio ovo rješenje.</w:t>
      </w:r>
    </w:p>
    <w:p w:rsidRDefault="00112BFF" w:rsidP="00D819E4" w:rsidR="00112BFF">
      <w:pPr>
        <w:spacing w:after="0"/>
        <w:jc w:val="both"/>
      </w:pPr>
      <w:r>
        <w:tab/>
        <w:t xml:space="preserve">Tražbine drugog višeg isplatnog reda vjerovnika </w:t>
      </w:r>
      <w:proofErr w:type="spellStart"/>
      <w:r>
        <w:t>Lustinger</w:t>
      </w:r>
      <w:proofErr w:type="spellEnd"/>
      <w:r>
        <w:t xml:space="preserve"> </w:t>
      </w:r>
      <w:proofErr w:type="spellStart"/>
      <w:r>
        <w:t>GmbH</w:t>
      </w:r>
      <w:proofErr w:type="spellEnd"/>
      <w:r>
        <w:t xml:space="preserve"> </w:t>
      </w:r>
      <w:proofErr w:type="spellStart"/>
      <w:r>
        <w:t>Bad</w:t>
      </w:r>
      <w:proofErr w:type="spellEnd"/>
      <w:r>
        <w:t xml:space="preserve"> </w:t>
      </w:r>
      <w:proofErr w:type="spellStart"/>
      <w:r>
        <w:t>Hochenstadt</w:t>
      </w:r>
      <w:proofErr w:type="spellEnd"/>
      <w:r>
        <w:t xml:space="preserve"> 82,</w:t>
      </w:r>
      <w:r w:rsidR="00D61E8A">
        <w:t xml:space="preserve"> </w:t>
      </w:r>
      <w:proofErr w:type="spellStart"/>
      <w:r w:rsidR="00D61E8A">
        <w:t>Furstenzell</w:t>
      </w:r>
      <w:proofErr w:type="spellEnd"/>
      <w:r w:rsidR="00D61E8A">
        <w:t>, Republika Njemač</w:t>
      </w:r>
      <w:r w:rsidR="00A54543">
        <w:t>ka</w:t>
      </w:r>
      <w:r w:rsidR="00D61E8A">
        <w:t>,</w:t>
      </w:r>
      <w:r>
        <w:t xml:space="preserve"> Željka </w:t>
      </w:r>
      <w:proofErr w:type="spellStart"/>
      <w:r>
        <w:t>Tominca</w:t>
      </w:r>
      <w:proofErr w:type="spellEnd"/>
      <w:r>
        <w:t xml:space="preserve">, nositelja OPG </w:t>
      </w:r>
      <w:proofErr w:type="spellStart"/>
      <w:r>
        <w:t>Tominac</w:t>
      </w:r>
      <w:proofErr w:type="spellEnd"/>
      <w:r>
        <w:t xml:space="preserve"> iz </w:t>
      </w:r>
      <w:proofErr w:type="spellStart"/>
      <w:r>
        <w:t>Sasovca</w:t>
      </w:r>
      <w:proofErr w:type="spellEnd"/>
      <w:r>
        <w:t xml:space="preserve">, Nova </w:t>
      </w:r>
      <w:proofErr w:type="spellStart"/>
      <w:r>
        <w:t>Rača</w:t>
      </w:r>
      <w:proofErr w:type="spellEnd"/>
      <w:r w:rsidR="00D61E8A">
        <w:t xml:space="preserve"> te Mercator-H d.o.o. iz Sesveta, Ljudevita Posavskog br.</w:t>
      </w:r>
      <w:r w:rsidR="00A53370">
        <w:t>5,</w:t>
      </w:r>
      <w:r>
        <w:t xml:space="preserve"> st</w:t>
      </w:r>
      <w:r w:rsidR="00D61E8A">
        <w:t>ečajni je upravitelj osporio te</w:t>
      </w:r>
      <w:r>
        <w:t xml:space="preserve"> je naveo da se za predmetne tražbine vodi parnični postupak koji nije pravomoćno okončan. Tražbinu stečajnog vjerovnika </w:t>
      </w:r>
      <w:proofErr w:type="spellStart"/>
      <w:r w:rsidR="00A53370">
        <w:t>Silma</w:t>
      </w:r>
      <w:proofErr w:type="spellEnd"/>
      <w:r w:rsidR="00A53370">
        <w:t xml:space="preserve"> d.o.o. iz Varaždinskih Toplica, </w:t>
      </w:r>
      <w:proofErr w:type="spellStart"/>
      <w:r w:rsidR="00A53370">
        <w:t>Petkovec</w:t>
      </w:r>
      <w:proofErr w:type="spellEnd"/>
      <w:r w:rsidR="00A53370">
        <w:t xml:space="preserve">  r. 46, </w:t>
      </w:r>
      <w:r>
        <w:t xml:space="preserve"> stečajni je upravitelj </w:t>
      </w:r>
      <w:r w:rsidR="00D61E8A">
        <w:t>osporio</w:t>
      </w:r>
      <w:r w:rsidR="00A53370">
        <w:t xml:space="preserve">, te je naveo da vjerovnik potražuje predmetni iznos na ime ulaganja u imovinu stečajnog dužnika, ali da, međutim, iz poslovne dokumentacije stečajnog dužnika ne </w:t>
      </w:r>
      <w:r w:rsidR="00D32688">
        <w:t xml:space="preserve">proizlazi </w:t>
      </w:r>
      <w:r w:rsidR="00A53370">
        <w:t>post</w:t>
      </w:r>
      <w:r w:rsidR="00D32688">
        <w:t xml:space="preserve">ojanje </w:t>
      </w:r>
      <w:r w:rsidR="00A53370">
        <w:t>te obveze.</w:t>
      </w:r>
    </w:p>
    <w:p w:rsidRDefault="00A53370" w:rsidP="00D819E4" w:rsidR="00A53370">
      <w:pPr>
        <w:spacing w:after="0"/>
        <w:jc w:val="both"/>
      </w:pPr>
      <w:r>
        <w:tab/>
        <w:t>Budući da izjavljena osporavanja na ročištu nisu otklonjena, primjenom odredbe čl. 177. st. 1. i st. 3. SZ-a, te čl. 178. st. 1. i st. 6. SZ-a, odlučeno je kao pod točko II izreke ovog rješenja.</w:t>
      </w:r>
    </w:p>
    <w:p w:rsidRDefault="00767C50" w:rsidP="00AB4BAF" w:rsidR="00767C50">
      <w:pPr>
        <w:spacing w:after="0"/>
        <w:jc w:val="both"/>
      </w:pPr>
    </w:p>
    <w:p w:rsidRDefault="00767C50" w:rsidP="00767C50" w:rsidR="00767C50">
      <w:pPr>
        <w:spacing w:after="0"/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AB4BAF" w:rsidP="00767C50" w:rsidR="00767C50">
      <w:pPr>
        <w:spacing w:after="0"/>
        <w:jc w:val="center"/>
      </w:pPr>
      <w:r>
        <w:t xml:space="preserve">U Varaždinu,  </w:t>
      </w:r>
      <w:r>
        <w:softHyphen/>
        <w:t>23</w:t>
      </w:r>
      <w:r w:rsidR="00767C50">
        <w:t>. studenoga 2016.</w:t>
      </w:r>
    </w:p>
    <w:p w:rsidRDefault="00767C50" w:rsidP="00767C50" w:rsidR="00767C50">
      <w:pPr>
        <w:spacing w:after="0"/>
        <w:jc w:val="both"/>
      </w:pPr>
    </w:p>
    <w:p w:rsidRDefault="00AB4BAF" w:rsidP="00767C50" w:rsidR="00AB4BAF">
      <w:pPr>
        <w:spacing w:after="0"/>
        <w:jc w:val="both"/>
      </w:pPr>
    </w:p>
    <w:p w:rsidRDefault="00767C50" w:rsidP="00767C50" w:rsidR="00767C50">
      <w:pPr>
        <w:spacing w:after="0"/>
        <w:jc w:val="both"/>
      </w:pPr>
    </w:p>
    <w:p w:rsidRDefault="00AB4BAF" w:rsidP="00767C50" w:rsidR="00767C50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767C50">
        <w:t xml:space="preserve"> </w:t>
      </w:r>
      <w:r w:rsidR="00617E58">
        <w:t xml:space="preserve"> </w:t>
      </w:r>
      <w:r w:rsidR="00767C50">
        <w:t>SUDAC :</w:t>
      </w:r>
    </w:p>
    <w:p w:rsidRDefault="00767C50" w:rsidP="00767C50" w:rsidR="00767C50">
      <w:pPr>
        <w:spacing w:after="0"/>
        <w:jc w:val="both"/>
      </w:pPr>
    </w:p>
    <w:p w:rsidRDefault="00AB4BAF" w:rsidP="00767C50" w:rsidR="00767C50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767C50">
        <w:t xml:space="preserve">   Hugo </w:t>
      </w:r>
      <w:proofErr w:type="spellStart"/>
      <w:r w:rsidR="00767C50">
        <w:t>Wedemeyer</w:t>
      </w:r>
      <w:proofErr w:type="spellEnd"/>
      <w:r w:rsidR="00767C50">
        <w:t>, v.r.</w:t>
      </w:r>
    </w:p>
    <w:p w:rsidRDefault="00AB4BAF" w:rsidP="00767C50" w:rsidR="00AB4BAF">
      <w:pPr>
        <w:spacing w:after="0"/>
        <w:jc w:val="both"/>
      </w:pPr>
    </w:p>
    <w:p w:rsidRDefault="00AB4BAF" w:rsidP="00AB4BAF" w:rsidR="00767C50" w:rsidRPr="00AB4BAF">
      <w:pPr>
        <w:spacing w:after="0"/>
        <w:ind w:firstLine="708" w:left="2832"/>
        <w:jc w:val="both"/>
      </w:pPr>
      <w:r>
        <w:t xml:space="preserve">             </w:t>
      </w:r>
      <w:bookmarkStart w:name="_GoBack" w:id="0"/>
      <w:bookmarkEnd w:id="0"/>
    </w:p>
    <w:p w:rsidRDefault="00767C50" w:rsidP="00767C50" w:rsidR="00767C50">
      <w:pPr>
        <w:spacing w:after="0"/>
        <w:jc w:val="both"/>
        <w:rPr>
          <w:b/>
          <w:u w:val="single"/>
        </w:rPr>
      </w:pPr>
    </w:p>
    <w:p w:rsidRDefault="00AB4BAF" w:rsidP="00767C50" w:rsidR="00AB4BAF">
      <w:pPr>
        <w:spacing w:after="0"/>
        <w:jc w:val="both"/>
        <w:rPr>
          <w:b/>
          <w:u w:val="single"/>
        </w:rPr>
      </w:pPr>
    </w:p>
    <w:p w:rsidRDefault="00767C50" w:rsidP="00767C50" w:rsidR="00767C50">
      <w:pPr>
        <w:spacing w:after="0"/>
        <w:jc w:val="both"/>
        <w:rPr>
          <w:b/>
          <w:u w:val="single"/>
        </w:rPr>
      </w:pPr>
    </w:p>
    <w:p w:rsidRDefault="00767C50" w:rsidP="00767C50" w:rsidR="00767C50">
      <w:pPr>
        <w:spacing w:after="0"/>
        <w:jc w:val="both"/>
        <w:rPr>
          <w:u w:val="single"/>
        </w:rPr>
      </w:pPr>
      <w:r>
        <w:rPr>
          <w:u w:val="single"/>
        </w:rPr>
        <w:t>UPUTA  O  PRAVNOM  LIJEKU :</w:t>
      </w:r>
    </w:p>
    <w:p w:rsidRDefault="00767C50" w:rsidP="00767C50" w:rsidR="00767C50">
      <w:pPr>
        <w:spacing w:after="0"/>
        <w:jc w:val="both"/>
        <w:rPr>
          <w:u w:val="single"/>
        </w:rPr>
      </w:pPr>
    </w:p>
    <w:p w:rsidRDefault="00767C50" w:rsidP="00767C50" w:rsidR="00767C50">
      <w:pPr>
        <w:spacing w:after="0"/>
        <w:jc w:val="both"/>
      </w:pPr>
      <w:r>
        <w:tab/>
        <w:t>Protiv ovog rješenja</w:t>
      </w:r>
      <w:r w:rsidR="00AC3BE0">
        <w:t xml:space="preserve"> pravo na žalbu ima stečajni upravitelj i svaki vjerovnik u dijelu koji se tiče njegove prijavljene tražbine, odnosno, tražbine koju je osporio (čl. 177. st. 4.  i st. 5. SZ-a). Rok za žalbu iznosi osam (8) dana od dana dostave </w:t>
      </w:r>
      <w:proofErr w:type="spellStart"/>
      <w:r w:rsidR="00AC3BE0">
        <w:t>otpravka</w:t>
      </w:r>
      <w:proofErr w:type="spellEnd"/>
      <w:r w:rsidR="00AC3BE0">
        <w:t xml:space="preserve"> ovog rješenja. Žalba se podnosi pisanim putem ovome sudu u tri (3) primjerka, a o istoj odlučuje Visoki trgovački sud u Zagreb</w:t>
      </w:r>
      <w:r w:rsidR="00AB31DE">
        <w:t>u.</w:t>
      </w:r>
    </w:p>
    <w:p w:rsidRDefault="00767C50" w:rsidP="00767C50" w:rsidR="00767C50">
      <w:pPr>
        <w:spacing w:after="0"/>
        <w:jc w:val="both"/>
      </w:pPr>
      <w:r>
        <w:lastRenderedPageBreak/>
        <w:tab/>
      </w:r>
    </w:p>
    <w:p w:rsidRDefault="00767C50" w:rsidP="00767C50" w:rsidR="00767C50">
      <w:pPr>
        <w:spacing w:after="0"/>
        <w:jc w:val="both"/>
      </w:pPr>
      <w:r>
        <w:t>DNA :</w:t>
      </w:r>
    </w:p>
    <w:p w:rsidRDefault="00767C50" w:rsidP="00767C50" w:rsidR="00767C50">
      <w:pPr>
        <w:spacing w:after="0"/>
        <w:jc w:val="both"/>
      </w:pPr>
    </w:p>
    <w:p w:rsidRDefault="00767C50" w:rsidP="00767C50" w:rsidR="00AB4BAF">
      <w:pPr>
        <w:spacing w:after="0"/>
        <w:jc w:val="both"/>
      </w:pPr>
      <w:r>
        <w:t xml:space="preserve">Stečajni dužnik </w:t>
      </w:r>
      <w:r w:rsidR="00C6564E">
        <w:t xml:space="preserve">MESTRA d.o.o. „u stečaju“, iz </w:t>
      </w:r>
      <w:proofErr w:type="spellStart"/>
      <w:r w:rsidR="00C6564E">
        <w:t>Petkovca</w:t>
      </w:r>
      <w:proofErr w:type="spellEnd"/>
      <w:r w:rsidR="00C6564E">
        <w:t xml:space="preserve"> Topličkog br. 46, 42223 Varaždinske Toplice, OIB: 19823739547, kojeg zastupa stečajna upraviteljica Sanja </w:t>
      </w:r>
      <w:proofErr w:type="spellStart"/>
      <w:r w:rsidR="00C6564E">
        <w:t>Kraljek</w:t>
      </w:r>
      <w:proofErr w:type="spellEnd"/>
      <w:r w:rsidR="00C6564E">
        <w:t>, odvjetnica iz Čakovca, Kralja Tomislava br. 14</w:t>
      </w:r>
      <w:r w:rsidR="00C6564E">
        <w:t>,</w:t>
      </w:r>
    </w:p>
    <w:p w:rsidRDefault="00AB4BAF" w:rsidP="00767C50" w:rsidR="00AB4BAF">
      <w:pPr>
        <w:spacing w:after="0"/>
        <w:jc w:val="both"/>
      </w:pPr>
    </w:p>
    <w:p w:rsidRDefault="00767C50" w:rsidP="00767C50" w:rsidR="00767C50">
      <w:pPr>
        <w:spacing w:after="0"/>
        <w:jc w:val="both"/>
      </w:pPr>
      <w:r>
        <w:t>e-Oglasna ploča ovoga suda,</w:t>
      </w:r>
    </w:p>
    <w:p w:rsidRDefault="00767C50" w:rsidP="00767C50" w:rsidR="00767C50">
      <w:pPr>
        <w:spacing w:after="0"/>
        <w:jc w:val="both"/>
      </w:pPr>
    </w:p>
    <w:p w:rsidRDefault="00767C50" w:rsidP="00767C50" w:rsidR="00767C50">
      <w:pPr>
        <w:spacing w:after="0"/>
        <w:jc w:val="both"/>
      </w:pPr>
    </w:p>
    <w:p w:rsidRDefault="00767C50" w:rsidP="00767C50" w:rsidR="00767C50">
      <w:pPr>
        <w:spacing w:after="0"/>
        <w:jc w:val="both"/>
      </w:pPr>
    </w:p>
    <w:p w:rsidRDefault="00767C50" w:rsidP="00767C50" w:rsidR="00767C50">
      <w:pPr>
        <w:spacing w:after="0"/>
        <w:jc w:val="both"/>
      </w:pPr>
      <w:r>
        <w:t>Pisarnica - kal. pravomoćnosti – 8 dana,</w:t>
      </w:r>
    </w:p>
    <w:p w:rsidRDefault="00767C50" w:rsidP="00767C50" w:rsidR="00767C50">
      <w:pPr>
        <w:spacing w:after="0"/>
        <w:jc w:val="both"/>
      </w:pPr>
      <w:r>
        <w:t xml:space="preserve">               </w:t>
      </w:r>
    </w:p>
    <w:p w:rsidRDefault="00767C50" w:rsidP="00767C50" w:rsidR="00767C50">
      <w:pPr>
        <w:spacing w:after="0"/>
        <w:jc w:val="both"/>
      </w:pPr>
    </w:p>
    <w:p w:rsidRDefault="00767C50" w:rsidP="00767C50" w:rsidR="00767C50">
      <w:pPr>
        <w:spacing w:after="0"/>
        <w:jc w:val="both"/>
      </w:pPr>
    </w:p>
    <w:p w:rsidRDefault="00C6564E" w:rsidP="00767C50" w:rsidR="00767C50">
      <w:pPr>
        <w:spacing w:after="0"/>
        <w:jc w:val="center"/>
      </w:pPr>
      <w:r>
        <w:t xml:space="preserve">U Varaždinu, 21. travnja </w:t>
      </w:r>
      <w:r w:rsidR="00767C50">
        <w:t>2017.</w:t>
      </w:r>
    </w:p>
    <w:p w:rsidRDefault="00767C50" w:rsidP="00767C50" w:rsidR="00767C50">
      <w:pPr>
        <w:spacing w:after="0"/>
        <w:jc w:val="both"/>
      </w:pPr>
    </w:p>
    <w:p w:rsidRDefault="00767C50" w:rsidP="00767C50" w:rsidR="00767C50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SUDAC :</w:t>
      </w:r>
    </w:p>
    <w:p w:rsidRDefault="00767C50" w:rsidP="00767C50" w:rsidR="00767C50">
      <w:pPr>
        <w:spacing w:after="0"/>
        <w:jc w:val="both"/>
      </w:pPr>
    </w:p>
    <w:p w:rsidRDefault="00767C50" w:rsidP="00767C50" w:rsidR="00767C50">
      <w:pPr>
        <w:spacing w:after="0"/>
      </w:pPr>
    </w:p>
    <w:p w:rsidRDefault="00767C50" w:rsidP="00767C50" w:rsidR="00767C50">
      <w:pPr>
        <w:spacing w:after="0"/>
      </w:pPr>
    </w:p>
    <w:p w:rsidRDefault="00767C50" w:rsidP="00767C50" w:rsidR="00767C50">
      <w:pPr>
        <w:pStyle w:val="Naslovdokumenta"/>
        <w:spacing w:after="0" w:before="0"/>
      </w:pPr>
    </w:p>
    <w:p w:rsidRDefault="00767C50" w:rsidP="00767C50" w:rsidR="00767C50">
      <w:pPr>
        <w:pStyle w:val="Poetniodjeljak"/>
        <w:spacing w:after="0" w:before="0"/>
      </w:pPr>
    </w:p>
    <w:p w:rsidRDefault="00767C50" w:rsidP="00767C50" w:rsidR="00767C50">
      <w:pPr>
        <w:pStyle w:val="NormaleSPIS"/>
        <w:spacing w:after="0"/>
        <w:rPr>
          <w:noProof/>
        </w:rPr>
      </w:pPr>
    </w:p>
    <w:p w:rsidRDefault="00767C50" w:rsidP="00767C50" w:rsidR="00767C50">
      <w:pPr>
        <w:pStyle w:val="ZapisniarPotpis"/>
        <w:spacing w:after="0" w:before="0"/>
      </w:pPr>
    </w:p>
    <w:p w:rsidRDefault="00AE649C" w:rsidP="00767C50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45B39" w:rsidP="00537B78" w:rsidR="00045B39">
      <w:r>
        <w:separator/>
      </w:r>
    </w:p>
  </w:endnote>
  <w:endnote w:id="0" w:type="continuationSeparator">
    <w:p w:rsidRDefault="00045B39" w:rsidP="00537B78" w:rsidR="00045B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30108463"/>
      <w:docPartObj>
        <w:docPartGallery w:val="Page Numbers (Bottom of Page)"/>
        <w:docPartUnique/>
      </w:docPartObj>
    </w:sdtPr>
    <w:sdtContent>
      <w:p w:rsidRDefault="00767C50" w:rsidR="00767C50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30A9D">
          <w:t>2</w:t>
        </w:r>
        <w:r>
          <w:fldChar w:fldCharType="end"/>
        </w:r>
      </w:p>
    </w:sdtContent>
  </w:sdt>
  <w:p w:rsidRDefault="00767C50" w:rsidR="00767C5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45B39" w:rsidP="00537B78" w:rsidR="00045B39">
      <w:r>
        <w:separator/>
      </w:r>
    </w:p>
  </w:footnote>
  <w:footnote w:id="0" w:type="continuationSeparator">
    <w:p w:rsidRDefault="00045B39" w:rsidP="00537B78" w:rsidR="00045B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7C50" w:rsidR="008333A9">
    <w:pPr>
      <w:pStyle w:val="Zaglavlje"/>
    </w:pPr>
    <w:r>
      <w:rPr>
        <w:rStyle w:val="PozadinaSvijetloCrvena"/>
        <w:shd w:fill="auto" w:color="auto" w:val="clear"/>
      </w:rPr>
      <w:t>POSL. BROJ : 6 St-61/14-119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45B39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2BFF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22B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17E58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AD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A9D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67C50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370"/>
    <w:rsid w:val="00A5378F"/>
    <w:rsid w:val="00A53DE2"/>
    <w:rsid w:val="00A54543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31DE"/>
    <w:rsid w:val="00AB4535"/>
    <w:rsid w:val="00AB4602"/>
    <w:rsid w:val="00AB4BAF"/>
    <w:rsid w:val="00AB4F33"/>
    <w:rsid w:val="00AB53A7"/>
    <w:rsid w:val="00AB57B7"/>
    <w:rsid w:val="00AB5FD6"/>
    <w:rsid w:val="00AB6A51"/>
    <w:rsid w:val="00AC1D17"/>
    <w:rsid w:val="00AC2854"/>
    <w:rsid w:val="00AC3BE0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33F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A7567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64E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6568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2688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E8A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19E4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09AF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83253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0922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97058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866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54008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travnja 2017.</izvorni_sadrzaj>
    <derivirana_varijabla naziv="DomainObject.DatumDonosenjaOdluke_1">21.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St-61/2014-119</izvorni_sadrzaj>
    <derivirana_varijabla naziv="DomainObject.Oznaka_1">St-61/2014-119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</izvorni_sadrzaj>
    <derivirana_varijabla naziv="DomainObject.Predmet.Broj_1">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2014.</izvorni_sadrzaj>
    <derivirana_varijabla naziv="DomainObject.Predmet.DatumOsnivanja_1">14.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Vodi se postupak pod br. - St-287/12</izvorni_sadrzaj>
    <derivirana_varijabla naziv="DomainObject.Predmet.Opis_1">Vodi se postupak pod br. - St-287/12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St-61/2014</izvorni_sadrzaj>
    <derivirana_varijabla naziv="DomainObject.Predmet.OznakaBroj_1">St-61/2014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MESTRA d.o.o. za proizvodnju mesa i mesnih proizvoda u stečaju zastupanog po punomoćniku Franjo Šebijan</izvorni_sadrzaj>
    <derivirana_varijabla naziv="DomainObject.Predmet.ProtustrankaFormated_1">  MESTRA d.o.o. za proizvodnju mesa i mesnih proizvoda u stečaju zastupanog po punomoćniku Franjo Šebijan</derivirana_varijabla>
  </DomainObject.Predmet.ProtustrankaFormated>
  <DomainObject.Predmet.ProtustrankaFormatedOIB>
    <izvorni_sadrzaj>  MESTRA d.o.o. za proizvodnju mesa i mesnih proizvoda u stečaju, OIB 19823739547 zastupanog po punomoćniku Franjo Šebijan</izvorni_sadrzaj>
    <derivirana_varijabla naziv="DomainObject.Predmet.ProtustrankaFormatedOIB_1">  MESTRA d.o.o. za proizvodnju mesa i mesnih proizvoda u stečaju, OIB 19823739547 zastupanog po punomoćniku Franjo Šebijan</derivirana_varijabla>
  </DomainObject.Predmet.ProtustrankaFormatedOIB>
  <DomainObject.Predmet.ProtustrankaFormatedWithAdress>
    <izvorni_sadrzaj> MESTRA d.o.o. za proizvodnju mesa i mesnih proizvoda u stečaju, Petkovec Toplički 46, 42223 Petkovec Toplički zastupanog po punomoćniku Franjo Šebijan</izvorni_sadrzaj>
    <derivirana_varijabla naziv="DomainObject.Predmet.ProtustrankaFormatedWithAdress_1"> MESTRA d.o.o. za proizvodnju mesa i mesnih proizvoda u stečaju, Petkovec Toplički 46, 42223 Petkovec Toplički zastupanog po punomoćniku Franjo Šebijan</derivirana_varijabla>
  </DomainObject.Predmet.ProtustrankaFormatedWithAdress>
  <DomainObject.Predmet.ProtustrankaFormatedWithAdressOIB>
    <izvorni_sadrzaj> MESTRA d.o.o. za proizvodnju mesa i mesnih proizvoda u stečaju, OIB 19823739547, Petkovec Toplički 46, 42223 Petkovec Toplički zastupanog po punomoćniku Franjo Šebijan</izvorni_sadrzaj>
    <derivirana_varijabla naziv="DomainObject.Predmet.ProtustrankaFormatedWithAdressOIB_1"> MESTRA d.o.o. za proizvodnju mesa i mesnih proizvoda u stečaju, OIB 19823739547, Petkovec Toplički 46, 42223 Petkovec Toplički zastupanog po punomoćniku Franjo Šebijan</derivirana_varijabla>
  </DomainObject.Predmet.ProtustrankaFormatedWithAdressOIB>
  <DomainObject.Predmet.ProtustrankaWithAdress>
    <izvorni_sadrzaj>MESTRA d.o.o. za proizvodnju mesa i mesnih proizvoda u stečaju Petkovec Toplički 46, 42223 Petkovec Toplički</izvorni_sadrzaj>
    <derivirana_varijabla naziv="DomainObject.Predmet.ProtustrankaWithAdress_1">MESTRA d.o.o. za proizvodnju mesa i mesnih proizvoda u stečaju Petkovec Toplički 46, 42223 Petkovec Toplički</derivirana_varijabla>
  </DomainObject.Predmet.ProtustrankaWithAdress>
  <DomainObject.Predmet.ProtustrankaWithAdressOIB>
    <izvorni_sadrzaj>MESTRA d.o.o. za proizvodnju mesa i mesnih proizvoda u stečaju, OIB 19823739547, Petkovec Toplički 46, 42223 Petkovec Toplički</izvorni_sadrzaj>
    <derivirana_varijabla naziv="DomainObject.Predmet.ProtustrankaWithAdressOIB_1">MESTRA d.o.o. za proizvodnju mesa i mesnih proizvoda u stečaju, OIB 19823739547, Petkovec Toplički 46, 42223 Petkovec Toplički</derivirana_varijabla>
  </DomainObject.Predmet.ProtustrankaWithAdressOIB>
  <DomainObject.Predmet.ProtustrankaNazivFormated>
    <izvorni_sadrzaj>MESTRA d.o.o. za proizvodnju mesa i mesnih proizvoda u stečaju</izvorni_sadrzaj>
    <derivirana_varijabla naziv="DomainObject.Predmet.ProtustrankaNazivFormated_1">MESTRA d.o.o. za proizvodnju mesa i mesnih proizvoda u stečaju</derivirana_varijabla>
  </DomainObject.Predmet.ProtustrankaNazivFormated>
  <DomainObject.Predmet.ProtustrankaNazivFormatedOIB>
    <izvorni_sadrzaj>MESTRA d.o.o. za proizvodnju mesa i mesnih proizvoda u stečaju, OIB 19823739547</izvorni_sadrzaj>
    <derivirana_varijabla naziv="DomainObject.Predmet.ProtustrankaNazivFormatedOIB_1">MESTRA d.o.o. za proizvodnju mesa i mesnih proizvoda u stečaju, OIB 19823739547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ZLATA BAHUNEK, bivša zaposlenica</izvorni_sadrzaj>
    <derivirana_varijabla naziv="DomainObject.Predmet.StrankaFormated_1">  ZLATA BAHUNEK, bivša zaposlenica</derivirana_varijabla>
  </DomainObject.Predmet.StrankaFormated>
  <DomainObject.Predmet.StrankaFormatedOIB>
    <izvorni_sadrzaj>  ZLATA BAHUNEK, bivša zaposlenica, OIB 36613509452</izvorni_sadrzaj>
    <derivirana_varijabla naziv="DomainObject.Predmet.StrankaFormatedOIB_1">  ZLATA BAHUNEK, bivša zaposlenica, OIB 36613509452</derivirana_varijabla>
  </DomainObject.Predmet.StrankaFormatedOIB>
  <DomainObject.Predmet.StrankaFormatedWithAdress>
    <izvorni_sadrzaj> ZLATA BAHUNEK, bivša zaposlenica, Kalnička 66a, 42222 Ljubešćica</izvorni_sadrzaj>
    <derivirana_varijabla naziv="DomainObject.Predmet.StrankaFormatedWithAdress_1"> ZLATA BAHUNEK, bivša zaposlenica, Kalnička 66a, 42222 Ljubešćica</derivirana_varijabla>
  </DomainObject.Predmet.StrankaFormatedWithAdress>
  <DomainObject.Predmet.StrankaFormatedWithAdressOIB>
    <izvorni_sadrzaj> ZLATA BAHUNEK, bivša zaposlenica, OIB 36613509452, Kalnička 66a, 42222 Ljubešćica</izvorni_sadrzaj>
    <derivirana_varijabla naziv="DomainObject.Predmet.StrankaFormatedWithAdressOIB_1"> ZLATA BAHUNEK, bivša zaposlenica, OIB 36613509452, Kalnička 66a, 42222 Ljubešćica</derivirana_varijabla>
  </DomainObject.Predmet.StrankaFormatedWithAdressOIB>
  <DomainObject.Predmet.StrankaWithAdress>
    <izvorni_sadrzaj>ZLATA BAHUNEK, bivša zaposlenica Kalnička 66a,42222 Ljubešćica</izvorni_sadrzaj>
    <derivirana_varijabla naziv="DomainObject.Predmet.StrankaWithAdress_1">ZLATA BAHUNEK, bivša zaposlenica Kalnička 66a,42222 Ljubešćica</derivirana_varijabla>
  </DomainObject.Predmet.StrankaWithAdress>
  <DomainObject.Predmet.StrankaWithAdressOIB>
    <izvorni_sadrzaj>ZLATA BAHUNEK, bivša zaposlenica, OIB 36613509452, Kalnička 66a,42222 Ljubešćica</izvorni_sadrzaj>
    <derivirana_varijabla naziv="DomainObject.Predmet.StrankaWithAdressOIB_1">ZLATA BAHUNEK, bivša zaposlenica, OIB 36613509452, Kalnička 66a,42222 Ljubešćica</derivirana_varijabla>
  </DomainObject.Predmet.StrankaWithAdressOIB>
  <DomainObject.Predmet.StrankaNazivFormated>
    <izvorni_sadrzaj>ZLATA BAHUNEK, bivša zaposlenica</izvorni_sadrzaj>
    <derivirana_varijabla naziv="DomainObject.Predmet.StrankaNazivFormated_1">ZLATA BAHUNEK, bivša zaposlenica</derivirana_varijabla>
  </DomainObject.Predmet.StrankaNazivFormated>
  <DomainObject.Predmet.StrankaNazivFormatedOIB>
    <izvorni_sadrzaj>ZLATA BAHUNEK, bivša zaposlenica, OIB 36613509452</izvorni_sadrzaj>
    <derivirana_varijabla naziv="DomainObject.Predmet.StrankaNazivFormatedOIB_1">ZLATA BAHUNEK, bivša zaposlenica, OIB 36613509452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ZLATA BAHUNEK, bivša zaposlenica</item>
    </izvorni_sadrzaj>
    <derivirana_varijabla naziv="DomainObject.Predmet.StrankaListFormated_1">
      <item>ZLATA BAHUNEK, bivša zaposlenica</item>
    </derivirana_varijabla>
  </DomainObject.Predmet.StrankaListFormated>
  <DomainObject.Predmet.StrankaListFormatedOIB>
    <izvorni_sadrzaj>
      <item>ZLATA BAHUNEK, bivša zaposlenica, OIB 36613509452</item>
    </izvorni_sadrzaj>
    <derivirana_varijabla naziv="DomainObject.Predmet.StrankaListFormatedOIB_1">
      <item>ZLATA BAHUNEK, bivša zaposlenica, OIB 36613509452</item>
    </derivirana_varijabla>
  </DomainObject.Predmet.StrankaListFormatedOIB>
  <DomainObject.Predmet.StrankaListFormatedWithAdress>
    <izvorni_sadrzaj>
      <item>ZLATA BAHUNEK, bivša zaposlenica, Kalnička 66a, 42222 Ljubešćica</item>
    </izvorni_sadrzaj>
    <derivirana_varijabla naziv="DomainObject.Predmet.StrankaListFormatedWithAdress_1">
      <item>ZLATA BAHUNEK, bivša zaposlenica, Kalnička 66a, 42222 Ljubešćica</item>
    </derivirana_varijabla>
  </DomainObject.Predmet.StrankaListFormatedWithAdress>
  <DomainObject.Predmet.StrankaListFormatedWithAdressOIB>
    <izvorni_sadrzaj>
      <item>ZLATA BAHUNEK, bivša zaposlenica, OIB 36613509452, Kalnička 66a, 42222 Ljubešćica</item>
    </izvorni_sadrzaj>
    <derivirana_varijabla naziv="DomainObject.Predmet.StrankaListFormatedWithAdressOIB_1">
      <item>ZLATA BAHUNEK, bivša zaposlenica, OIB 36613509452, Kalnička 66a, 42222 Ljubešćica</item>
    </derivirana_varijabla>
  </DomainObject.Predmet.StrankaListFormatedWithAdressOIB>
  <DomainObject.Predmet.StrankaListNazivFormated>
    <izvorni_sadrzaj>
      <item>ZLATA BAHUNEK, bivša zaposlenica</item>
    </izvorni_sadrzaj>
    <derivirana_varijabla naziv="DomainObject.Predmet.StrankaListNazivFormated_1">
      <item>ZLATA BAHUNEK, bivša zaposlenica</item>
    </derivirana_varijabla>
  </DomainObject.Predmet.StrankaListNazivFormated>
  <DomainObject.Predmet.StrankaListNazivFormatedOIB>
    <izvorni_sadrzaj>
      <item>ZLATA BAHUNEK, bivša zaposlenica, OIB 36613509452</item>
    </izvorni_sadrzaj>
    <derivirana_varijabla naziv="DomainObject.Predmet.StrankaListNazivFormatedOIB_1">
      <item>ZLATA BAHUNEK, bivša zaposlenica, OIB 36613509452</item>
    </derivirana_varijabla>
  </DomainObject.Predmet.StrankaListNazivFormatedOIB>
  <DomainObject.Predmet.ProtuStrankaListFormated>
    <izvorni_sadrzaj>
      <item>MESTRA d.o.o. za proizvodnju mesa i mesnih proizvoda u stečaju zastupanog po punomoćniku Franjo Šebijan</item>
    </izvorni_sadrzaj>
    <derivirana_varijabla naziv="DomainObject.Predmet.ProtuStrankaListFormated_1">
      <item>MESTRA d.o.o. za proizvodnju mesa i mesnih proizvoda u stečaju zastupanog po punomoćniku Franjo Šebijan</item>
    </derivirana_varijabla>
  </DomainObject.Predmet.ProtuStrankaListFormated>
  <DomainObject.Predmet.ProtuStrankaListFormatedOIB>
    <izvorni_sadrzaj>
      <item>MESTRA d.o.o. za proizvodnju mesa i mesnih proizvoda u stečaju, OIB 19823739547 zastupanog po punomoćniku Franjo Šebijan</item>
    </izvorni_sadrzaj>
    <derivirana_varijabla naziv="DomainObject.Predmet.ProtuStrankaListFormatedOIB_1">
      <item>MESTRA d.o.o. za proizvodnju mesa i mesnih proizvoda u stečaju, OIB 19823739547 zastupanog po punomoćniku Franjo Šebijan</item>
    </derivirana_varijabla>
  </DomainObject.Predmet.ProtuStrankaListFormatedOIB>
  <DomainObject.Predmet.ProtuStrankaListFormatedWithAdress>
    <izvorni_sadrzaj>
      <item>MESTRA d.o.o. za proizvodnju mesa i mesnih proizvoda u stečaju, Petkovec Toplički 46, 42223 Petkovec Toplički zastupanog po punomoćniku Franjo Šebijan</item>
    </izvorni_sadrzaj>
    <derivirana_varijabla naziv="DomainObject.Predmet.ProtuStrankaListFormatedWithAdress_1">
      <item>MESTRA d.o.o. za proizvodnju mesa i mesnih proizvoda u stečaju, Petkovec Toplički 46, 42223 Petkovec Toplički zastupanog po punomoćniku Franjo Šebijan</item>
    </derivirana_varijabla>
  </DomainObject.Predmet.ProtuStrankaListFormatedWithAdress>
  <DomainObject.Predmet.ProtuStrankaListFormatedWithAdressOIB>
    <izvorni_sadrzaj>
      <item>MESTRA d.o.o. za proizvodnju mesa i mesnih proizvoda u stečaju, OIB 19823739547, Petkovec Toplički 46, 42223 Petkovec Toplički zastupanog po punomoćniku Franjo Šebijan</item>
    </izvorni_sadrzaj>
    <derivirana_varijabla naziv="DomainObject.Predmet.ProtuStrankaListFormatedWithAdressOIB_1">
      <item>MESTRA d.o.o. za proizvodnju mesa i mesnih proizvoda u stečaju, OIB 19823739547, Petkovec Toplički 46, 42223 Petkovec Toplički zastupanog po punomoćniku Franjo Šebijan</item>
    </derivirana_varijabla>
  </DomainObject.Predmet.ProtuStrankaListFormatedWithAdressOIB>
  <DomainObject.Predmet.ProtuStrankaListNazivFormated>
    <izvorni_sadrzaj>
      <item>MESTRA d.o.o. za proizvodnju mesa i mesnih proizvoda u stečaju</item>
    </izvorni_sadrzaj>
    <derivirana_varijabla naziv="DomainObject.Predmet.ProtuStrankaListNazivFormated_1">
      <item>MESTRA d.o.o. za proizvodnju mesa i mesnih proizvoda u stečaju</item>
    </derivirana_varijabla>
  </DomainObject.Predmet.ProtuStrankaListNazivFormated>
  <DomainObject.Predmet.ProtuStrankaListNazivFormatedOIB>
    <izvorni_sadrzaj>
      <item>MESTRA d.o.o. za proizvodnju mesa i mesnih proizvoda u stečaju, OIB 19823739547</item>
    </izvorni_sadrzaj>
    <derivirana_varijabla naziv="DomainObject.Predmet.ProtuStrankaListNazivFormatedOIB_1">
      <item>MESTRA d.o.o. za proizvodnju mesa i mesnih proizvoda u stečaju, OIB 19823739547</item>
    </derivirana_varijabla>
  </DomainObject.Predmet.ProtuStrankaListNazivFormatedOIB>
  <DomainObject.Predmet.OstaliListFormated>
    <izvorni_sadrzaj>
      <item>Franjo Prstec</item>
      <item>Županijsko državno odvjetništvo</item>
      <item>Franjo Šebijan punomoćnik sudionika u postupku MESTRA d.o.o. za proizvodnju mesa i mesnih proizvoda u stečaju</item>
      <item>Porezna uprava - Područni ured Varaždin</item>
      <item>NARODNE NOVINE, dioničko društvo za izdavanje i tiskanje Službenog lista Republike Hrvatske, službenih i drugih obrazaca te </item>
      <item>Zemljišno-knjižni odjel Novi Marof</item>
      <item>Zemljišno-knjižni odjel</item>
      <item>FINANCIJSKA AGENCIJA Zagreb</item>
      <item>Sanja Kraljek</item>
      <item>RH Fond za zaštitu okoliša i energetsku učinkovitost Zagreb</item>
      <item>ŽITO d.o.o.</item>
      <item>H-ABDUCO društvo s ograničenom odgovornošću za usluge</item>
      <item>Odvjetnik Zvonimir Zebec</item>
      <item>KOVAČ &amp; PARTNERI odvjetničko društvo, društvo s ograničenom odgovornošću</item>
      <item>Neven Cirkveni</item>
      <item>HRVATSKA POŠTANSKA BANKA, dioničko društvo</item>
      <item>Ibrica Zulfikarpašić</item>
      <item>Domagoj Krpina</item>
      <item>Kos i partneri j.d.o.o.</item>
      <item>ZOU Vlado Sevšek i Maja Tkalčec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</item>
      <item>Franjo Šebijan,odvjetnik</item>
    </izvorni_sadrzaj>
    <derivirana_varijabla naziv="DomainObject.Predmet.OstaliListFormated_1">
      <item>Franjo Prstec</item>
      <item>Županijsko državno odvjetništvo</item>
      <item>Franjo Šebijan punomoćnik sudionika u postupku MESTRA d.o.o. za proizvodnju mesa i mesnih proizvoda u stečaju</item>
      <item>Porezna uprava - Područni ured Varaždin</item>
      <item>NARODNE NOVINE, dioničko društvo za izdavanje i tiskanje Službenog lista Republike Hrvatske, službenih i drugih obrazaca te </item>
      <item>Zemljišno-knjižni odjel Novi Marof</item>
      <item>Zemljišno-knjižni odjel</item>
      <item>FINANCIJSKA AGENCIJA Zagreb</item>
      <item>Sanja Kraljek</item>
      <item>RH Fond za zaštitu okoliša i energetsku učinkovitost Zagreb</item>
      <item>ŽITO d.o.o.</item>
      <item>H-ABDUCO društvo s ograničenom odgovornošću za usluge</item>
      <item>Odvjetnik Zvonimir Zebec</item>
      <item>KOVAČ &amp; PARTNERI odvjetničko društvo, društvo s ograničenom odgovornošću</item>
      <item>Neven Cirkveni</item>
      <item>HRVATSKA POŠTANSKA BANKA, dioničko društvo</item>
      <item>Ibrica Zulfikarpašić</item>
      <item>Domagoj Krpina</item>
      <item>Kos i partneri j.d.o.o.</item>
      <item>ZOU Vlado Sevšek i Maja Tkalčec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</item>
      <item>Franjo Šebijan,odvjetnik</item>
    </derivirana_varijabla>
  </DomainObject.Predmet.OstaliListFormated>
  <DomainObject.Predmet.OstaliListFormatedOIB>
    <izvorni_sadrzaj>
      <item>Franjo Prstec, OIB 60544978418</item>
      <item>Županijsko državno odvjetništvo</item>
      <item>Franjo Šebijan punomoćnik sudionika u postupku MESTRA d.o.o. za proizvodnju mesa i mesnih proizvoda u stečaju</item>
      <item>Porezna uprava - Područni ured Varaždin</item>
      <item>NARODNE NOVINE, dioničko društvo za izdavanje i tiskanje Službenog lista Republike Hrvatske, službenih i drugih obrazaca te , OIB 64546066176</item>
      <item>Zemljišno-knjižni odjel Novi Marof</item>
      <item>Zemljišno-knjižni odjel</item>
      <item>FINANCIJSKA AGENCIJA Zagreb</item>
      <item>Sanja Kraljek, OIB 44015522626</item>
      <item>RH Fond za zaštitu okoliša i energetsku učinkovitost Zagreb</item>
      <item>ŽITO d.o.o.</item>
      <item>H-ABDUCO društvo s ograničenom odgovornošću za usluge, OIB 13667298928</item>
      <item>Odvjetnik Zvonimir Zebec</item>
      <item>KOVAČ &amp; PARTNERI odvjetničko društvo, društvo s ograničenom odgovornošću, OIB 37988832157</item>
      <item>Neven Cirkveni, OIB 22271726834</item>
      <item>HRVATSKA POŠTANSKA BANKA, dioničko društvo, OIB 87939104217</item>
      <item>Ibrica Zulfikarpašić, OIB 45552488337</item>
      <item>Domagoj Krpina, OIB 82326941303</item>
      <item>Kos i partneri j.d.o.o.</item>
      <item>ZOU Vlado Sevšek i Maja Tkalčec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Bival, OIB 84256644194</item>
      <item>Franjo Šebijan,odvjetnik</item>
    </izvorni_sadrzaj>
    <derivirana_varijabla naziv="DomainObject.Predmet.OstaliListFormatedOIB_1">
      <item>Franjo Prstec, OIB 60544978418</item>
      <item>Županijsko državno odvjetništvo</item>
      <item>Franjo Šebijan punomoćnik sudionika u postupku MESTRA d.o.o. za proizvodnju mesa i mesnih proizvoda u stečaju</item>
      <item>Porezna uprava - Područni ured Varaždin</item>
      <item>NARODNE NOVINE, dioničko društvo za izdavanje i tiskanje Službenog lista Republike Hrvatske, službenih i drugih obrazaca te , OIB 64546066176</item>
      <item>Zemljišno-knjižni odjel Novi Marof</item>
      <item>Zemljišno-knjižni odjel</item>
      <item>FINANCIJSKA AGENCIJA Zagreb</item>
      <item>Sanja Kraljek, OIB 44015522626</item>
      <item>RH Fond za zaštitu okoliša i energetsku učinkovitost Zagreb</item>
      <item>ŽITO d.o.o.</item>
      <item>H-ABDUCO društvo s ograničenom odgovornošću za usluge, OIB 13667298928</item>
      <item>Odvjetnik Zvonimir Zebec</item>
      <item>KOVAČ &amp; PARTNERI odvjetničko društvo, društvo s ograničenom odgovornošću, OIB 37988832157</item>
      <item>Neven Cirkveni, OIB 22271726834</item>
      <item>HRVATSKA POŠTANSKA BANKA, dioničko društvo, OIB 87939104217</item>
      <item>Ibrica Zulfikarpašić, OIB 45552488337</item>
      <item>Domagoj Krpina, OIB 82326941303</item>
      <item>Kos i partneri j.d.o.o.</item>
      <item>ZOU Vlado Sevšek i Maja Tkalčec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Bival, OIB 84256644194</item>
      <item>Franjo Šebijan,odvjetnik</item>
    </derivirana_varijabla>
  </DomainObject.Predmet.OstaliListFormatedOIB>
  <DomainObject.Predmet.OstaliListFormatedWithAdress>
    <izvorni_sadrzaj>
      <item>Franjo Prstec, Petkovec Toplički 46, 42223 Petkovec Toplički</item>
      <item>Županijsko državno odvjetništvo</item>
      <item>Franjo Šebijan, Pavlinska 5, 42000 Varaždin punomoćnik sudionika u postupku MESTRA d.o.o. za proizvodnju mesa i mesnih proizvoda u stečaju</item>
      <item>Porezna uprava - Područni ured Varaždin, Graberje 1, 42000 Varaždin</item>
      <item>NARODNE NOVINE, dioničko društvo za izdavanje i tiskanje Službenog lista Republike Hrvatske, službenih i drugih obrazaca te , Savski Gaj XIII. put 6, Zagreb</item>
      <item>Zemljišno-knjižni odjel Novi Marof, Zagorska 22, 42220 Novi Marof</item>
      <item>Zemljišno-knjižni odjel, Maršala Tita 4, 51410 Opatija</item>
      <item>FINANCIJSKA AGENCIJA Zagreb, Vrtni put 3, 10000 Zagreb</item>
      <item>Sanja Kraljek, Ulica Kralja Tomislava 14, 40000 Čakovec</item>
      <item>RH Fond za zaštitu okoliša i energetsku učinkovitost Zagreb, Radnička cesta 80, 10000 Zagreb</item>
      <item>ŽITO d.o.o.</item>
      <item>H-ABDUCO društvo s ograničenom odgovornošću za usluge, Slavonska avenija 6A, Zagreb</item>
      <item>Odvjetnik Zvonimir Zebec, Petrinjska 51/I, 10000 Zagreb</item>
      <item>KOVAČ &amp; PARTNERI odvjetničko društvo, društvo s ograničenom odgovornošću, Šoštarićeva 10, Zagreb</item>
      <item>Neven Cirkveni, Radićeva 27, 10000 Zagreb</item>
      <item>HRVATSKA POŠTANSKA BANKA, dioničko društvo, Jurišićeva 4, Zagreb</item>
      <item>Ibrica Zulfikarpašić, Garićgradska 13, 10000 Zagreb</item>
      <item>Domagoj Krpina, Petra Preradovića 17/III, 42000 Varaždin</item>
      <item>Kos i partneri j.d.o.o., Nodilova 1, 10000 Zagreb</item>
      <item>ZOU Vlado Sevšek i Maja Tkalčec, Kratka 4/1, 42000 Varaždin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Bival, Petkovec Toplički 46, 42223 Petkovec Toplički</item>
      <item>Franjo Šebijan,odvjetnik, Pavlinska 5, 42000 Varaždin</item>
    </izvorni_sadrzaj>
    <derivirana_varijabla naziv="DomainObject.Predmet.OstaliListFormatedWithAdress_1">
      <item>Franjo Prstec, Petkovec Toplički 46, 42223 Petkovec Toplički</item>
      <item>Županijsko državno odvjetništvo</item>
      <item>Franjo Šebijan, Pavlinska 5, 42000 Varaždin punomoćnik sudionika u postupku MESTRA d.o.o. za proizvodnju mesa i mesnih proizvoda u stečaju</item>
      <item>Porezna uprava - Područni ured Varaždin, Graberje 1, 42000 Varaždin</item>
      <item>NARODNE NOVINE, dioničko društvo za izdavanje i tiskanje Službenog lista Republike Hrvatske, službenih i drugih obrazaca te , Savski Gaj XIII. put 6, Zagreb</item>
      <item>Zemljišno-knjižni odjel Novi Marof, Zagorska 22, 42220 Novi Marof</item>
      <item>Zemljišno-knjižni odjel, Maršala Tita 4, 51410 Opatija</item>
      <item>FINANCIJSKA AGENCIJA Zagreb, Vrtni put 3, 10000 Zagreb</item>
      <item>Sanja Kraljek, Ulica Kralja Tomislava 14, 40000 Čakovec</item>
      <item>RH Fond za zaštitu okoliša i energetsku učinkovitost Zagreb, Radnička cesta 80, 10000 Zagreb</item>
      <item>ŽITO d.o.o.</item>
      <item>H-ABDUCO društvo s ograničenom odgovornošću za usluge, Slavonska avenija 6A, Zagreb</item>
      <item>Odvjetnik Zvonimir Zebec, Petrinjska 51/I, 10000 Zagreb</item>
      <item>KOVAČ &amp; PARTNERI odvjetničko društvo, društvo s ograničenom odgovornošću, Šoštarićeva 10, Zagreb</item>
      <item>Neven Cirkveni, Radićeva 27, 10000 Zagreb</item>
      <item>HRVATSKA POŠTANSKA BANKA, dioničko društvo, Jurišićeva 4, Zagreb</item>
      <item>Ibrica Zulfikarpašić, Garićgradska 13, 10000 Zagreb</item>
      <item>Domagoj Krpina, Petra Preradovića 17/III, 42000 Varaždin</item>
      <item>Kos i partneri j.d.o.o., Nodilova 1, 10000 Zagreb</item>
      <item>ZOU Vlado Sevšek i Maja Tkalčec, Kratka 4/1, 42000 Varaždin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Bival, Petkovec Toplički 46, 42223 Petkovec Toplički</item>
      <item>Franjo Šebijan,odvjetnik, Pavlinska 5, 42000 Varaždin</item>
    </derivirana_varijabla>
  </DomainObject.Predmet.OstaliListFormatedWithAdress>
  <DomainObject.Predmet.OstaliListFormatedWithAdressOIB>
    <izvorni_sadrzaj>
      <item>Franjo Prstec, OIB 60544978418, Petkovec Toplički 46, 42223 Petkovec Toplički</item>
      <item>Županijsko državno odvjetništvo</item>
      <item>Franjo Šebijan, Pavlinska 5, 42000 Varaždin punomoćnik sudionika u postupku MESTRA d.o.o. za proizvodnju mesa i mesnih proizvoda u stečaju</item>
      <item>Porezna uprava - Područni ured Varaždin, Graberje 1, 42000 Varaždin</item>
      <item>NARODNE NOVINE, dioničko društvo za izdavanje i tiskanje Službenog lista Republike Hrvatske, službenih i drugih obrazaca te , OIB 64546066176, Savski Gaj XIII. put 6, Zagreb</item>
      <item>Zemljišno-knjižni odjel Novi Marof, Zagorska 22, 42220 Novi Marof</item>
      <item>Zemljišno-knjižni odjel, Maršala Tita 4, 51410 Opatija</item>
      <item>FINANCIJSKA AGENCIJA Zagreb, Vrtni put 3, 10000 Zagreb</item>
      <item>Sanja Kraljek, OIB 44015522626, Ulica Kralja Tomislava 14, 40000 Čakovec</item>
      <item>RH Fond za zaštitu okoliša i energetsku učinkovitost Zagreb, Radnička cesta 80, 10000 Zagreb</item>
      <item>ŽITO d.o.o.</item>
      <item>H-ABDUCO društvo s ograničenom odgovornošću za usluge, OIB 13667298928, Slavonska avenija 6A, Zagreb</item>
      <item>Odvjetnik Zvonimir Zebec, Petrinjska 51/I, 10000 Zagreb</item>
      <item>KOVAČ &amp; PARTNERI odvjetničko društvo, društvo s ograničenom odgovornošću, OIB 37988832157, Šoštarićeva 10, Zagreb</item>
      <item>Neven Cirkveni, OIB 22271726834, Radićeva 27, 10000 Zagreb</item>
      <item>HRVATSKA POŠTANSKA BANKA, dioničko društvo, OIB 87939104217, Jurišićeva 4, Zagreb</item>
      <item>Ibrica Zulfikarpašić, OIB 45552488337, Garićgradska 13, 10000 Zagreb</item>
      <item>Domagoj Krpina, OIB 82326941303, Petra Preradovića 17/III, 42000 Varaždin</item>
      <item>Kos i partneri j.d.o.o., Nodilova 1, 10000 Zagreb</item>
      <item>ZOU Vlado Sevšek i Maja Tkalčec, Kratka 4/1, 42000 Varaždin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Bival, OIB 84256644194, Petkovec Toplički 46, 42223 Petkovec Toplički</item>
      <item>Franjo Šebijan,odvjetnik, Pavlinska 5, 42000 Varaždin</item>
    </izvorni_sadrzaj>
    <derivirana_varijabla naziv="DomainObject.Predmet.OstaliListFormatedWithAdressOIB_1">
      <item>Franjo Prstec, OIB 60544978418, Petkovec Toplički 46, 42223 Petkovec Toplički</item>
      <item>Županijsko državno odvjetništvo</item>
      <item>Franjo Šebijan, Pavlinska 5, 42000 Varaždin punomoćnik sudionika u postupku MESTRA d.o.o. za proizvodnju mesa i mesnih proizvoda u stečaju</item>
      <item>Porezna uprava - Područni ured Varaždin, Graberje 1, 42000 Varaždin</item>
      <item>NARODNE NOVINE, dioničko društvo za izdavanje i tiskanje Službenog lista Republike Hrvatske, službenih i drugih obrazaca te , OIB 64546066176, Savski Gaj XIII. put 6, Zagreb</item>
      <item>Zemljišno-knjižni odjel Novi Marof, Zagorska 22, 42220 Novi Marof</item>
      <item>Zemljišno-knjižni odjel, Maršala Tita 4, 51410 Opatija</item>
      <item>FINANCIJSKA AGENCIJA Zagreb, Vrtni put 3, 10000 Zagreb</item>
      <item>Sanja Kraljek, OIB 44015522626, Ulica Kralja Tomislava 14, 40000 Čakovec</item>
      <item>RH Fond za zaštitu okoliša i energetsku učinkovitost Zagreb, Radnička cesta 80, 10000 Zagreb</item>
      <item>ŽITO d.o.o.</item>
      <item>H-ABDUCO društvo s ograničenom odgovornošću za usluge, OIB 13667298928, Slavonska avenija 6A, Zagreb</item>
      <item>Odvjetnik Zvonimir Zebec, Petrinjska 51/I, 10000 Zagreb</item>
      <item>KOVAČ &amp; PARTNERI odvjetničko društvo, društvo s ograničenom odgovornošću, OIB 37988832157, Šoštarićeva 10, Zagreb</item>
      <item>Neven Cirkveni, OIB 22271726834, Radićeva 27, 10000 Zagreb</item>
      <item>HRVATSKA POŠTANSKA BANKA, dioničko društvo, OIB 87939104217, Jurišićeva 4, Zagreb</item>
      <item>Ibrica Zulfikarpašić, OIB 45552488337, Garićgradska 13, 10000 Zagreb</item>
      <item>Domagoj Krpina, OIB 82326941303, Petra Preradovića 17/III, 42000 Varaždin</item>
      <item>Kos i partneri j.d.o.o., Nodilova 1, 10000 Zagreb</item>
      <item>ZOU Vlado Sevšek i Maja Tkalčec, Kratka 4/1, 42000 Varaždin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Bival, OIB 84256644194, Petkovec Toplički 46, 42223 Petkovec Toplički</item>
      <item>Franjo Šebijan,odvjetnik, Pavlinska 5, 42000 Varaždin</item>
    </derivirana_varijabla>
  </DomainObject.Predmet.OstaliListFormatedWithAdressOIB>
  <DomainObject.Predmet.OstaliListNazivFormated>
    <izvorni_sadrzaj>
      <item>Franjo Prstec</item>
      <item>Županijsko državno odvjetništvo</item>
      <item>Franjo Šebijan</item>
      <item>Porezna uprava - Područni ured Varaždin</item>
      <item>NARODNE NOVINE, dioničko društvo za izdavanje i tiskanje Službenog lista Republike Hrvatske, službenih i drugih obrazaca te </item>
      <item>Zemljišno-knjižni odjel Novi Marof</item>
      <item>Zemljišno-knjižni odjel</item>
      <item>FINANCIJSKA AGENCIJA Zagreb</item>
      <item>Sanja Kraljek</item>
      <item>RH Fond za zaštitu okoliša i energetsku učinkovitost Zagreb</item>
      <item>ŽITO d.o.o.</item>
      <item>H-ABDUCO društvo s ograničenom odgovornošću za usluge</item>
      <item>Odvjetnik Zvonimir Zebec</item>
      <item>KOVAČ &amp; PARTNERI odvjetničko društvo, društvo s ograničenom odgovornošću</item>
      <item>Neven Cirkveni</item>
      <item>HRVATSKA POŠTANSKA BANKA, dioničko društvo</item>
      <item>Ibrica Zulfikarpašić</item>
      <item>Domagoj Krpina</item>
      <item>Kos i partneri j.d.o.o.</item>
      <item>ZOU Vlado Sevšek i Maja Tkalčec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</item>
      <item>Franjo Šebijan,odvjetnik</item>
    </izvorni_sadrzaj>
    <derivirana_varijabla naziv="DomainObject.Predmet.OstaliListNazivFormated_1">
      <item>Franjo Prstec</item>
      <item>Županijsko državno odvjetništvo</item>
      <item>Franjo Šebijan</item>
      <item>Porezna uprava - Područni ured Varaždin</item>
      <item>NARODNE NOVINE, dioničko društvo za izdavanje i tiskanje Službenog lista Republike Hrvatske, službenih i drugih obrazaca te </item>
      <item>Zemljišno-knjižni odjel Novi Marof</item>
      <item>Zemljišno-knjižni odjel</item>
      <item>FINANCIJSKA AGENCIJA Zagreb</item>
      <item>Sanja Kraljek</item>
      <item>RH Fond za zaštitu okoliša i energetsku učinkovitost Zagreb</item>
      <item>ŽITO d.o.o.</item>
      <item>H-ABDUCO društvo s ograničenom odgovornošću za usluge</item>
      <item>Odvjetnik Zvonimir Zebec</item>
      <item>KOVAČ &amp; PARTNERI odvjetničko društvo, društvo s ograničenom odgovornošću</item>
      <item>Neven Cirkveni</item>
      <item>HRVATSKA POŠTANSKA BANKA, dioničko društvo</item>
      <item>Ibrica Zulfikarpašić</item>
      <item>Domagoj Krpina</item>
      <item>Kos i partneri j.d.o.o.</item>
      <item>ZOU Vlado Sevšek i Maja Tkalčec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</item>
      <item>Franjo Šebijan,odvjetnik</item>
    </derivirana_varijabla>
  </DomainObject.Predmet.OstaliListNazivFormated>
  <DomainObject.Predmet.OstaliListNazivFormatedOIB>
    <izvorni_sadrzaj>
      <item>Franjo Prstec, OIB 60544978418</item>
      <item>Županijsko državno odvjetništvo</item>
      <item>Franjo Šebijan</item>
      <item>Porezna uprava - Područni ured Varaždin</item>
      <item>NARODNE NOVINE, dioničko društvo za izdavanje i tiskanje Službenog lista Republike Hrvatske, službenih i drugih obrazaca te , OIB 64546066176</item>
      <item>Zemljišno-knjižni odjel Novi Marof</item>
      <item>Zemljišno-knjižni odjel</item>
      <item>FINANCIJSKA AGENCIJA Zagreb</item>
      <item>Sanja Kraljek, OIB 44015522626</item>
      <item>RH Fond za zaštitu okoliša i energetsku učinkovitost Zagreb</item>
      <item>ŽITO d.o.o.</item>
      <item>H-ABDUCO društvo s ograničenom odgovornošću za usluge, OIB 13667298928</item>
      <item>Odvjetnik Zvonimir Zebec</item>
      <item>KOVAČ &amp; PARTNERI odvjetničko društvo, društvo s ograničenom odgovornošću, OIB 37988832157</item>
      <item>Neven Cirkveni, OIB 22271726834</item>
      <item>HRVATSKA POŠTANSKA BANKA, dioničko društvo, OIB 87939104217</item>
      <item>Ibrica Zulfikarpašić, OIB 45552488337</item>
      <item>Domagoj Krpina, OIB 82326941303</item>
      <item>Kos i partneri j.d.o.o.</item>
      <item>ZOU Vlado Sevšek i Maja Tkalčec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Bival, OIB 84256644194</item>
      <item>Franjo Šebijan,odvjetnik</item>
    </izvorni_sadrzaj>
    <derivirana_varijabla naziv="DomainObject.Predmet.OstaliListNazivFormatedOIB_1">
      <item>Franjo Prstec, OIB 60544978418</item>
      <item>Županijsko državno odvjetništvo</item>
      <item>Franjo Šebijan</item>
      <item>Porezna uprava - Područni ured Varaždin</item>
      <item>NARODNE NOVINE, dioničko društvo za izdavanje i tiskanje Službenog lista Republike Hrvatske, službenih i drugih obrazaca te , OIB 64546066176</item>
      <item>Zemljišno-knjižni odjel Novi Marof</item>
      <item>Zemljišno-knjižni odjel</item>
      <item>FINANCIJSKA AGENCIJA Zagreb</item>
      <item>Sanja Kraljek, OIB 44015522626</item>
      <item>RH Fond za zaštitu okoliša i energetsku učinkovitost Zagreb</item>
      <item>ŽITO d.o.o.</item>
      <item>H-ABDUCO društvo s ograničenom odgovornošću za usluge, OIB 13667298928</item>
      <item>Odvjetnik Zvonimir Zebec</item>
      <item>KOVAČ &amp; PARTNERI odvjetničko društvo, društvo s ograničenom odgovornošću, OIB 37988832157</item>
      <item>Neven Cirkveni, OIB 22271726834</item>
      <item>HRVATSKA POŠTANSKA BANKA, dioničko društvo, OIB 87939104217</item>
      <item>Ibrica Zulfikarpašić, OIB 45552488337</item>
      <item>Domagoj Krpina, OIB 82326941303</item>
      <item>Kos i partneri j.d.o.o.</item>
      <item>ZOU Vlado Sevšek i Maja Tkalčec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Bival, OIB 84256644194</item>
      <item>Franjo Šebijan,odvjetnik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2017.</izvorni_sadrzaj>
    <derivirana_varijabla naziv="DomainObject.Datum_1">21. travnja 2017.</derivirana_varijabla>
  </DomainObject.Datum>
  <DomainObject.PoslovniBrojDokumenta>
    <izvorni_sadrzaj>St-61/2014-119</izvorni_sadrzaj>
    <derivirana_varijabla naziv="DomainObject.PoslovniBrojDokumenta_1">St-61/2014-119</derivirana_varijabla>
  </DomainObject.PoslovniBrojDokumenta>
  <DomainObject.Predmet.StrankaIDrugi>
    <izvorni_sadrzaj>ZLATA BAHUNEK, bivša zaposlenica</izvorni_sadrzaj>
    <derivirana_varijabla naziv="DomainObject.Predmet.StrankaIDrugi_1">ZLATA BAHUNEK, bivša zaposlenica</derivirana_varijabla>
  </DomainObject.Predmet.StrankaIDrugi>
  <DomainObject.Predmet.ProtustrankaIDrugi>
    <izvorni_sadrzaj>MESTRA d.o.o. za proizvodnju mesa i mesnih proizvoda u stečaju</izvorni_sadrzaj>
    <derivirana_varijabla naziv="DomainObject.Predmet.ProtustrankaIDrugi_1">MESTRA d.o.o. za proizvodnju mesa i mesnih proizvoda u stečaju</derivirana_varijabla>
  </DomainObject.Predmet.ProtustrankaIDrugi>
  <DomainObject.Predmet.StrankaIDrugiAdressOIB>
    <izvorni_sadrzaj>ZLATA BAHUNEK, bivša zaposlenica, OIB 36613509452, Kalnička 66a, 42222 Ljubešćica</izvorni_sadrzaj>
    <derivirana_varijabla naziv="DomainObject.Predmet.StrankaIDrugiAdressOIB_1">ZLATA BAHUNEK, bivša zaposlenica, OIB 36613509452, Kalnička 66a, 42222 Ljubešćica</derivirana_varijabla>
  </DomainObject.Predmet.StrankaIDrugiAdressOIB>
  <DomainObject.Predmet.ProtustrankaIDrugiAdressOIB>
    <izvorni_sadrzaj>MESTRA d.o.o. za proizvodnju mesa i mesnih proizvoda u stečaju, OIB 19823739547, Petkovec Toplički 46, 42223 Petkovec Toplički</izvorni_sadrzaj>
    <derivirana_varijabla naziv="DomainObject.Predmet.ProtustrankaIDrugiAdressOIB_1">MESTRA d.o.o. za proizvodnju mesa i mesnih proizvoda u stečaju, OIB 19823739547, Petkovec Toplički 46, 42223 Petkovec Toplički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ZLATA BAHUNEK, bivša zaposlenica</item>
      <item>MESTRA d.o.o. za proizvodnju mesa i mesnih proizvoda u stečaju</item>
      <item>Franjo Prstec</item>
      <item>Županijsko državno odvjetništvo</item>
      <item>Franjo Šebijan</item>
      <item>Porezna uprava - Područni ured Varaždin</item>
      <item>NARODNE NOVINE, dioničko društvo za izdavanje i tiskanje Službenog lista Republike Hrvatske, službenih i drugih obrazaca te </item>
      <item>Zemljišno-knjižni odjel Novi Marof</item>
      <item>Zemljišno-knjižni odjel</item>
      <item>FINANCIJSKA AGENCIJA Zagreb</item>
      <item>Sanja Kraljek</item>
      <item>RH Fond za zaštitu okoliša i energetsku učinkovitost Zagreb</item>
      <item>ŽITO d.o.o.</item>
      <item>H-ABDUCO društvo s ograničenom odgovornošću za usluge</item>
      <item>Odvjetnik Zvonimir Zebec</item>
      <item>KOVAČ &amp; PARTNERI odvjetničko društvo, društvo s ograničenom odgovornošću</item>
      <item>Neven Cirkveni</item>
      <item>HRVATSKA POŠTANSKA BANKA, dioničko društvo</item>
      <item>Ibrica Zulfikarpašić</item>
      <item>Domagoj Krpina</item>
      <item>Kos i partneri j.d.o.o.</item>
      <item>ZOU Vlado Sevšek i Maja Tkalčec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</item>
      <item>Franjo Šebijan,odvjetnik</item>
    </izvorni_sadrzaj>
    <derivirana_varijabla naziv="DomainObject.Predmet.SudioniciListNaziv_1">
      <item>ZLATA BAHUNEK, bivša zaposlenica</item>
      <item>MESTRA d.o.o. za proizvodnju mesa i mesnih proizvoda u stečaju</item>
      <item>Franjo Prstec</item>
      <item>Županijsko državno odvjetništvo</item>
      <item>Franjo Šebijan</item>
      <item>Porezna uprava - Područni ured Varaždin</item>
      <item>NARODNE NOVINE, dioničko društvo za izdavanje i tiskanje Službenog lista Republike Hrvatske, službenih i drugih obrazaca te </item>
      <item>Zemljišno-knjižni odjel Novi Marof</item>
      <item>Zemljišno-knjižni odjel</item>
      <item>FINANCIJSKA AGENCIJA Zagreb</item>
      <item>Sanja Kraljek</item>
      <item>RH Fond za zaštitu okoliša i energetsku učinkovitost Zagreb</item>
      <item>ŽITO d.o.o.</item>
      <item>H-ABDUCO društvo s ograničenom odgovornošću za usluge</item>
      <item>Odvjetnik Zvonimir Zebec</item>
      <item>KOVAČ &amp; PARTNERI odvjetničko društvo, društvo s ograničenom odgovornošću</item>
      <item>Neven Cirkveni</item>
      <item>HRVATSKA POŠTANSKA BANKA, dioničko društvo</item>
      <item>Ibrica Zulfikarpašić</item>
      <item>Domagoj Krpina</item>
      <item>Kos i partneri j.d.o.o.</item>
      <item>ZOU Vlado Sevšek i Maja Tkalčec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</item>
      <item>Franjo Šebijan,odvjetnik</item>
    </derivirana_varijabla>
  </DomainObject.Predmet.SudioniciListNaziv>
  <DomainObject.Predmet.SudioniciListAdressOIB>
    <izvorni_sadrzaj>
      <item>ZLATA BAHUNEK, bivša zaposlenica, OIB 36613509452, Kalnička 66a,42222 Ljubešćica</item>
      <item>MESTRA d.o.o. za proizvodnju mesa i mesnih proizvoda u stečaju, OIB 19823739547, Petkovec Toplički 46,42223 Petkovec Toplički</item>
      <item>Franjo Prstec, OIB 60544978418, Petkovec Toplički 46,42223 Petkovec Toplički</item>
      <item>Županijsko državno odvjetništvo</item>
      <item>Franjo Šebijan, Pavlinska 5,42000 Varaždin</item>
      <item>Porezna uprava - Područni ured Varaždin, Graberje 1,42000 Varaždin</item>
      <item>NARODNE NOVINE, dioničko društvo za izdavanje i tiskanje Službenog lista Republike Hrvatske, službenih i drugih obrazaca te , OIB 64546066176, Savski Gaj XIII. put 6,Zagreb</item>
      <item>Zemljišno-knjižni odjel Novi Marof, Zagorska 22,42220 Novi Marof</item>
      <item>Zemljišno-knjižni odjel, Maršala Tita 4,51410 Opatija</item>
      <item>FINANCIJSKA AGENCIJA Zagreb, Vrtni put 3,10000 Zagreb</item>
      <item>Sanja Kraljek, OIB 44015522626, Ulica Kralja Tomislava 14,40000 Čakovec</item>
      <item>RH Fond za zaštitu okoliša i energetsku učinkovitost Zagreb, Radnička cesta 80,10000 Zagreb</item>
      <item>ŽITO d.o.o.</item>
      <item>H-ABDUCO društvo s ograničenom odgovornošću za usluge, OIB 13667298928, Slavonska avenija 6A,Zagreb</item>
      <item>Odvjetnik Zvonimir Zebec, Petrinjska 51/I,10000 Zagreb</item>
      <item>KOVAČ &amp; PARTNERI odvjetničko društvo, društvo s ograničenom odgovornošću, OIB 37988832157, Šoštarićeva 10,Zagreb</item>
      <item>Neven Cirkveni, OIB 22271726834, Radićeva 27,10000 Zagreb</item>
      <item>HRVATSKA POŠTANSKA BANKA, dioničko društvo, OIB 87939104217, Jurišićeva 4,Zagreb</item>
      <item>Ibrica Zulfikarpašić, OIB 45552488337, Garićgradska 13,10000 Zagreb</item>
      <item>Domagoj Krpina, OIB 82326941303, Petra Preradovića 17/III,42000 Varaždin</item>
      <item>Kos i partneri j.d.o.o., Nodilova 1,10000 Zagreb</item>
      <item>ZOU Vlado Sevšek i Maja Tkalčec, Kratka 4/1,42000 Varaždin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Bival, OIB 84256644194, Petkovec Toplički 46,42223 Petkovec Toplički</item>
      <item>Franjo Šebijan,odvjetnik, Pavlinska 5,42000 Varaždin</item>
    </izvorni_sadrzaj>
    <derivirana_varijabla naziv="DomainObject.Predmet.SudioniciListAdressOIB_1">
      <item>ZLATA BAHUNEK, bivša zaposlenica, OIB 36613509452, Kalnička 66a,42222 Ljubešćica</item>
      <item>MESTRA d.o.o. za proizvodnju mesa i mesnih proizvoda u stečaju, OIB 19823739547, Petkovec Toplički 46,42223 Petkovec Toplički</item>
      <item>Franjo Prstec, OIB 60544978418, Petkovec Toplički 46,42223 Petkovec Toplički</item>
      <item>Županijsko državno odvjetništvo</item>
      <item>Franjo Šebijan, Pavlinska 5,42000 Varaždin</item>
      <item>Porezna uprava - Područni ured Varaždin, Graberje 1,42000 Varaždin</item>
      <item>NARODNE NOVINE, dioničko društvo za izdavanje i tiskanje Službenog lista Republike Hrvatske, službenih i drugih obrazaca te , OIB 64546066176, Savski Gaj XIII. put 6,Zagreb</item>
      <item>Zemljišno-knjižni odjel Novi Marof, Zagorska 22,42220 Novi Marof</item>
      <item>Zemljišno-knjižni odjel, Maršala Tita 4,51410 Opatija</item>
      <item>FINANCIJSKA AGENCIJA Zagreb, Vrtni put 3,10000 Zagreb</item>
      <item>Sanja Kraljek, OIB 44015522626, Ulica Kralja Tomislava 14,40000 Čakovec</item>
      <item>RH Fond za zaštitu okoliša i energetsku učinkovitost Zagreb, Radnička cesta 80,10000 Zagreb</item>
      <item>ŽITO d.o.o.</item>
      <item>H-ABDUCO društvo s ograničenom odgovornošću za usluge, OIB 13667298928, Slavonska avenija 6A,Zagreb</item>
      <item>Odvjetnik Zvonimir Zebec, Petrinjska 51/I,10000 Zagreb</item>
      <item>KOVAČ &amp; PARTNERI odvjetničko društvo, društvo s ograničenom odgovornošću, OIB 37988832157, Šoštarićeva 10,Zagreb</item>
      <item>Neven Cirkveni, OIB 22271726834, Radićeva 27,10000 Zagreb</item>
      <item>HRVATSKA POŠTANSKA BANKA, dioničko društvo, OIB 87939104217, Jurišićeva 4,Zagreb</item>
      <item>Ibrica Zulfikarpašić, OIB 45552488337, Garićgradska 13,10000 Zagreb</item>
      <item>Domagoj Krpina, OIB 82326941303, Petra Preradovića 17/III,42000 Varaždin</item>
      <item>Kos i partneri j.d.o.o., Nodilova 1,10000 Zagreb</item>
      <item>ZOU Vlado Sevšek i Maja Tkalčec, Kratka 4/1,42000 Varaždin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Bival, OIB 84256644194, Petkovec Toplički 46,42223 Petkovec Toplički</item>
      <item>Franjo Šebijan,odvjetnik, Pavlinska 5,42000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949FF03-5627-4380-96C2-6CF80005631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659</properties:Words>
  <properties:Characters>3506</properties:Characters>
  <properties:Lines>120</properties:Lines>
  <properties:Paragraphs>35</properties:Paragraphs>
  <properties:TotalTime>33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4309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2017-04-21T12:34:00Z</cp:lastPrinted>
  <dcterms:modified xmlns:xsi="http://www.w3.org/2001/XMLSchema-instance" xsi:type="dcterms:W3CDTF">2017-04-21T12:35:00Z</dcterms:modified>
  <cp:revision>20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St-61/2014-119 / Odluka - Rješenje - utvrđene i osporene tražbine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