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d29b" w14:paraId="7bad29b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Posl.br</w:t>
      </w:r>
      <w:proofErr w:type="spellEnd"/>
      <w:r>
        <w:t xml:space="preserve">.: </w:t>
      </w:r>
      <w:r w:rsidR="006D5896">
        <w:t>1</w:t>
      </w:r>
      <w:r>
        <w:t xml:space="preserve"> </w:t>
      </w:r>
      <w:r w:rsidR="00073F55">
        <w:t>St-</w:t>
      </w:r>
      <w:proofErr w:type="spellStart"/>
      <w:r w:rsidR="006758B6">
        <w:t>52</w:t>
      </w:r>
      <w:proofErr w:type="spellEnd"/>
      <w:r w:rsidR="006758B6">
        <w:t>/</w:t>
      </w:r>
      <w:proofErr w:type="spellStart"/>
      <w:r w:rsidR="006758B6">
        <w:t>17</w:t>
      </w:r>
      <w:proofErr w:type="spellEnd"/>
      <w:r w:rsidR="006758B6">
        <w:t>-</w:t>
      </w:r>
      <w:proofErr w:type="spellStart"/>
      <w:r w:rsidR="006758B6">
        <w:t>12</w:t>
      </w:r>
      <w:proofErr w:type="spellEnd"/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proofErr w:type="spellStart"/>
      <w:r w:rsidR="006758B6">
        <w:t>VUKADIN</w:t>
      </w:r>
      <w:proofErr w:type="spellEnd"/>
      <w:r w:rsidR="006758B6">
        <w:t xml:space="preserve"> GRADNJE d.o.o. Poreč, Mate Vlašića </w:t>
      </w:r>
      <w:proofErr w:type="spellStart"/>
      <w:r w:rsidR="006758B6">
        <w:t>20</w:t>
      </w:r>
      <w:proofErr w:type="spellEnd"/>
      <w:r w:rsidR="006758B6">
        <w:t xml:space="preserve">, </w:t>
      </w:r>
      <w:proofErr w:type="spellStart"/>
      <w:r w:rsidR="006758B6">
        <w:t>OIB</w:t>
      </w:r>
      <w:proofErr w:type="spellEnd"/>
      <w:r w:rsidR="006758B6">
        <w:t xml:space="preserve">: </w:t>
      </w:r>
      <w:proofErr w:type="spellStart"/>
      <w:r w:rsidR="006758B6">
        <w:t>99578121888</w:t>
      </w:r>
      <w:proofErr w:type="spellEnd"/>
      <w:r w:rsidR="0080537A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6758B6">
        <w:t>14</w:t>
      </w:r>
      <w:proofErr w:type="spellEnd"/>
      <w:r w:rsidR="006758B6">
        <w:t xml:space="preserve">. rujna </w:t>
      </w:r>
      <w:proofErr w:type="spellStart"/>
      <w:r w:rsidR="006758B6">
        <w:t>2017</w:t>
      </w:r>
      <w:proofErr w:type="spellEnd"/>
      <w:r>
        <w:t>. godine u 9:</w:t>
      </w:r>
      <w:proofErr w:type="spellStart"/>
      <w:r w:rsidR="006758B6">
        <w:t>0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6758B6">
        <w:t>29</w:t>
      </w:r>
      <w:proofErr w:type="spellEnd"/>
      <w:r w:rsidR="006758B6">
        <w:t>. svibnja</w:t>
      </w:r>
      <w:r w:rsidR="0080537A">
        <w:t xml:space="preserve"> </w:t>
      </w:r>
      <w:proofErr w:type="spellStart"/>
      <w:r>
        <w:t>201</w:t>
      </w:r>
      <w:r w:rsidR="006758B6">
        <w:t>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76BAA">
        <w:tab/>
      </w:r>
      <w:r w:rsidR="0080537A">
        <w:t>Damir Rabar</w:t>
      </w:r>
      <w:r w:rsidR="007D73F1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073F55" w:rsidR="00A56E33">
      <w:r>
        <w:t xml:space="preserve">- </w:t>
      </w:r>
      <w:r w:rsidR="00073F55">
        <w:t xml:space="preserve">predlagatelj FINA, Podružnica Pula, </w:t>
      </w:r>
      <w:proofErr w:type="spellStart"/>
      <w:r w:rsidR="00073F55">
        <w:t>Giardini</w:t>
      </w:r>
      <w:proofErr w:type="spellEnd"/>
      <w:r w:rsidR="00073F55">
        <w:t xml:space="preserve"> 5</w:t>
      </w:r>
    </w:p>
    <w:p w:rsidRDefault="00073F55" w:rsidP="00073F55" w:rsidR="00073F55">
      <w:r>
        <w:t xml:space="preserve">- dužnik </w:t>
      </w:r>
      <w:proofErr w:type="spellStart"/>
      <w:r w:rsidR="006758B6">
        <w:t>VUKADIN</w:t>
      </w:r>
      <w:proofErr w:type="spellEnd"/>
      <w:r w:rsidR="006758B6">
        <w:t xml:space="preserve"> GRADNJE d.o.o. Poreč, po pun. </w:t>
      </w:r>
    </w:p>
    <w:p w:rsidRDefault="006758B6" w:rsidP="00073F55" w:rsidR="006758B6">
      <w:r>
        <w:t xml:space="preserve">- vjerovnik </w:t>
      </w:r>
      <w:proofErr w:type="spellStart"/>
      <w:r>
        <w:t>Volksbank</w:t>
      </w:r>
      <w:proofErr w:type="spellEnd"/>
      <w:r>
        <w:t xml:space="preserve"> </w:t>
      </w:r>
      <w:proofErr w:type="spellStart"/>
      <w:r>
        <w:t>Kärnten</w:t>
      </w:r>
      <w:proofErr w:type="spellEnd"/>
      <w:r>
        <w:t xml:space="preserve"> </w:t>
      </w:r>
      <w:proofErr w:type="spellStart"/>
      <w:r>
        <w:t>eG</w:t>
      </w:r>
      <w:proofErr w:type="spellEnd"/>
      <w:r>
        <w:t xml:space="preserve">, po pun. </w:t>
      </w:r>
    </w:p>
    <w:p w:rsidRDefault="006758B6" w:rsidP="00073F55" w:rsidR="006758B6">
      <w:r>
        <w:t>- e-oglasna ploča sudova 8 dana.</w:t>
      </w:r>
    </w:p>
    <w:p w:rsidRDefault="00AF044C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044C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044C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44C" w:rsidR="00B359BD">
    <w:pPr>
      <w:pStyle w:val="Zaglavlje"/>
      <w:jc w:val="center"/>
    </w:pPr>
  </w:p>
  <w:p w:rsidRDefault="00AF044C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73F55"/>
    <w:rsid w:val="00276BAA"/>
    <w:rsid w:val="003142AF"/>
    <w:rsid w:val="00554328"/>
    <w:rsid w:val="005930DA"/>
    <w:rsid w:val="006758B6"/>
    <w:rsid w:val="006D5896"/>
    <w:rsid w:val="007C0336"/>
    <w:rsid w:val="007D73F1"/>
    <w:rsid w:val="0080537A"/>
    <w:rsid w:val="008E6E67"/>
    <w:rsid w:val="00985388"/>
    <w:rsid w:val="00A56E33"/>
    <w:rsid w:val="00AF044C"/>
    <w:rsid w:val="00D04E26"/>
    <w:rsid w:val="00DA311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4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4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4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4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4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4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4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4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 zastupanog po punomoćniku Odvj. Davor Peruško</izvorni_sadrzaj>
    <derivirana_varijabla naziv="DomainObject.Predmet.ProtustrankaFormated_1">  VUKADIN GRADNJE d.o.o. POREČ zastupanog po punomoćniku Odvj. Davor Peruško</derivirana_varijabla>
  </DomainObject.Predmet.ProtustrankaFormated>
  <DomainObject.Predmet.ProtustrankaFormatedOIB>
    <izvorni_sadrzaj>  VUKADIN GRADNJE d.o.o. POREČ, OIB 99578121888 zastupanog po punomoćniku Odvj. Davor Peruško</izvorni_sadrzaj>
    <derivirana_varijabla naziv="DomainObject.Predmet.ProtustrankaFormatedOIB_1">  VUKADIN GRADNJE d.o.o. POREČ, OIB 99578121888 zastupanog po punomoćniku Odvj. Davor Peruško</derivirana_varijabla>
  </DomainObject.Predmet.ProtustrankaFormatedOIB>
  <DomainObject.Predmet.ProtustrankaFormatedWithAdress>
    <izvorni_sadrzaj> VUKADIN GRADNJE d.o.o. POREČ, Mate Vlašića 20, 52440 Poreč zastupanog po punomoćniku Odvj. Davor Peruško</izvorni_sadrzaj>
    <derivirana_varijabla naziv="DomainObject.Predmet.ProtustrankaFormatedWithAdress_1"> VUKADIN GRADNJE d.o.o. POREČ, Mate Vlašića 20, 52440 Poreč zastupanog po punomoćniku Odvj. Davor Peruško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</izvorni_sadrzaj>
    <derivirana_varijabla naziv="DomainObject.Predmet.ProtustrankaFormatedWithAdressOIB_1"> VUKADIN GRADNJE d.o.o. POREČ, OIB 99578121888, Mate Vlašića 20, 52440 Poreč zastupanog po punomoćniku Odvj. Davor Peruško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</item>
    </izvorni_sadrzaj>
    <derivirana_varijabla naziv="DomainObject.Predmet.ProtuStrankaListFormated_1">
      <item>VUKADIN GRADNJE d.o.o. POREČ zastupanog po punomoćniku Odvj. Davor Peruško</item>
    </derivirana_varijabla>
  </DomainObject.Predmet.ProtuStrankaListFormated>
  <DomainObject.Predmet.ProtuStrankaListFormatedOIB>
    <izvorni_sadrzaj>
      <item>VUKADIN GRADNJE d.o.o. POREČ, OIB 99578121888 zastupanog po punomoćniku Odvj. Davor Peruško</item>
    </izvorni_sadrzaj>
    <derivirana_varijabla naziv="DomainObject.Predmet.ProtuStrankaListFormatedOIB_1">
      <item>VUKADIN GRADNJE d.o.o. POREČ, OIB 99578121888 zastupanog po punomoćniku Odvj. Davor Peruško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</item>
    </izvorni_sadrzaj>
    <derivirana_varijabla naziv="DomainObject.Predmet.ProtuStrankaListFormatedWithAdress_1">
      <item>VUKADIN GRADNJE d.o.o. POREČ, Mate Vlašića 20, 52440 Poreč zastupanog po punomoćniku Odvj. Davor Peruško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</item>
    </izvorni_sadrzaj>
    <derivirana_varijabla naziv="DomainObject.Predmet.ProtuStrankaListFormatedWithAdressOIB_1">
      <item>VUKADIN GRADNJE d.o.o. POREČ, OIB 99578121888, Mate Vlašića 20, 52440 Poreč zastupanog po punomoćniku Odvj. Davor Peruško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</izvorni_sadrzaj>
    <derivirana_varijabla naziv="DomainObject.Predmet.OstaliListFormated_1">
      <item>Odvj. Davor Peruško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</derivirana_varijabla>
  </DomainObject.Predmet.OstaliListFormatedWithAdressOIB>
  <DomainObject.Predmet.OstaliListNazivFormated>
    <izvorni_sadrzaj>
      <item>Odvj. Davor Peruško</item>
    </izvorni_sadrzaj>
    <derivirana_varijabla naziv="DomainObject.Predmet.OstaliListNazivFormated_1">
      <item>Odvj. Davor Peruško</item>
    </derivirana_varijabla>
  </DomainObject.Predmet.OstaliListNazivFormated>
  <DomainObject.Predmet.OstaliListNazivFormatedOIB>
    <izvorni_sadrzaj>
      <item>Odvj. Davor Peruško, OIB 54905004565</item>
    </izvorni_sadrzaj>
    <derivirana_varijabla naziv="DomainObject.Predmet.OstaliListNazivFormatedOIB_1">
      <item>Odvj. 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</izvorni_sadrzaj>
    <derivirana_varijabla naziv="DomainObject.Predmet.SudioniciListNaziv_1">
      <item>FINANCIJSKA AGENCIJA, RC RIJEKA, PODRUŽNICA PULA, PULA</item>
      <item>VUKADIN GRADNJE d.o.o. POREČ</item>
      <item>Odvj. Davor Peruško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</izvorni_sadrzaj>
    <derivirana_varijabla naziv="DomainObject.Predmet.SudioniciListNazivOIB_1">
      <item>, OIB 85821130368</item>
      <item>, OIB 99578121888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492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2017-05-29T08:44:00Z</dcterms:created>
  <dc:creator>Jasmina Matika</dc:creator>
  <cp:lastModifiedBy>Lorena Paris Aničić</cp:lastModifiedBy>
  <cp:lastPrinted>2017-05-29T08:47:00Z</cp:lastPrinted>
  <dcterms:modified xmlns:xsi="http://www.w3.org/2001/XMLSchema-instance" xsi:type="dcterms:W3CDTF">2017-05-29T08:48:00Z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