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b67a" w14:paraId="825b67a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CA303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A303C" w:rsidRPr="00CA303C">
        <w:rPr>
          <w:rFonts w:hAnsi="Times New Roman" w:ascii="Times New Roman"/>
          <w:szCs w:val="24"/>
          <w:lang w:val="hr-HR"/>
        </w:rPr>
        <w:t xml:space="preserve"> </w:t>
      </w:r>
      <w:r w:rsidR="004B46A0">
        <w:rPr>
          <w:rFonts w:hAnsi="Times New Roman" w:ascii="Times New Roman"/>
          <w:szCs w:val="24"/>
          <w:lang w:val="hr-HR"/>
        </w:rPr>
        <w:t xml:space="preserve">ATI-MONT d.o.o., </w:t>
      </w:r>
      <w:r w:rsidR="00CA303C">
        <w:rPr>
          <w:rFonts w:hAnsi="Times New Roman" w:ascii="Times New Roman"/>
          <w:szCs w:val="24"/>
          <w:lang w:val="hr-HR"/>
        </w:rPr>
        <w:t xml:space="preserve">Hrvatske mladeži 6 c, Zaprešić </w:t>
      </w:r>
      <w:r w:rsidR="00CA303C" w:rsidRPr="003A09E3">
        <w:rPr>
          <w:rFonts w:hAnsi="Times New Roman" w:ascii="Times New Roman"/>
          <w:szCs w:val="24"/>
          <w:lang w:val="hr-HR"/>
        </w:rPr>
        <w:t xml:space="preserve"> </w:t>
      </w:r>
      <w:r w:rsidR="00CA303C">
        <w:rPr>
          <w:rFonts w:hAnsi="Times New Roman" w:ascii="Times New Roman"/>
          <w:szCs w:val="24"/>
          <w:lang w:val="hr-HR"/>
        </w:rPr>
        <w:t xml:space="preserve"> </w:t>
      </w:r>
      <w:r w:rsidR="004B46A0">
        <w:rPr>
          <w:rFonts w:hAnsi="Times New Roman" w:ascii="Times New Roman"/>
          <w:szCs w:val="24"/>
          <w:lang w:val="hr-HR"/>
        </w:rPr>
        <w:br/>
      </w:r>
      <w:proofErr w:type="spellStart"/>
      <w:r w:rsidR="00CA303C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CA303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A303C">
        <w:rPr>
          <w:rFonts w:hAnsi="Times New Roman" w:ascii="Times New Roman"/>
          <w:szCs w:val="24"/>
          <w:lang w:val="hr-HR"/>
        </w:rPr>
        <w:t>07035506586</w:t>
      </w:r>
      <w:proofErr w:type="spellEnd"/>
      <w:r w:rsidR="00CA303C">
        <w:rPr>
          <w:rFonts w:hAnsi="Times New Roman" w:ascii="Times New Roman"/>
          <w:szCs w:val="24"/>
          <w:lang w:val="hr-HR"/>
        </w:rPr>
        <w:t xml:space="preserve">  </w:t>
      </w:r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CA303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14271">
        <w:rPr>
          <w:rFonts w:hAnsi="Times New Roman" w:ascii="Times New Roman"/>
          <w:szCs w:val="24"/>
          <w:lang w:val="hr-HR"/>
        </w:rPr>
        <w:t>30</w:t>
      </w:r>
      <w:proofErr w:type="spellEnd"/>
      <w:r w:rsidR="00CA303C">
        <w:rPr>
          <w:rFonts w:hAnsi="Times New Roman" w:ascii="Times New Roman"/>
          <w:szCs w:val="24"/>
          <w:lang w:val="hr-HR"/>
        </w:rPr>
        <w:t>.</w:t>
      </w:r>
      <w:r w:rsidR="004B46A0">
        <w:rPr>
          <w:rFonts w:hAnsi="Times New Roman" w:ascii="Times New Roman"/>
          <w:szCs w:val="24"/>
          <w:lang w:val="hr-HR"/>
        </w:rPr>
        <w:t xml:space="preserve"> </w:t>
      </w:r>
      <w:r w:rsidR="00214271">
        <w:rPr>
          <w:rFonts w:hAnsi="Times New Roman" w:ascii="Times New Roman"/>
          <w:szCs w:val="24"/>
          <w:lang w:val="hr-HR"/>
        </w:rPr>
        <w:t>kolovoza</w:t>
      </w:r>
      <w:r w:rsidR="00CA303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CA303C" w:rsidRPr="00CA303C">
        <w:rPr>
          <w:rFonts w:hAnsi="Times New Roman" w:ascii="Times New Roman"/>
          <w:szCs w:val="24"/>
          <w:lang w:val="hr-HR"/>
        </w:rPr>
        <w:t xml:space="preserve"> </w:t>
      </w:r>
      <w:r w:rsidR="00CA303C">
        <w:rPr>
          <w:rFonts w:hAnsi="Times New Roman" w:ascii="Times New Roman"/>
          <w:szCs w:val="24"/>
          <w:lang w:val="hr-HR"/>
        </w:rPr>
        <w:t xml:space="preserve">ATI-MONT d.o.o., Hrvatske mladeži 6 c, Zaprešić </w:t>
      </w:r>
      <w:r w:rsidR="00CA303C" w:rsidRPr="003A09E3">
        <w:rPr>
          <w:rFonts w:hAnsi="Times New Roman" w:ascii="Times New Roman"/>
          <w:szCs w:val="24"/>
          <w:lang w:val="hr-HR"/>
        </w:rPr>
        <w:t xml:space="preserve"> </w:t>
      </w:r>
      <w:r w:rsidR="00CA303C">
        <w:rPr>
          <w:rFonts w:hAnsi="Times New Roman" w:ascii="Times New Roman"/>
          <w:szCs w:val="24"/>
          <w:lang w:val="hr-HR"/>
        </w:rPr>
        <w:t xml:space="preserve"> </w:t>
      </w:r>
      <w:r w:rsidR="00CA303C" w:rsidRPr="003A09E3">
        <w:rPr>
          <w:rFonts w:hAnsi="Times New Roman" w:ascii="Times New Roman"/>
          <w:szCs w:val="24"/>
          <w:lang w:val="hr-HR"/>
        </w:rPr>
        <w:t>OIB</w:t>
      </w:r>
      <w:r w:rsidR="00CA303C">
        <w:rPr>
          <w:rFonts w:hAnsi="Times New Roman" w:ascii="Times New Roman"/>
          <w:szCs w:val="24"/>
          <w:lang w:val="hr-HR"/>
        </w:rPr>
        <w:t xml:space="preserve"> 07035506586</w:t>
      </w:r>
      <w:r w:rsidR="004B46A0">
        <w:rPr>
          <w:rFonts w:hAnsi="Times New Roman" w:ascii="Times New Roman"/>
          <w:szCs w:val="24"/>
          <w:lang w:val="hr-HR"/>
        </w:rPr>
        <w:t>,</w:t>
      </w:r>
      <w:r w:rsidR="00CA303C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CA303C">
        <w:rPr>
          <w:rFonts w:hAnsi="Times New Roman" w:ascii="Times New Roman"/>
          <w:szCs w:val="24"/>
          <w:lang w:val="hr-HR"/>
        </w:rPr>
        <w:t xml:space="preserve">ATI-MONT d.o.o., Hrvatske mladeži 6 c, Zaprešić </w:t>
      </w:r>
      <w:r w:rsidR="00CA303C" w:rsidRPr="003A09E3">
        <w:rPr>
          <w:rFonts w:hAnsi="Times New Roman" w:ascii="Times New Roman"/>
          <w:szCs w:val="24"/>
          <w:lang w:val="hr-HR"/>
        </w:rPr>
        <w:t xml:space="preserve"> </w:t>
      </w:r>
      <w:r w:rsidR="00CA303C">
        <w:rPr>
          <w:rFonts w:hAnsi="Times New Roman" w:ascii="Times New Roman"/>
          <w:szCs w:val="24"/>
          <w:lang w:val="hr-HR"/>
        </w:rPr>
        <w:t xml:space="preserve"> </w:t>
      </w:r>
      <w:r w:rsidR="004B46A0">
        <w:rPr>
          <w:rFonts w:hAnsi="Times New Roman" w:ascii="Times New Roman"/>
          <w:szCs w:val="24"/>
          <w:lang w:val="hr-HR"/>
        </w:rPr>
        <w:br/>
      </w:r>
      <w:r w:rsidR="00CA303C" w:rsidRPr="003A09E3">
        <w:rPr>
          <w:rFonts w:hAnsi="Times New Roman" w:ascii="Times New Roman"/>
          <w:szCs w:val="24"/>
          <w:lang w:val="hr-HR"/>
        </w:rPr>
        <w:t>OIB</w:t>
      </w:r>
      <w:r w:rsidR="00CA303C">
        <w:rPr>
          <w:rFonts w:hAnsi="Times New Roman" w:ascii="Times New Roman"/>
          <w:szCs w:val="24"/>
          <w:lang w:val="hr-HR"/>
        </w:rPr>
        <w:t xml:space="preserve"> 07035506586</w:t>
      </w:r>
      <w:r w:rsidR="004B46A0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CA303C">
        <w:rPr>
          <w:rFonts w:hAnsi="Times New Roman" w:ascii="Times New Roman"/>
          <w:szCs w:val="24"/>
          <w:lang w:val="hr-HR"/>
        </w:rPr>
        <w:t xml:space="preserve"> u neprekinutom razdoblju od 1770 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CA303C">
        <w:rPr>
          <w:rFonts w:hAnsi="Times New Roman" w:ascii="Times New Roman"/>
          <w:szCs w:val="24"/>
          <w:lang w:val="hr-HR"/>
        </w:rPr>
        <w:t xml:space="preserve">h osnova za plaćanje iznosi 7.712.853,56 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4B46A0" w:rsidR="00EC322B" w:rsidRPr="004B46A0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CA303C" w:rsidRPr="00CA303C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CA303C" w:rsidRPr="006224FB">
        <w:rPr>
          <w:rFonts w:hAnsi="Times New Roman" w:ascii="Times New Roman"/>
          <w:szCs w:val="24"/>
          <w:lang w:val="hr-HR"/>
        </w:rPr>
        <w:t xml:space="preserve"> </w:t>
      </w:r>
      <w:r w:rsidR="00CA303C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  <w:r w:rsidR="004B46A0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>St</w:t>
      </w:r>
      <w:r w:rsidR="00CA303C">
        <w:rPr>
          <w:rFonts w:hAnsi="Times New Roman" w:ascii="Times New Roman"/>
          <w:lang w:val="hr-HR"/>
        </w:rPr>
        <w:t xml:space="preserve">-1327/15 </w:t>
      </w:r>
      <w:r w:rsidRPr="006224FB">
        <w:rPr>
          <w:rFonts w:hAnsi="Times New Roman" w:ascii="Times New Roman"/>
          <w:lang w:val="hr-HR"/>
        </w:rPr>
        <w:t>od</w:t>
      </w:r>
      <w:r w:rsidR="00CA303C">
        <w:rPr>
          <w:rFonts w:hAnsi="Times New Roman" w:ascii="Times New Roman"/>
          <w:lang w:val="hr-HR"/>
        </w:rPr>
        <w:t xml:space="preserve"> 26.</w:t>
      </w:r>
      <w:r w:rsidR="004B46A0">
        <w:rPr>
          <w:rFonts w:hAnsi="Times New Roman" w:ascii="Times New Roman"/>
          <w:lang w:val="hr-HR"/>
        </w:rPr>
        <w:t xml:space="preserve"> </w:t>
      </w:r>
      <w:r w:rsidR="00CA303C">
        <w:rPr>
          <w:rFonts w:hAnsi="Times New Roman" w:ascii="Times New Roman"/>
          <w:lang w:val="hr-HR"/>
        </w:rPr>
        <w:t xml:space="preserve">veljače 2016.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B46A0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214271">
        <w:rPr>
          <w:rFonts w:hAnsi="Times New Roman" w:ascii="Times New Roman"/>
          <w:lang w:val="hr-HR"/>
        </w:rPr>
        <w:t>30</w:t>
      </w:r>
      <w:proofErr w:type="spellEnd"/>
      <w:r w:rsidR="00CA303C">
        <w:rPr>
          <w:rFonts w:hAnsi="Times New Roman" w:ascii="Times New Roman"/>
          <w:lang w:val="hr-HR"/>
        </w:rPr>
        <w:t>.</w:t>
      </w:r>
      <w:r w:rsidR="004B46A0">
        <w:rPr>
          <w:rFonts w:hAnsi="Times New Roman" w:ascii="Times New Roman"/>
          <w:lang w:val="hr-HR"/>
        </w:rPr>
        <w:t xml:space="preserve"> </w:t>
      </w:r>
      <w:r w:rsidR="00214271">
        <w:rPr>
          <w:rFonts w:hAnsi="Times New Roman" w:ascii="Times New Roman"/>
          <w:lang w:val="hr-HR"/>
        </w:rPr>
        <w:t>kolovoza</w:t>
      </w:r>
      <w:r w:rsidR="00CA303C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</w:t>
      </w:r>
      <w:r w:rsidR="004B46A0">
        <w:rPr>
          <w:rFonts w:hAnsi="Times New Roman" w:ascii="Times New Roman"/>
          <w:lang w:val="hr-HR"/>
        </w:rPr>
        <w:t xml:space="preserve">              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214271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4B46A0">
      <w:pPr>
        <w:rPr>
          <w:rFonts w:hAnsi="Times New Roman" w:ascii="Times New Roman"/>
          <w:lang w:val="hr-HR"/>
        </w:rPr>
      </w:pPr>
      <w:r w:rsidRPr="004B46A0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214271" w:rsidP="0086691F" w:rsidR="00214271" w:rsidRPr="006224FB">
      <w:pPr>
        <w:rPr>
          <w:rFonts w:hAnsi="Times New Roman" w:ascii="Times New Roman"/>
          <w:lang w:val="hr-HR"/>
        </w:rPr>
      </w:pPr>
      <w:bookmarkStart w:name="_GoBack" w:id="0"/>
      <w:bookmarkEnd w:id="0"/>
    </w:p>
    <w:p w:rsidRDefault="00214271" w:rsidP="007F0C2B" w:rsidR="00214271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214271" w:rsidP="007F0C2B" w:rsidR="00214271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14271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21427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14271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21427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14271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214271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AE2" w:rsidP="00DB4528" w:rsidR="00950AE2">
      <w:r>
        <w:separator/>
      </w:r>
    </w:p>
  </w:endnote>
  <w:endnote w:id="0" w:type="continuationSeparator">
    <w:p w:rsidRDefault="00950AE2" w:rsidP="00DB4528" w:rsidR="00950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AE2" w:rsidP="00DB4528" w:rsidR="00950AE2">
      <w:r>
        <w:separator/>
      </w:r>
    </w:p>
  </w:footnote>
  <w:footnote w:id="0" w:type="continuationSeparator">
    <w:p w:rsidRDefault="00950AE2" w:rsidP="00DB4528" w:rsidR="00950A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1427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156D8F" w:rsidR="00156D8F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56D8F">
      <w:rPr>
        <w:lang w:val="hr-HR"/>
      </w:rPr>
      <w:t>20</w:t>
    </w:r>
    <w:r w:rsidR="00156D8F" w:rsidRPr="003A09E3">
      <w:rPr>
        <w:rFonts w:hAnsi="Times New Roman" w:ascii="Times New Roman"/>
        <w:lang w:val="hr-HR"/>
      </w:rPr>
      <w:t>.St-</w:t>
    </w:r>
    <w:r w:rsidR="00156D8F">
      <w:rPr>
        <w:rFonts w:hAnsi="Times New Roman" w:ascii="Times New Roman"/>
        <w:lang w:val="hr-HR"/>
      </w:rPr>
      <w:t>1327/15-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156D8F" w:rsidR="00156D8F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56D8F">
      <w:rPr>
        <w:lang w:val="hr-HR"/>
      </w:rPr>
      <w:t>20</w:t>
    </w:r>
    <w:r w:rsidR="00156D8F" w:rsidRPr="003A09E3">
      <w:rPr>
        <w:rFonts w:hAnsi="Times New Roman" w:ascii="Times New Roman"/>
        <w:lang w:val="hr-HR"/>
      </w:rPr>
      <w:t>.St-</w:t>
    </w:r>
    <w:r w:rsidR="00156D8F">
      <w:rPr>
        <w:rFonts w:hAnsi="Times New Roman" w:ascii="Times New Roman"/>
        <w:lang w:val="hr-HR"/>
      </w:rPr>
      <w:t>1327/15-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56D8F"/>
    <w:rsid w:val="00182088"/>
    <w:rsid w:val="00214271"/>
    <w:rsid w:val="002521D2"/>
    <w:rsid w:val="003306A5"/>
    <w:rsid w:val="003737D4"/>
    <w:rsid w:val="0042162E"/>
    <w:rsid w:val="004B46A0"/>
    <w:rsid w:val="004E5A23"/>
    <w:rsid w:val="00532B71"/>
    <w:rsid w:val="00586826"/>
    <w:rsid w:val="005940E9"/>
    <w:rsid w:val="00604095"/>
    <w:rsid w:val="006224FB"/>
    <w:rsid w:val="006356C5"/>
    <w:rsid w:val="0068535F"/>
    <w:rsid w:val="006C738A"/>
    <w:rsid w:val="007A29F9"/>
    <w:rsid w:val="008301F7"/>
    <w:rsid w:val="00840E3D"/>
    <w:rsid w:val="008962CE"/>
    <w:rsid w:val="00932D82"/>
    <w:rsid w:val="00950AE2"/>
    <w:rsid w:val="00997BA9"/>
    <w:rsid w:val="00A95334"/>
    <w:rsid w:val="00AB7883"/>
    <w:rsid w:val="00AF40B4"/>
    <w:rsid w:val="00B03169"/>
    <w:rsid w:val="00B50CF6"/>
    <w:rsid w:val="00CA303C"/>
    <w:rsid w:val="00CF2939"/>
    <w:rsid w:val="00D44D4F"/>
    <w:rsid w:val="00D77C43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42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42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2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2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2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42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42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2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2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2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1327</izvorni_sadrzaj>
    <derivirana_varijabla naziv="DomainObject.Predmet.Broj_1">1327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St-1327/2015</izvorni_sadrzaj>
    <derivirana_varijabla naziv="DomainObject.Predmet.OznakaBroj_1">St-1327/2015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ATI-MONT d.o.o.</izvorni_sadrzaj>
    <derivirana_varijabla naziv="DomainObject.Predmet.ProtustrankaFormated_1">  ATI-MONT d.o.o.</derivirana_varijabla>
  </DomainObject.Predmet.ProtustrankaFormated>
  <DomainObject.Predmet.ProtustrankaFormatedOIB>
    <izvorni_sadrzaj>  ATI-MONT d.o.o., OIB 07035506586</izvorni_sadrzaj>
    <derivirana_varijabla naziv="DomainObject.Predmet.ProtustrankaFormatedOIB_1">  ATI-MONT d.o.o., OIB 07035506586</derivirana_varijabla>
  </DomainObject.Predmet.ProtustrankaFormatedOIB>
  <DomainObject.Predmet.ProtustrankaFormatedWithAdress>
    <izvorni_sadrzaj> ATI-MONT d.o.o., Hrvatske mladeži 6 C, 10290 Zaprešić</izvorni_sadrzaj>
    <derivirana_varijabla naziv="DomainObject.Predmet.ProtustrankaFormatedWithAdress_1"> ATI-MONT d.o.o., Hrvatske mladeži 6 C, 10290 Zaprešić</derivirana_varijabla>
  </DomainObject.Predmet.ProtustrankaFormatedWithAdress>
  <DomainObject.Predmet.ProtustrankaFormatedWithAdressOIB>
    <izvorni_sadrzaj> ATI-MONT d.o.o., OIB 07035506586, Hrvatske mladeži 6 C, 10290 Zaprešić</izvorni_sadrzaj>
    <derivirana_varijabla naziv="DomainObject.Predmet.ProtustrankaFormatedWithAdressOIB_1"> ATI-MONT d.o.o., OIB 07035506586, Hrvatske mladeži 6 C, 10290 Zaprešić</derivirana_varijabla>
  </DomainObject.Predmet.ProtustrankaFormatedWithAdressOIB>
  <DomainObject.Predmet.ProtustrankaWithAdress>
    <izvorni_sadrzaj>ATI-MONT d.o.o. Hrvatske mladeži 6 C, 10290 Zaprešić</izvorni_sadrzaj>
    <derivirana_varijabla naziv="DomainObject.Predmet.ProtustrankaWithAdress_1">ATI-MONT d.o.o. Hrvatske mladeži 6 C, 10290 Zaprešić</derivirana_varijabla>
  </DomainObject.Predmet.ProtustrankaWithAdress>
  <DomainObject.Predmet.ProtustrankaWithAdressOIB>
    <izvorni_sadrzaj>ATI-MONT d.o.o., OIB 07035506586, Hrvatske mladeži 6 C, 10290 Zaprešić</izvorni_sadrzaj>
    <derivirana_varijabla naziv="DomainObject.Predmet.ProtustrankaWithAdressOIB_1">ATI-MONT d.o.o., OIB 07035506586, Hrvatske mladeži 6 C, 10290 Zaprešić</derivirana_varijabla>
  </DomainObject.Predmet.ProtustrankaWithAdressOIB>
  <DomainObject.Predmet.ProtustrankaNazivFormated>
    <izvorni_sadrzaj>ATI-MONT d.o.o.</izvorni_sadrzaj>
    <derivirana_varijabla naziv="DomainObject.Predmet.ProtustrankaNazivFormated_1">ATI-MONT d.o.o.</derivirana_varijabla>
  </DomainObject.Predmet.ProtustrankaNazivFormated>
  <DomainObject.Predmet.ProtustrankaNazivFormatedOIB>
    <izvorni_sadrzaj>ATI-MONT d.o.o., OIB 07035506586</izvorni_sadrzaj>
    <derivirana_varijabla naziv="DomainObject.Predmet.ProtustrankaNazivFormatedOIB_1">ATI-MONT d.o.o., OIB 07035506586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Zaggreb</izvorni_sadrzaj>
    <derivirana_varijabla naziv="DomainObject.Predmet.StrankaFormated_1">  FINA Regionalni centar Zaggreb</derivirana_varijabla>
  </DomainObject.Predmet.StrankaFormated>
  <DomainObject.Predmet.StrankaFormatedOIB>
    <izvorni_sadrzaj>  FINA Regionalni centar Zaggreb, OIB 85821130368</izvorni_sadrzaj>
    <derivirana_varijabla naziv="DomainObject.Predmet.StrankaFormatedOIB_1">  FINA Regionalni centar Zaggreb, OIB 85821130368</derivirana_varijabla>
  </DomainObject.Predmet.StrankaFormatedOIB>
  <DomainObject.Predmet.StrankaFormatedWithAdress>
    <izvorni_sadrzaj> FINA Regionalni centar Zaggreb, Trg svibanjskih žrtava 1995. 1, 10000 Zagreb</izvorni_sadrzaj>
    <derivirana_varijabla naziv="DomainObject.Predmet.StrankaFormatedWithAdress_1"> FINA Regionalni centar Zaggreb, Trg svibanjskih žrtava 1995. 1, 10000 Zagreb</derivirana_varijabla>
  </DomainObject.Predmet.StrankaFormatedWithAdress>
  <DomainObject.Predmet.StrankaFormatedWithAdressOIB>
    <izvorni_sadrzaj> FINA Regionalni centar Zaggreb, OIB 85821130368, Trg svibanjskih žrtava 1995. 1, 10000 Zagreb</izvorni_sadrzaj>
    <derivirana_varijabla naziv="DomainObject.Predmet.StrankaFormatedWithAdressOIB_1"> FINA Regionalni centar Zaggreb, OIB 85821130368, Trg svibanjskih žrtava 1995. 1, 10000 Zagreb</derivirana_varijabla>
  </DomainObject.Predmet.StrankaFormatedWithAdressOIB>
  <DomainObject.Predmet.StrankaWithAdress>
    <izvorni_sadrzaj>FINA Regionalni centar Zaggreb Trg svibanjskih žrtava 1995. 1,10000 Zagreb</izvorni_sadrzaj>
    <derivirana_varijabla naziv="DomainObject.Predmet.StrankaWithAdress_1">FINA Regionalni centar Zaggreb Trg svibanjskih žrtava 1995. 1,10000 Zagreb</derivirana_varijabla>
  </DomainObject.Predmet.StrankaWithAdress>
  <DomainObject.Predmet.StrankaWithAdressOIB>
    <izvorni_sadrzaj>FINA Regionalni centar Zaggreb, OIB 85821130368, Trg svibanjskih žrtava 1995. 1,10000 Zagreb</izvorni_sadrzaj>
    <derivirana_varijabla naziv="DomainObject.Predmet.StrankaWithAdressOIB_1">FINA Regionalni centar Zaggreb, OIB 85821130368, Trg svibanjskih žrtava 1995. 1,10000 Zagreb</derivirana_varijabla>
  </DomainObject.Predmet.StrankaWithAdressOIB>
  <DomainObject.Predmet.StrankaNazivFormated>
    <izvorni_sadrzaj>FINA Regionalni centar Zaggreb</izvorni_sadrzaj>
    <derivirana_varijabla naziv="DomainObject.Predmet.StrankaNazivFormated_1">FINA Regionalni centar Zaggreb</derivirana_varijabla>
  </DomainObject.Predmet.StrankaNazivFormated>
  <DomainObject.Predmet.StrankaNazivFormatedOIB>
    <izvorni_sadrzaj>FINA Regionalni centar Zaggreb, OIB 85821130368</izvorni_sadrzaj>
    <derivirana_varijabla naziv="DomainObject.Predmet.StrankaNazivFormatedOIB_1">FINA Regionalni centar Zaggreb,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Zaggreb</item>
    </izvorni_sadrzaj>
    <derivirana_varijabla naziv="DomainObject.Predmet.StrankaListFormated_1">
      <item>FINA Regionalni centar Zaggreb</item>
    </derivirana_varijabla>
  </DomainObject.Predmet.StrankaListFormated>
  <DomainObject.Predmet.StrankaListFormatedOIB>
    <izvorni_sadrzaj>
      <item>FINA Regionalni centar Zaggreb, OIB 85821130368</item>
    </izvorni_sadrzaj>
    <derivirana_varijabla naziv="DomainObject.Predmet.StrankaListFormatedOIB_1">
      <item>FINA Regionalni centar Zaggreb, OIB 85821130368</item>
    </derivirana_varijabla>
  </DomainObject.Predmet.StrankaListFormatedOIB>
  <DomainObject.Predmet.StrankaListFormatedWithAdress>
    <izvorni_sadrzaj>
      <item>FINA Regionalni centar Zaggreb, Trg svibanjskih žrtava 1995. 1, 10000 Zagreb</item>
    </izvorni_sadrzaj>
    <derivirana_varijabla naziv="DomainObject.Predmet.StrankaListFormatedWithAdress_1">
      <item>FINA Regionalni centar Zaggreb, Trg svibanjskih žrtava 1995. 1, 10000 Zagreb</item>
    </derivirana_varijabla>
  </DomainObject.Predmet.StrankaListFormatedWithAdress>
  <DomainObject.Predmet.StrankaListFormatedWithAdressOIB>
    <izvorni_sadrzaj>
      <item>FINA Regionalni centar Zaggreb, OIB 85821130368, Trg svibanjskih žrtava 1995. 1, 10000 Zagreb</item>
    </izvorni_sadrzaj>
    <derivirana_varijabla naziv="DomainObject.Predmet.StrankaListFormatedWithAdressOIB_1">
      <item>FINA Regionalni centar Zaggreb, OIB 85821130368, Trg svibanjskih žrtava 1995. 1, 10000 Zagreb</item>
    </derivirana_varijabla>
  </DomainObject.Predmet.StrankaListFormatedWithAdressOIB>
  <DomainObject.Predmet.StrankaListNazivFormated>
    <izvorni_sadrzaj>
      <item>FINA Regionalni centar Zaggreb</item>
    </izvorni_sadrzaj>
    <derivirana_varijabla naziv="DomainObject.Predmet.StrankaListNazivFormated_1">
      <item>FINA Regionalni centar Zaggreb</item>
    </derivirana_varijabla>
  </DomainObject.Predmet.StrankaListNazivFormated>
  <DomainObject.Predmet.StrankaListNazivFormatedOIB>
    <izvorni_sadrzaj>
      <item>FINA Regionalni centar Zaggreb, OIB 85821130368</item>
    </izvorni_sadrzaj>
    <derivirana_varijabla naziv="DomainObject.Predmet.StrankaListNazivFormatedOIB_1">
      <item>FINA Regionalni centar Zaggreb, OIB 85821130368</item>
    </derivirana_varijabla>
  </DomainObject.Predmet.StrankaListNazivFormatedOIB>
  <DomainObject.Predmet.ProtuStrankaListFormated>
    <izvorni_sadrzaj>
      <item>ATI-MONT d.o.o.</item>
    </izvorni_sadrzaj>
    <derivirana_varijabla naziv="DomainObject.Predmet.ProtuStrankaListFormated_1">
      <item>ATI-MONT d.o.o.</item>
    </derivirana_varijabla>
  </DomainObject.Predmet.ProtuStrankaListFormated>
  <DomainObject.Predmet.ProtuStrankaListFormatedOIB>
    <izvorni_sadrzaj>
      <item>ATI-MONT d.o.o., OIB 07035506586</item>
    </izvorni_sadrzaj>
    <derivirana_varijabla naziv="DomainObject.Predmet.ProtuStrankaListFormatedOIB_1">
      <item>ATI-MONT d.o.o., OIB 07035506586</item>
    </derivirana_varijabla>
  </DomainObject.Predmet.ProtuStrankaListFormatedOIB>
  <DomainObject.Predmet.ProtuStrankaListFormatedWithAdress>
    <izvorni_sadrzaj>
      <item>ATI-MONT d.o.o., Hrvatske mladeži 6 C, 10290 Zaprešić</item>
    </izvorni_sadrzaj>
    <derivirana_varijabla naziv="DomainObject.Predmet.ProtuStrankaListFormatedWithAdress_1">
      <item>ATI-MONT d.o.o., Hrvatske mladeži 6 C, 10290 Zaprešić</item>
    </derivirana_varijabla>
  </DomainObject.Predmet.ProtuStrankaListFormatedWithAdress>
  <DomainObject.Predmet.ProtuStrankaListFormatedWithAdressOIB>
    <izvorni_sadrzaj>
      <item>ATI-MONT d.o.o., OIB 07035506586, Hrvatske mladeži 6 C, 10290 Zaprešić</item>
    </izvorni_sadrzaj>
    <derivirana_varijabla naziv="DomainObject.Predmet.ProtuStrankaListFormatedWithAdressOIB_1">
      <item>ATI-MONT d.o.o., OIB 07035506586, Hrvatske mladeži 6 C, 10290 Zaprešić</item>
    </derivirana_varijabla>
  </DomainObject.Predmet.ProtuStrankaListFormatedWithAdressOIB>
  <DomainObject.Predmet.ProtuStrankaListNazivFormated>
    <izvorni_sadrzaj>
      <item>ATI-MONT d.o.o.</item>
    </izvorni_sadrzaj>
    <derivirana_varijabla naziv="DomainObject.Predmet.ProtuStrankaListNazivFormated_1">
      <item>ATI-MONT d.o.o.</item>
    </derivirana_varijabla>
  </DomainObject.Predmet.ProtuStrankaListNazivFormated>
  <DomainObject.Predmet.ProtuStrankaListNazivFormatedOIB>
    <izvorni_sadrzaj>
      <item>ATI-MONT d.o.o., OIB 07035506586</item>
    </izvorni_sadrzaj>
    <derivirana_varijabla naziv="DomainObject.Predmet.ProtuStrankaListNazivFormatedOIB_1">
      <item>ATI-MONT d.o.o., OIB 07035506586</item>
    </derivirana_varijabla>
  </DomainObject.Predmet.ProtuStrankaListNazivFormatedOIB>
  <DomainObject.Predmet.OstaliListFormated>
    <izvorni_sadrzaj>
      <item>Ante Čović</item>
    </izvorni_sadrzaj>
    <derivirana_varijabla naziv="DomainObject.Predmet.OstaliListFormated_1">
      <item>Ante Čović</item>
    </derivirana_varijabla>
  </DomainObject.Predmet.OstaliListFormated>
  <DomainObject.Predmet.OstaliListFormatedOIB>
    <izvorni_sadrzaj>
      <item>Ante Čović, OIB 37567190317</item>
    </izvorni_sadrzaj>
    <derivirana_varijabla naziv="DomainObject.Predmet.OstaliListFormatedOIB_1">
      <item>Ante Čović, OIB 37567190317</item>
    </derivirana_varijabla>
  </DomainObject.Predmet.OstaliListFormatedOIB>
  <DomainObject.Predmet.OstaliListFormatedWithAdress>
    <izvorni_sadrzaj>
      <item>Ante Čović, Sljemenska Ulica 34, 10290 Zaprešić</item>
    </izvorni_sadrzaj>
    <derivirana_varijabla naziv="DomainObject.Predmet.OstaliListFormatedWithAdress_1">
      <item>Ante Čović, Sljemenska Ulica 34, 10290 Zaprešić</item>
    </derivirana_varijabla>
  </DomainObject.Predmet.OstaliListFormatedWithAdress>
  <DomainObject.Predmet.OstaliListFormatedWithAdressOIB>
    <izvorni_sadrzaj>
      <item>Ante Čović, OIB 37567190317, Sljemenska Ulica 34, 10290 Zaprešić</item>
    </izvorni_sadrzaj>
    <derivirana_varijabla naziv="DomainObject.Predmet.OstaliListFormatedWithAdressOIB_1">
      <item>Ante Čović, OIB 37567190317, Sljemenska Ulica 34, 10290 Zaprešić</item>
    </derivirana_varijabla>
  </DomainObject.Predmet.OstaliListFormatedWithAdressOIB>
  <DomainObject.Predmet.OstaliListNazivFormated>
    <izvorni_sadrzaj>
      <item>Ante Čović</item>
    </izvorni_sadrzaj>
    <derivirana_varijabla naziv="DomainObject.Predmet.OstaliListNazivFormated_1">
      <item>Ante Čović</item>
    </derivirana_varijabla>
  </DomainObject.Predmet.OstaliListNazivFormated>
  <DomainObject.Predmet.OstaliListNazivFormatedOIB>
    <izvorni_sadrzaj>
      <item>Ante Čović, OIB 37567190317</item>
    </izvorni_sadrzaj>
    <derivirana_varijabla naziv="DomainObject.Predmet.OstaliListNazivFormatedOIB_1">
      <item>Ante Čović, OIB 37567190317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Zaggreb</izvorni_sadrzaj>
    <derivirana_varijabla naziv="DomainObject.Predmet.StrankaIDrugi_1">FINA Regionalni centar Zaggreb</derivirana_varijabla>
  </DomainObject.Predmet.StrankaIDrugi>
  <DomainObject.Predmet.ProtustrankaIDrugi>
    <izvorni_sadrzaj>ATI-MONT d.o.o.</izvorni_sadrzaj>
    <derivirana_varijabla naziv="DomainObject.Predmet.ProtustrankaIDrugi_1">ATI-MONT d.o.o.</derivirana_varijabla>
  </DomainObject.Predmet.ProtustrankaIDrugi>
  <DomainObject.Predmet.StrankaIDrugiAdressOIB>
    <izvorni_sadrzaj>FINA Regionalni centar Zaggreb, OIB 85821130368, Trg svibanjskih žrtava 1995. 1, 10000 Zagreb</izvorni_sadrzaj>
    <derivirana_varijabla naziv="DomainObject.Predmet.StrankaIDrugiAdressOIB_1">FINA Regionalni centar Zaggreb, OIB 85821130368, Trg svibanjskih žrtava 1995. 1, 10000 Zagreb</derivirana_varijabla>
  </DomainObject.Predmet.StrankaIDrugiAdressOIB>
  <DomainObject.Predmet.ProtustrankaIDrugiAdressOIB>
    <izvorni_sadrzaj>ATI-MONT d.o.o., OIB 07035506586, Hrvatske mladeži 6 C, 10290 Zaprešić</izvorni_sadrzaj>
    <derivirana_varijabla naziv="DomainObject.Predmet.ProtustrankaIDrugiAdressOIB_1">ATI-MONT d.o.o., OIB 07035506586, Hrvatske mladeži 6 C,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Zaggreb</item>
      <item>ATI-MONT d.o.o.</item>
      <item>Ante Čović</item>
    </izvorni_sadrzaj>
    <derivirana_varijabla naziv="DomainObject.Predmet.SudioniciListNaziv_1">
      <item>FINA Regionalni centar Zaggreb</item>
      <item>ATI-MONT d.o.o.</item>
      <item>Ante Čović</item>
    </derivirana_varijabla>
  </DomainObject.Predmet.SudioniciListNaziv>
  <DomainObject.Predmet.SudioniciListAdressOIB>
    <izvorni_sadrzaj>
      <item>FINA Regionalni centar Zaggreb, OIB 85821130368, Trg svibanjskih žrtava 1995. 1,10000 Zagreb</item>
      <item>ATI-MONT d.o.o., OIB 07035506586, Hrvatske mladeži 6 C,10290 Zaprešić</item>
      <item>Ante Čović, OIB 37567190317, Sljemenska Ulica 34,10290 Zaprešić</item>
    </izvorni_sadrzaj>
    <derivirana_varijabla naziv="DomainObject.Predmet.SudioniciListAdressOIB_1">
      <item>FINA Regionalni centar Zaggreb, OIB 85821130368, Trg svibanjskih žrtava 1995. 1,10000 Zagreb</item>
      <item>ATI-MONT d.o.o., OIB 07035506586, Hrvatske mladeži 6 C,10290 Zaprešić</item>
      <item>Ante Čović, OIB 37567190317, Sljemenska Ulica 34,10290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07035506586</item>
      <item>, OIB 37567190317</item>
    </izvorni_sadrzaj>
    <derivirana_varijabla naziv="DomainObject.Predmet.SudioniciListNazivOIB_1">
      <item>, OIB 85821130368</item>
      <item>, OIB 07035506586</item>
      <item>, OIB 37567190317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431</properties:Words>
  <properties:Characters>2375</properties:Characters>
  <properties:Lines>78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2016-09-05T08:40:00Z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