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60337" w14:paraId="0160337" w:rsidRDefault="0088212D" w:rsidR="0088212D">
      <w:pPr>
        <w15:collapsed w:val="false"/>
      </w:pPr>
      <w:bookmarkStart w:name="_GoBack" w:id="0"/>
      <w:bookmarkEnd w:id="0"/>
      <w:r>
        <w:rPr>
          <w:noProof/>
          <w:lang w:eastAsia="hr-HR"/>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FF58DC" w:rsidP="00FF58DC" w:rsidR="00FF58DC" w:rsidRPr="00B77765">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FF58DC" w:rsidR="00FF58DC" w:rsidRPr="00B77765">
      <w:pPr>
        <w:rPr>
          <w:lang w:val="pl-PL"/>
        </w:rPr>
      </w:pPr>
      <w:r w:rsidRPr="00B77765">
        <w:rPr>
          <w:lang w:val="pl-PL"/>
        </w:rPr>
        <w:t>TRGOVAČKI SUD U ZAGREBU</w:t>
      </w:r>
    </w:p>
    <w:p w:rsidRDefault="0088212D" w:rsidP="00FF7B6E" w:rsidR="00FF58DC">
      <w:pPr>
        <w:jc w:val="both"/>
        <w:rPr>
          <w:lang w:val="pt-BR"/>
        </w:rPr>
      </w:pPr>
      <w:r>
        <w:rPr>
          <w:lang w:val="pt-BR"/>
        </w:rPr>
        <w:t>Zagreb, Amruševa 2/II</w:t>
      </w:r>
      <w:r>
        <w:rPr>
          <w:lang w:val="pt-BR"/>
        </w:rPr>
        <w:tab/>
      </w:r>
      <w:r>
        <w:rPr>
          <w:lang w:val="pt-BR"/>
        </w:rPr>
        <w:tab/>
      </w:r>
      <w:r>
        <w:rPr>
          <w:lang w:val="pt-BR"/>
        </w:rPr>
        <w:tab/>
      </w:r>
      <w:r>
        <w:rPr>
          <w:lang w:val="pt-BR"/>
        </w:rPr>
        <w:tab/>
      </w:r>
      <w:r>
        <w:rPr>
          <w:lang w:val="pt-BR"/>
        </w:rPr>
        <w:tab/>
      </w:r>
      <w:r>
        <w:rPr>
          <w:lang w:val="pt-BR"/>
        </w:rPr>
        <w:tab/>
        <w:t xml:space="preserve">  </w:t>
      </w:r>
    </w:p>
    <w:p w:rsidRDefault="00F12417" w:rsidP="00FF58DC" w:rsidR="00F12417" w:rsidRPr="00B77765">
      <w:pPr>
        <w:jc w:val="center"/>
        <w:rPr>
          <w:lang w:val="pt-BR"/>
        </w:rPr>
      </w:pPr>
    </w:p>
    <w:p w:rsidRDefault="00FF58DC" w:rsidP="00FF58DC" w:rsidR="00FF58DC" w:rsidRPr="00B77765">
      <w:pPr>
        <w:jc w:val="center"/>
        <w:rPr>
          <w:lang w:val="pt-BR"/>
        </w:rPr>
      </w:pPr>
      <w:r w:rsidRPr="00B77765">
        <w:rPr>
          <w:lang w:val="pt-BR"/>
        </w:rPr>
        <w:t>R E P U B L I K A   H R VA T S K A</w:t>
      </w:r>
    </w:p>
    <w:p w:rsidRDefault="00FF58DC" w:rsidP="00FF58DC" w:rsidR="00FF58DC" w:rsidRPr="00B77765">
      <w:pPr>
        <w:jc w:val="center"/>
        <w:rPr>
          <w:lang w:val="pt-BR"/>
        </w:rPr>
      </w:pPr>
      <w:r w:rsidRPr="00B77765">
        <w:rPr>
          <w:lang w:val="pt-BR"/>
        </w:rPr>
        <w:t xml:space="preserve">  R J E Š E N J E</w:t>
      </w:r>
    </w:p>
    <w:p w:rsidRDefault="00254DC6" w:rsidP="00254DC6" w:rsidR="00254DC6" w:rsidRPr="00B77765">
      <w:pPr>
        <w:jc w:val="both"/>
        <w:rPr>
          <w:b/>
        </w:rPr>
      </w:pPr>
    </w:p>
    <w:p w:rsidRDefault="00CF5DEA" w:rsidP="00164A25" w:rsidR="00CF5DEA" w:rsidRPr="00B77765">
      <w:pPr>
        <w:ind w:firstLine="720"/>
        <w:jc w:val="both"/>
      </w:pPr>
      <w:r w:rsidRPr="00B77765">
        <w:t xml:space="preserve">Trgovački sud u Zagrebu, po sucu </w:t>
      </w:r>
      <w:r w:rsidR="00FF7B6E">
        <w:t>Nikoli Ribariću</w:t>
      </w:r>
      <w:r w:rsidRPr="00B77765">
        <w:t>, u stečajnom postupku u povodu prijed</w:t>
      </w:r>
      <w:r w:rsidR="005F296E" w:rsidRPr="00B77765">
        <w:t xml:space="preserve">loga predlagatelja </w:t>
      </w:r>
      <w:r w:rsidR="00164A25" w:rsidRPr="00164A25">
        <w:t xml:space="preserve">RISK d.o.o. </w:t>
      </w:r>
      <w:r w:rsidR="00164A25">
        <w:t>,</w:t>
      </w:r>
      <w:r w:rsidR="00164A25" w:rsidRPr="00164A25">
        <w:t xml:space="preserve"> </w:t>
      </w:r>
      <w:r w:rsidR="00164A25">
        <w:t xml:space="preserve">Zagreb (Grad Zagreb), Božidara Magovca 40, OIB: </w:t>
      </w:r>
      <w:r w:rsidR="00164A25" w:rsidRPr="00164A25">
        <w:t>70372154532</w:t>
      </w:r>
      <w:r w:rsidR="00164A25">
        <w:t xml:space="preserve">, </w:t>
      </w:r>
      <w:r w:rsidRPr="00B77765">
        <w:t xml:space="preserve">za otvaranje stečajnog postupka </w:t>
      </w:r>
      <w:r w:rsidR="005F296E" w:rsidRPr="00B77765">
        <w:t xml:space="preserve">nad dužnikom </w:t>
      </w:r>
      <w:r w:rsidR="00164A25" w:rsidRPr="00164A25">
        <w:t xml:space="preserve">RISK d.o.o. </w:t>
      </w:r>
      <w:r w:rsidR="00164A25">
        <w:t>,</w:t>
      </w:r>
      <w:r w:rsidR="00164A25" w:rsidRPr="00164A25">
        <w:t xml:space="preserve"> </w:t>
      </w:r>
      <w:r w:rsidR="00164A25">
        <w:t xml:space="preserve">Zagreb (Grad Zagreb), Božidara Magovca 40, OIB: </w:t>
      </w:r>
      <w:r w:rsidR="00164A25" w:rsidRPr="00164A25">
        <w:t>70372154532</w:t>
      </w:r>
      <w:r w:rsidR="005F296E" w:rsidRPr="00B77765">
        <w:t xml:space="preserve">, </w:t>
      </w:r>
      <w:r w:rsidR="00164A25">
        <w:t>dana 15</w:t>
      </w:r>
      <w:r w:rsidR="00FF7B6E">
        <w:t>.</w:t>
      </w:r>
      <w:r w:rsidR="00164A25">
        <w:t xml:space="preserve"> ožujka</w:t>
      </w:r>
      <w:r w:rsidR="00FF58DC" w:rsidRPr="00B77765">
        <w:t xml:space="preserve"> 201</w:t>
      </w:r>
      <w:r w:rsidR="00164A25">
        <w:t>7</w:t>
      </w:r>
      <w:r w:rsidRPr="00B77765">
        <w:t>.,</w:t>
      </w:r>
    </w:p>
    <w:p w:rsidRDefault="00254DC6" w:rsidP="00254DC6" w:rsidR="00254DC6"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FF7B6E" w:rsidR="00FF7B6E" w:rsidRPr="00CF440D">
      <w:pPr>
        <w:numPr>
          <w:ilvl w:val="0"/>
          <w:numId w:val="5"/>
        </w:numPr>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164A25" w:rsidRPr="00164A25">
        <w:t xml:space="preserve">RISK d.o.o. </w:t>
      </w:r>
      <w:r w:rsidR="00164A25">
        <w:t>,</w:t>
      </w:r>
      <w:r w:rsidR="00164A25" w:rsidRPr="00164A25">
        <w:t xml:space="preserve"> </w:t>
      </w:r>
      <w:r w:rsidR="00164A25">
        <w:t xml:space="preserve">Zagreb (Grad Zagreb), Božidara Magovca 40, OIB: </w:t>
      </w:r>
      <w:r w:rsidR="00164A25" w:rsidRPr="00164A25">
        <w:t>70372154532</w:t>
      </w:r>
      <w:r w:rsidR="00FF7B6E">
        <w:rPr>
          <w:lang w:val="en-GB"/>
        </w:rPr>
        <w:t>.</w:t>
      </w:r>
    </w:p>
    <w:p w:rsidRDefault="00CF440D" w:rsidP="00CF440D" w:rsidR="00CF440D" w:rsidRPr="007D3C7E">
      <w:pPr>
        <w:ind w:left="540"/>
        <w:jc w:val="both"/>
      </w:pPr>
    </w:p>
    <w:p w:rsidRDefault="00412934" w:rsidP="00412934" w:rsidR="00412934" w:rsidRPr="00FF7B6E">
      <w:pPr>
        <w:pStyle w:val="Odlomakpopisa"/>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4C1F70">
        <w:rPr>
          <w:b/>
        </w:rPr>
        <w:t>2</w:t>
      </w:r>
      <w:r w:rsidR="00A535E4">
        <w:rPr>
          <w:b/>
        </w:rPr>
        <w:t>5</w:t>
      </w:r>
      <w:r w:rsidR="00B77765" w:rsidRPr="0088212D">
        <w:rPr>
          <w:b/>
        </w:rPr>
        <w:t>.</w:t>
      </w:r>
      <w:r w:rsidR="00A535E4">
        <w:rPr>
          <w:b/>
        </w:rPr>
        <w:t xml:space="preserve"> travnja</w:t>
      </w:r>
      <w:r w:rsidR="00CE12FE" w:rsidRPr="0088212D">
        <w:rPr>
          <w:b/>
        </w:rPr>
        <w:t xml:space="preserve"> 201</w:t>
      </w:r>
      <w:r w:rsidR="00A535E4">
        <w:rPr>
          <w:b/>
        </w:rPr>
        <w:t>7</w:t>
      </w:r>
      <w:r w:rsidR="00CE12FE" w:rsidRPr="0088212D">
        <w:rPr>
          <w:b/>
        </w:rPr>
        <w:t xml:space="preserve">. u </w:t>
      </w:r>
      <w:r w:rsidR="00A535E4">
        <w:rPr>
          <w:b/>
        </w:rPr>
        <w:t>9,30</w:t>
      </w:r>
      <w:r w:rsidR="00E43B53" w:rsidRPr="0088212D">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A535E4" w:rsidR="00A535E4">
      <w:pPr>
        <w:numPr>
          <w:ilvl w:val="0"/>
          <w:numId w:val="4"/>
        </w:numPr>
        <w:jc w:val="both"/>
      </w:pPr>
      <w:r w:rsidRPr="00B77765">
        <w:t>zastupni</w:t>
      </w:r>
      <w:r w:rsidR="00F12417">
        <w:t>ci</w:t>
      </w:r>
      <w:r w:rsidRPr="00B77765">
        <w:t xml:space="preserve"> p</w:t>
      </w:r>
      <w:r w:rsidR="002D799D" w:rsidRPr="00B77765">
        <w:t>o zakonu dužn</w:t>
      </w:r>
      <w:r w:rsidR="00CF440D">
        <w:t>ika</w:t>
      </w:r>
      <w:r w:rsidR="00FB07B5">
        <w:t xml:space="preserve"> </w:t>
      </w:r>
      <w:r w:rsidR="00A535E4">
        <w:t>Lajoš Ho</w:t>
      </w:r>
      <w:r w:rsidR="000445C4">
        <w:t>rvat, OIB: 89235866114,</w:t>
      </w:r>
    </w:p>
    <w:p w:rsidRDefault="00A535E4" w:rsidP="000445C4" w:rsidR="000445C4">
      <w:pPr>
        <w:ind w:left="1353"/>
        <w:jc w:val="both"/>
      </w:pPr>
      <w:r>
        <w:t xml:space="preserve">Zagreb, Božidara Magovca 40 </w:t>
      </w:r>
    </w:p>
    <w:p w:rsidRDefault="00FB5FF2" w:rsidP="00A535E4" w:rsidR="00815321" w:rsidRPr="00B77765">
      <w:pPr>
        <w:numPr>
          <w:ilvl w:val="0"/>
          <w:numId w:val="4"/>
        </w:numPr>
        <w:jc w:val="both"/>
      </w:pPr>
      <w:r w:rsidRPr="00B77765">
        <w:t>Financijska agencija</w:t>
      </w:r>
    </w:p>
    <w:p w:rsidRDefault="00815321" w:rsidP="00165D30" w:rsidR="00165D30">
      <w:pPr>
        <w:numPr>
          <w:ilvl w:val="0"/>
          <w:numId w:val="4"/>
        </w:numPr>
        <w:jc w:val="both"/>
      </w:pPr>
      <w:r w:rsidRPr="00B77765">
        <w:t>pravna osoba koja za dužnika obavlja poslove platnog prometa:</w:t>
      </w:r>
      <w:r w:rsidR="000445C4">
        <w:t xml:space="preserve"> </w:t>
      </w:r>
    </w:p>
    <w:p w:rsidRDefault="00E43B53" w:rsidP="00165D30" w:rsidR="00E43B53" w:rsidRPr="00B77765">
      <w:pPr>
        <w:ind w:left="1353"/>
        <w:jc w:val="both"/>
      </w:pPr>
      <w:r w:rsidRPr="00B77765">
        <w:t xml:space="preserve">  </w:t>
      </w:r>
    </w:p>
    <w:p w:rsidRDefault="00E43B53" w:rsidP="00E43B53" w:rsidR="00E43B53" w:rsidRPr="00B77765">
      <w:pPr>
        <w:tabs>
          <w:tab w:pos="1440" w:val="num"/>
        </w:tabs>
        <w:jc w:val="both"/>
      </w:pPr>
      <w:r w:rsidRPr="00B77765">
        <w:t xml:space="preserve"> </w:t>
      </w:r>
      <w:r w:rsidR="00E3069E">
        <w:t>III</w:t>
      </w:r>
      <w:r w:rsidRPr="00B77765">
        <w:t>.  Osobe  navedene  u točki II. ovog  rješenja  mogu  se  i  pisano  izjasniti o                      prijedlogu.</w:t>
      </w:r>
    </w:p>
    <w:p w:rsidRDefault="00E43B53" w:rsidP="000E2D4A" w:rsidR="00E43B53" w:rsidRPr="00B77765">
      <w:pPr>
        <w:pStyle w:val="Tijeloteksta"/>
      </w:pPr>
    </w:p>
    <w:p w:rsidRDefault="00900561" w:rsidP="000E2D4A" w:rsidR="00900561" w:rsidRPr="00B77765">
      <w:pPr>
        <w:pStyle w:val="Tijeloteksta"/>
        <w:jc w:val="center"/>
      </w:pPr>
      <w:r w:rsidRPr="00B77765">
        <w:t>Obrazloženje</w:t>
      </w:r>
    </w:p>
    <w:p w:rsidRDefault="00444407" w:rsidP="009653B2" w:rsidR="00444407">
      <w:pPr>
        <w:ind w:firstLine="708"/>
        <w:jc w:val="both"/>
      </w:pPr>
    </w:p>
    <w:p w:rsidRDefault="000445C4" w:rsidP="00FB5FF2" w:rsidR="00AC37E3">
      <w:pPr>
        <w:jc w:val="both"/>
        <w:rPr>
          <w:lang w:val="en-GB"/>
        </w:rPr>
      </w:pPr>
      <w:r>
        <w:rPr>
          <w:lang w:val="en-GB"/>
        </w:rPr>
        <w:tab/>
        <w:t>Prijedlog za pokretanjem stečajnog postupka podnio je dužnik, temeljem odredbe članka 109.st.1. Stečajnog zakona (NN 71/15; dalje SZ).</w:t>
      </w:r>
    </w:p>
    <w:p w:rsidRDefault="000445C4" w:rsidP="00FB5FF2" w:rsidR="000445C4">
      <w:pPr>
        <w:jc w:val="both"/>
        <w:rPr>
          <w:lang w:val="en-GB"/>
        </w:rPr>
      </w:pPr>
      <w:r>
        <w:rPr>
          <w:lang w:val="en-GB"/>
        </w:rPr>
        <w:tab/>
        <w:t>Uvidom u sudski registar sud je utvrdio</w:t>
      </w:r>
      <w:r w:rsidR="00500882">
        <w:rPr>
          <w:lang w:val="en-GB"/>
        </w:rPr>
        <w:t xml:space="preserve"> da</w:t>
      </w:r>
      <w:r>
        <w:rPr>
          <w:lang w:val="en-GB"/>
        </w:rPr>
        <w:t xml:space="preserve"> </w:t>
      </w:r>
      <w:r w:rsidR="009C487C">
        <w:rPr>
          <w:lang w:val="en-GB"/>
        </w:rPr>
        <w:t>je prijedlog u ime dužnika pravne osobe podnesen od strane zakonskog zastupnika Horvat Lajoša, koji je ujedno i jedini zastupnik po zakonu, a u skladu s odredbom članka 109.st.4. SZ-a.</w:t>
      </w:r>
    </w:p>
    <w:p w:rsidRDefault="009C487C" w:rsidP="009C487C" w:rsidR="009C487C">
      <w:pPr>
        <w:ind w:firstLine="709"/>
        <w:jc w:val="both"/>
        <w:rPr>
          <w:lang w:val="en-GB"/>
        </w:rPr>
      </w:pPr>
      <w:r>
        <w:rPr>
          <w:lang w:val="en-GB"/>
        </w:rPr>
        <w:t>U prijedlogu se navodi kako predloženi dužnik nema računa, nije više poslovno aktivan, slijedom čega je nesposoban za plaćanje budućih obaveza.</w:t>
      </w:r>
    </w:p>
    <w:p w:rsidRDefault="00AC37E3" w:rsidP="00AC37E3" w:rsidR="00AC37E3" w:rsidRPr="00B77765">
      <w:pPr>
        <w:ind w:firstLine="709"/>
        <w:jc w:val="both"/>
      </w:pPr>
      <w:r w:rsidRPr="00B77765">
        <w:rPr>
          <w:lang w:val="en-GB"/>
        </w:rPr>
        <w:lastRenderedPageBreak/>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62460" w:rsidP="00294AD4" w:rsidR="00762460">
      <w:pPr>
        <w:jc w:val="both"/>
      </w:pPr>
      <w:r w:rsidRPr="00B77765">
        <w:tab/>
        <w:t xml:space="preserve"> </w:t>
      </w:r>
    </w:p>
    <w:p w:rsidRDefault="00AC37E3" w:rsidP="00AC37E3" w:rsidR="00AC37E3">
      <w:pPr>
        <w:ind w:firstLine="709"/>
        <w:jc w:val="both"/>
      </w:pPr>
      <w:r w:rsidRPr="00B77765">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Osobe koje su pozvane na navedeno ročište o prijedlogu mogu se očitovati i pisano (čl. 123. st. 2. SZ-a).</w:t>
      </w:r>
    </w:p>
    <w:p w:rsidRDefault="00900561" w:rsidP="000E2D4A" w:rsidR="00900561" w:rsidRPr="00B77765">
      <w:pPr>
        <w:pStyle w:val="Tijeloteksta"/>
      </w:pPr>
    </w:p>
    <w:p w:rsidRDefault="00967701" w:rsidP="007E1191" w:rsidR="00900561" w:rsidRPr="00B77765">
      <w:pPr>
        <w:pStyle w:val="Tijeloteksta"/>
        <w:jc w:val="center"/>
      </w:pPr>
      <w:r w:rsidRPr="00B77765">
        <w:t>U Zag</w:t>
      </w:r>
      <w:r w:rsidR="00762460" w:rsidRPr="00B77765">
        <w:t xml:space="preserve">rebu </w:t>
      </w:r>
      <w:r w:rsidR="00500882">
        <w:t>15</w:t>
      </w:r>
      <w:r w:rsidR="00F12417">
        <w:t>.</w:t>
      </w:r>
      <w:r w:rsidR="00912176">
        <w:t xml:space="preserve"> </w:t>
      </w:r>
      <w:r w:rsidR="00500882">
        <w:t>ožujka</w:t>
      </w:r>
      <w:r w:rsidR="00900561" w:rsidRPr="00B77765">
        <w:t xml:space="preserve"> 2</w:t>
      </w:r>
      <w:r w:rsidR="00AC37E3" w:rsidRPr="00B77765">
        <w:t>01</w:t>
      </w:r>
      <w:r w:rsidR="00500882">
        <w:t>7</w:t>
      </w:r>
      <w:r w:rsidR="00900561" w:rsidRPr="00B77765">
        <w:t>.</w:t>
      </w:r>
    </w:p>
    <w:p w:rsidRDefault="00230015" w:rsidP="00E91121" w:rsidR="00230015">
      <w:pPr>
        <w:pStyle w:val="Podnaslov"/>
        <w:ind w:firstLine="708" w:left="4956"/>
        <w:rPr>
          <w:rFonts w:hAnsi="Times New Roman" w:ascii="Times New Roman"/>
          <w:b w:val="false"/>
          <w:color w:val="auto"/>
          <w:szCs w:val="24"/>
        </w:rPr>
      </w:pPr>
    </w:p>
    <w:p w:rsidRDefault="007159B8" w:rsidP="00E91121" w:rsidR="007159B8">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7159B8" w:rsidP="00E91121" w:rsidR="007159B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159B8" w:rsidP="00E91121" w:rsidR="007159B8">
      <w:pPr>
        <w:pStyle w:val="Podnaslov"/>
        <w:ind w:firstLine="720" w:left="4320"/>
        <w:rPr>
          <w:rFonts w:hAnsi="Times New Roman" w:ascii="Times New Roman"/>
          <w:b w:val="false"/>
          <w:color w:val="auto"/>
          <w:szCs w:val="24"/>
        </w:rPr>
      </w:pPr>
    </w:p>
    <w:p w:rsidRDefault="007159B8" w:rsidP="00E91121" w:rsidR="007159B8">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7159B8" w:rsidP="00E91121" w:rsidR="007159B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230015" w:rsidP="007159B8" w:rsidR="00230015" w:rsidRPr="00FC1355">
      <w:pPr>
        <w:pStyle w:val="Podnaslov"/>
        <w:ind w:firstLine="708" w:left="4956"/>
        <w:rPr>
          <w:rFonts w:hAnsi="Times New Roman" w:ascii="Times New Roman"/>
          <w:b w:val="false"/>
          <w:color w:val="auto"/>
          <w:szCs w:val="24"/>
        </w:rPr>
      </w:pPr>
    </w:p>
    <w:p w:rsidRDefault="00900561" w:rsidP="00912176" w:rsidR="00900561" w:rsidRPr="00B77765">
      <w:pPr>
        <w:pStyle w:val="Podnaslov"/>
        <w:ind w:firstLine="708" w:left="4956"/>
      </w:pPr>
    </w:p>
    <w:p w:rsidRDefault="00900561" w:rsidP="000E2D4A" w:rsidR="00900561" w:rsidRPr="00B77765">
      <w:pPr>
        <w:pStyle w:val="Tijeloteksta"/>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912176" w:rsidR="0088212D">
      <w:pPr>
        <w:jc w:val="both"/>
      </w:pPr>
      <w:r w:rsidRPr="00B77765">
        <w:t>Protiv ovog rješenja nije dopuštena žalba (čl. 115.st. 1. SZ-a).</w:t>
      </w:r>
      <w:r w:rsidR="00FF15FF" w:rsidRPr="00B77765">
        <w:rPr>
          <w:b/>
        </w:rPr>
        <w:t xml:space="preserve"> </w:t>
      </w:r>
      <w:r w:rsidR="00FF15FF" w:rsidRPr="00B77765">
        <w:t xml:space="preserve">                      </w:t>
      </w:r>
      <w:r w:rsidR="00FF15FF" w:rsidRPr="00B77765">
        <w:tab/>
      </w:r>
      <w:r w:rsidR="00FF15FF" w:rsidRPr="00B77765">
        <w:tab/>
      </w:r>
    </w:p>
    <w:p w:rsidRDefault="001F0350" w:rsidP="00FF15FF" w:rsidR="001F0350"/>
    <w:p w:rsidRDefault="00230015" w:rsidP="00FF15FF" w:rsidR="00230015"/>
    <w:p w:rsidRDefault="00230015" w:rsidP="00FF15FF" w:rsidR="00230015"/>
    <w:p w:rsidRDefault="00230015" w:rsidP="00FF15FF" w:rsidR="00230015"/>
    <w:p w:rsidRDefault="00230015" w:rsidP="00FF15FF" w:rsidR="00230015"/>
    <w:p w:rsidRDefault="007159B8" w:rsidP="00FF15FF" w:rsidR="007159B8"/>
    <w:p w:rsidRDefault="007159B8" w:rsidP="00FF15FF" w:rsidR="007159B8"/>
    <w:p w:rsidRDefault="007159B8" w:rsidP="00FF15FF" w:rsidR="007159B8"/>
    <w:p w:rsidRDefault="007159B8" w:rsidP="00FF15FF" w:rsidR="007159B8"/>
    <w:p w:rsidRDefault="007159B8" w:rsidP="00FF15FF" w:rsidR="007159B8"/>
    <w:p w:rsidRDefault="007159B8" w:rsidP="00FF15FF" w:rsidR="007159B8"/>
    <w:p w:rsidRDefault="007159B8" w:rsidP="00FF15FF" w:rsidR="007159B8"/>
    <w:p w:rsidRDefault="007159B8" w:rsidP="00FF15FF" w:rsidR="007159B8"/>
    <w:p w:rsidRDefault="007159B8" w:rsidP="00FF15FF" w:rsidR="007159B8"/>
    <w:p w:rsidRDefault="007159B8" w:rsidP="00FF15FF" w:rsidR="007159B8"/>
    <w:p w:rsidRDefault="007159B8" w:rsidP="00FF15FF" w:rsidR="007159B8"/>
    <w:p w:rsidRDefault="007159B8" w:rsidP="00FF15FF" w:rsidR="007159B8"/>
    <w:p w:rsidRDefault="007159B8" w:rsidP="00FF15FF" w:rsidR="007159B8"/>
    <w:p w:rsidRDefault="007159B8" w:rsidP="00FF15FF" w:rsidR="007159B8"/>
    <w:p w:rsidRDefault="007159B8" w:rsidP="00FF15FF" w:rsidR="007159B8"/>
    <w:p w:rsidRDefault="007159B8" w:rsidP="00FF15FF" w:rsidR="007159B8"/>
    <w:p w:rsidRDefault="007159B8" w:rsidP="00FF15FF" w:rsidR="007159B8"/>
    <w:sectPr w:rsidSect="008217F9" w:rsidR="007159B8">
      <w:headerReference w:type="default" r:id="rId10"/>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7C5D9D">
          <w:rPr>
            <w:noProof/>
          </w:rPr>
          <w:t>1</w:t>
        </w:r>
        <w:r>
          <w:fldChar w:fldCharType="end"/>
        </w:r>
        <w:r>
          <w:t xml:space="preserve">                                                                                                            </w:t>
        </w:r>
        <w:r w:rsidRPr="00B77765">
          <w:t>7</w:t>
        </w:r>
        <w:r>
          <w:t>2</w:t>
        </w:r>
        <w:r w:rsidRPr="00B77765">
          <w:t>. St-</w:t>
        </w:r>
        <w:r w:rsidR="00164A25">
          <w:t>4284</w:t>
        </w:r>
        <w:r w:rsidR="005C268E">
          <w:t>/2016</w:t>
        </w:r>
        <w:r w:rsidR="007159B8">
          <w:t>-4</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445C4"/>
    <w:rsid w:val="000569F5"/>
    <w:rsid w:val="000631BD"/>
    <w:rsid w:val="0006337E"/>
    <w:rsid w:val="000778D8"/>
    <w:rsid w:val="000A0BD3"/>
    <w:rsid w:val="000D4FCC"/>
    <w:rsid w:val="000E2D4A"/>
    <w:rsid w:val="00164A25"/>
    <w:rsid w:val="00165D30"/>
    <w:rsid w:val="0019680F"/>
    <w:rsid w:val="001F0350"/>
    <w:rsid w:val="00215AE5"/>
    <w:rsid w:val="00230015"/>
    <w:rsid w:val="00243248"/>
    <w:rsid w:val="00254DC6"/>
    <w:rsid w:val="00294AD4"/>
    <w:rsid w:val="002A6BA6"/>
    <w:rsid w:val="002C0221"/>
    <w:rsid w:val="002C4582"/>
    <w:rsid w:val="002D799D"/>
    <w:rsid w:val="002E07CD"/>
    <w:rsid w:val="00330F84"/>
    <w:rsid w:val="003469B5"/>
    <w:rsid w:val="003A630A"/>
    <w:rsid w:val="003E15C9"/>
    <w:rsid w:val="00407A48"/>
    <w:rsid w:val="00412934"/>
    <w:rsid w:val="00444407"/>
    <w:rsid w:val="00445446"/>
    <w:rsid w:val="00494628"/>
    <w:rsid w:val="004C1F70"/>
    <w:rsid w:val="004E5469"/>
    <w:rsid w:val="004F022B"/>
    <w:rsid w:val="00500882"/>
    <w:rsid w:val="00583223"/>
    <w:rsid w:val="005C268E"/>
    <w:rsid w:val="005C2C94"/>
    <w:rsid w:val="005E5505"/>
    <w:rsid w:val="005F296E"/>
    <w:rsid w:val="005F3D5C"/>
    <w:rsid w:val="00600173"/>
    <w:rsid w:val="00614EFD"/>
    <w:rsid w:val="00643C23"/>
    <w:rsid w:val="00661F07"/>
    <w:rsid w:val="00690E3C"/>
    <w:rsid w:val="00713B1C"/>
    <w:rsid w:val="007159B8"/>
    <w:rsid w:val="00724315"/>
    <w:rsid w:val="00734AAF"/>
    <w:rsid w:val="00751731"/>
    <w:rsid w:val="00762460"/>
    <w:rsid w:val="00772F5D"/>
    <w:rsid w:val="00774C28"/>
    <w:rsid w:val="007A6843"/>
    <w:rsid w:val="007A7FD9"/>
    <w:rsid w:val="007B3F07"/>
    <w:rsid w:val="007B4CB5"/>
    <w:rsid w:val="007C5D9D"/>
    <w:rsid w:val="007D3C7E"/>
    <w:rsid w:val="007E1191"/>
    <w:rsid w:val="007E4DB7"/>
    <w:rsid w:val="00815321"/>
    <w:rsid w:val="008217F9"/>
    <w:rsid w:val="008333CF"/>
    <w:rsid w:val="00855110"/>
    <w:rsid w:val="008731B1"/>
    <w:rsid w:val="0088212D"/>
    <w:rsid w:val="008A1581"/>
    <w:rsid w:val="008C4D21"/>
    <w:rsid w:val="00900561"/>
    <w:rsid w:val="0090639F"/>
    <w:rsid w:val="00912176"/>
    <w:rsid w:val="009214EB"/>
    <w:rsid w:val="009653B2"/>
    <w:rsid w:val="00967701"/>
    <w:rsid w:val="009B00D4"/>
    <w:rsid w:val="009C383A"/>
    <w:rsid w:val="009C487C"/>
    <w:rsid w:val="00A535E4"/>
    <w:rsid w:val="00A94094"/>
    <w:rsid w:val="00AA6FF2"/>
    <w:rsid w:val="00AC37E3"/>
    <w:rsid w:val="00AD1D41"/>
    <w:rsid w:val="00B255D3"/>
    <w:rsid w:val="00B35E68"/>
    <w:rsid w:val="00B639DE"/>
    <w:rsid w:val="00B77765"/>
    <w:rsid w:val="00BA5BEC"/>
    <w:rsid w:val="00BE39EF"/>
    <w:rsid w:val="00C20A71"/>
    <w:rsid w:val="00C9502A"/>
    <w:rsid w:val="00CE12FE"/>
    <w:rsid w:val="00CF440D"/>
    <w:rsid w:val="00CF5DEA"/>
    <w:rsid w:val="00D5368C"/>
    <w:rsid w:val="00D924AE"/>
    <w:rsid w:val="00E03A89"/>
    <w:rsid w:val="00E3069E"/>
    <w:rsid w:val="00E41EB3"/>
    <w:rsid w:val="00E43B53"/>
    <w:rsid w:val="00EA2143"/>
    <w:rsid w:val="00F12417"/>
    <w:rsid w:val="00F31E99"/>
    <w:rsid w:val="00F56FDA"/>
    <w:rsid w:val="00F71F58"/>
    <w:rsid w:val="00F7663E"/>
    <w:rsid w:val="00F77D02"/>
    <w:rsid w:val="00F874BD"/>
    <w:rsid w:val="00FA16A5"/>
    <w:rsid w:val="00FB07B5"/>
    <w:rsid w:val="00FB5FF2"/>
    <w:rsid w:val="00FF15FF"/>
    <w:rsid w:val="00FF1B68"/>
    <w:rsid w:val="00FF1CAC"/>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styleId="Tekstrezerviranogmjesta" w:type="character">
    <w:name w:val="Placeholder Text"/>
    <w:basedOn w:val="Zadanifontodlomka"/>
    <w:uiPriority w:val="99"/>
    <w:semiHidden/>
    <w:rsid w:val="007C5D9D"/>
    <w:rPr>
      <w:color w:val="808080"/>
      <w:bdr w:space="0" w:sz="0" w:color="auto" w:val="none"/>
      <w:shd w:fill="auto" w:color="auto" w:val="clear"/>
    </w:rPr>
  </w:style>
  <w:style w:customStyle="true" w:styleId="eSPISCCParagraphDefaultFont" w:type="character">
    <w:name w:val="eSPIS_CC_Paragraph Default Font"/>
    <w:basedOn w:val="Zadanifontodlomka"/>
    <w:rsid w:val="007C5D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C5D9D"/>
    <w:rPr>
      <w:bdr w:space="0" w:sz="0" w:color="auto" w:val="none"/>
      <w:shd w:fill="FFFFCC" w:color="auto" w:val="clear"/>
      <w:lang w:val="hr-HR"/>
    </w:rPr>
  </w:style>
  <w:style w:customStyle="true" w:styleId="PozadinaSvijetloCrvena" w:type="character">
    <w:name w:val="Pozadina_SvijetloCrvena"/>
    <w:basedOn w:val="eSPISCCParagraphDefaultFont"/>
    <w:rsid w:val="007C5D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C5D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styleId="Tekstrezerviranogmjesta" w:type="character">
    <w:name w:val="Placeholder Text"/>
    <w:basedOn w:val="Zadanifontodlomka"/>
    <w:uiPriority w:val="99"/>
    <w:semiHidden/>
    <w:rsid w:val="007C5D9D"/>
    <w:rPr>
      <w:color w:val="808080"/>
      <w:bdr w:color="auto" w:space="0" w:sz="0" w:val="none"/>
      <w:shd w:color="auto" w:fill="auto" w:val="clear"/>
    </w:rPr>
  </w:style>
  <w:style w:customStyle="1" w:styleId="eSPISCCParagraphDefaultFont" w:type="character">
    <w:name w:val="eSPIS_CC_Paragraph Default Font"/>
    <w:basedOn w:val="Zadanifontodlomka"/>
    <w:rsid w:val="007C5D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C5D9D"/>
    <w:rPr>
      <w:bdr w:color="auto" w:space="0" w:sz="0" w:val="none"/>
      <w:shd w:color="auto" w:fill="FFFFCC" w:val="clear"/>
      <w:lang w:val="hr-HR"/>
    </w:rPr>
  </w:style>
  <w:style w:customStyle="1" w:styleId="PozadinaSvijetloCrvena" w:type="character">
    <w:name w:val="Pozadina_SvijetloCrvena"/>
    <w:basedOn w:val="eSPISCCParagraphDefaultFont"/>
    <w:rsid w:val="007C5D9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C5D9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2017.</izvorni_sadrzaj>
    <derivirana_varijabla naziv="DomainObject.DatumDonosenjaOdluke_1">15.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4284</izvorni_sadrzaj>
    <derivirana_varijabla naziv="DomainObject.Predmet.Broj_1">4284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St-4284/2016</izvorni_sadrzaj>
    <derivirana_varijabla naziv="DomainObject.Predmet.OznakaBroj_1">St-4284/2016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RISK d.o.o.</izvorni_sadrzaj>
    <derivirana_varijabla naziv="DomainObject.Predmet.ProtustrankaFormated_1">  RISK d.o.o.</derivirana_varijabla>
  </DomainObject.Predmet.ProtustrankaFormated>
  <DomainObject.Predmet.ProtustrankaFormatedOIB>
    <izvorni_sadrzaj>  RISK d.o.o., OIB 70372154532</izvorni_sadrzaj>
    <derivirana_varijabla naziv="DomainObject.Predmet.ProtustrankaFormatedOIB_1">  RISK d.o.o., OIB 70372154532</derivirana_varijabla>
  </DomainObject.Predmet.ProtustrankaFormatedOIB>
  <DomainObject.Predmet.ProtustrankaFormatedWithAdress>
    <izvorni_sadrzaj> RISK d.o.o., Božidara Magovca 40, 10000 Zagreb</izvorni_sadrzaj>
    <derivirana_varijabla naziv="DomainObject.Predmet.ProtustrankaFormatedWithAdress_1"> RISK d.o.o., Božidara Magovca 40, 10000 Zagreb</derivirana_varijabla>
  </DomainObject.Predmet.ProtustrankaFormatedWithAdress>
  <DomainObject.Predmet.ProtustrankaFormatedWithAdressOIB>
    <izvorni_sadrzaj> RISK d.o.o., OIB 70372154532, Božidara Magovca 40, 10000 Zagreb</izvorni_sadrzaj>
    <derivirana_varijabla naziv="DomainObject.Predmet.ProtustrankaFormatedWithAdressOIB_1"> RISK d.o.o., OIB 70372154532, Božidara Magovca 40, 10000 Zagreb</derivirana_varijabla>
  </DomainObject.Predmet.ProtustrankaFormatedWithAdressOIB>
  <DomainObject.Predmet.ProtustrankaWithAdress>
    <izvorni_sadrzaj>RISK d.o.o. Božidara Magovca 40, 10000 Zagreb</izvorni_sadrzaj>
    <derivirana_varijabla naziv="DomainObject.Predmet.ProtustrankaWithAdress_1">RISK d.o.o. Božidara Magovca 40, 10000 Zagreb</derivirana_varijabla>
  </DomainObject.Predmet.ProtustrankaWithAdress>
  <DomainObject.Predmet.ProtustrankaWithAdressOIB>
    <izvorni_sadrzaj>RISK d.o.o., OIB 70372154532, Božidara Magovca 40, 10000 Zagreb</izvorni_sadrzaj>
    <derivirana_varijabla naziv="DomainObject.Predmet.ProtustrankaWithAdressOIB_1">RISK d.o.o., OIB 70372154532, Božidara Magovca 40, 10000 Zagreb</derivirana_varijabla>
  </DomainObject.Predmet.ProtustrankaWithAdressOIB>
  <DomainObject.Predmet.ProtustrankaNazivFormated>
    <izvorni_sadrzaj>RISK d.o.o.</izvorni_sadrzaj>
    <derivirana_varijabla naziv="DomainObject.Predmet.ProtustrankaNazivFormated_1">RISK d.o.o.</derivirana_varijabla>
  </DomainObject.Predmet.ProtustrankaNazivFormated>
  <DomainObject.Predmet.ProtustrankaNazivFormatedOIB>
    <izvorni_sadrzaj>RISK d.o.o., OIB 70372154532</izvorni_sadrzaj>
    <derivirana_varijabla naziv="DomainObject.Predmet.ProtustrankaNazivFormatedOIB_1">RISK d.o.o., OIB 70372154532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RISK d.o.o.</izvorni_sadrzaj>
    <derivirana_varijabla naziv="DomainObject.Predmet.StrankaFormated_1">  RISK d.o.o.</derivirana_varijabla>
  </DomainObject.Predmet.StrankaFormated>
  <DomainObject.Predmet.StrankaFormatedOIB>
    <izvorni_sadrzaj>  RISK d.o.o., OIB 70372154532</izvorni_sadrzaj>
    <derivirana_varijabla naziv="DomainObject.Predmet.StrankaFormatedOIB_1">  RISK d.o.o., OIB 70372154532</derivirana_varijabla>
  </DomainObject.Predmet.StrankaFormatedOIB>
  <DomainObject.Predmet.StrankaFormatedWithAdress>
    <izvorni_sadrzaj> RISK d.o.o., Božidara Magovca 40, 10000 Zagreb</izvorni_sadrzaj>
    <derivirana_varijabla naziv="DomainObject.Predmet.StrankaFormatedWithAdress_1"> RISK d.o.o., Božidara Magovca 40, 10000 Zagreb</derivirana_varijabla>
  </DomainObject.Predmet.StrankaFormatedWithAdress>
  <DomainObject.Predmet.StrankaFormatedWithAdressOIB>
    <izvorni_sadrzaj> RISK d.o.o., OIB 70372154532, Božidara Magovca 40, 10000 Zagreb</izvorni_sadrzaj>
    <derivirana_varijabla naziv="DomainObject.Predmet.StrankaFormatedWithAdressOIB_1"> RISK d.o.o., OIB 70372154532, Božidara Magovca 40, 10000 Zagreb</derivirana_varijabla>
  </DomainObject.Predmet.StrankaFormatedWithAdressOIB>
  <DomainObject.Predmet.StrankaWithAdress>
    <izvorni_sadrzaj>RISK d.o.o. Božidara Magovca 40,10000 Zagreb</izvorni_sadrzaj>
    <derivirana_varijabla naziv="DomainObject.Predmet.StrankaWithAdress_1">RISK d.o.o. Božidara Magovca 40,10000 Zagreb</derivirana_varijabla>
  </DomainObject.Predmet.StrankaWithAdress>
  <DomainObject.Predmet.StrankaWithAdressOIB>
    <izvorni_sadrzaj>RISK d.o.o., OIB 70372154532, Božidara Magovca 40,10000 Zagreb</izvorni_sadrzaj>
    <derivirana_varijabla naziv="DomainObject.Predmet.StrankaWithAdressOIB_1">RISK d.o.o., OIB 70372154532, Božidara Magovca 40,10000 Zagreb</derivirana_varijabla>
  </DomainObject.Predmet.StrankaWithAdressOIB>
  <DomainObject.Predmet.StrankaNazivFormated>
    <izvorni_sadrzaj>RISK d.o.o.</izvorni_sadrzaj>
    <derivirana_varijabla naziv="DomainObject.Predmet.StrankaNazivFormated_1">RISK d.o.o.</derivirana_varijabla>
  </DomainObject.Predmet.StrankaNazivFormated>
  <DomainObject.Predmet.StrankaNazivFormatedOIB>
    <izvorni_sadrzaj>RISK d.o.o., OIB 70372154532</izvorni_sadrzaj>
    <derivirana_varijabla naziv="DomainObject.Predmet.StrankaNazivFormatedOIB_1">RISK d.o.o., OIB 70372154532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RISK d.o.o.</item>
    </izvorni_sadrzaj>
    <derivirana_varijabla naziv="DomainObject.Predmet.StrankaListFormated_1">
      <item>RISK d.o.o.</item>
    </derivirana_varijabla>
  </DomainObject.Predmet.StrankaListFormated>
  <DomainObject.Predmet.StrankaListFormatedOIB>
    <izvorni_sadrzaj>
      <item>RISK d.o.o., OIB 70372154532</item>
    </izvorni_sadrzaj>
    <derivirana_varijabla naziv="DomainObject.Predmet.StrankaListFormatedOIB_1">
      <item>RISK d.o.o., OIB 70372154532</item>
    </derivirana_varijabla>
  </DomainObject.Predmet.StrankaListFormatedOIB>
  <DomainObject.Predmet.StrankaListFormatedWithAdress>
    <izvorni_sadrzaj>
      <item>RISK d.o.o., Božidara Magovca 40, 10000 Zagreb</item>
    </izvorni_sadrzaj>
    <derivirana_varijabla naziv="DomainObject.Predmet.StrankaListFormatedWithAdress_1">
      <item>RISK d.o.o., Božidara Magovca 40, 10000 Zagreb</item>
    </derivirana_varijabla>
  </DomainObject.Predmet.StrankaListFormatedWithAdress>
  <DomainObject.Predmet.StrankaListFormatedWithAdressOIB>
    <izvorni_sadrzaj>
      <item>RISK d.o.o., OIB 70372154532, Božidara Magovca 40, 10000 Zagreb</item>
    </izvorni_sadrzaj>
    <derivirana_varijabla naziv="DomainObject.Predmet.StrankaListFormatedWithAdressOIB_1">
      <item>RISK d.o.o., OIB 70372154532, Božidara Magovca 40, 10000 Zagreb</item>
    </derivirana_varijabla>
  </DomainObject.Predmet.StrankaListFormatedWithAdressOIB>
  <DomainObject.Predmet.StrankaListNazivFormated>
    <izvorni_sadrzaj>
      <item>RISK d.o.o.</item>
    </izvorni_sadrzaj>
    <derivirana_varijabla naziv="DomainObject.Predmet.StrankaListNazivFormated_1">
      <item>RISK d.o.o.</item>
    </derivirana_varijabla>
  </DomainObject.Predmet.StrankaListNazivFormated>
  <DomainObject.Predmet.StrankaListNazivFormatedOIB>
    <izvorni_sadrzaj>
      <item>RISK d.o.o., OIB 70372154532</item>
    </izvorni_sadrzaj>
    <derivirana_varijabla naziv="DomainObject.Predmet.StrankaListNazivFormatedOIB_1">
      <item>RISK d.o.o., OIB 70372154532</item>
    </derivirana_varijabla>
  </DomainObject.Predmet.StrankaListNazivFormatedOIB>
  <DomainObject.Predmet.ProtuStrankaListFormated>
    <izvorni_sadrzaj>
      <item>RISK d.o.o.</item>
    </izvorni_sadrzaj>
    <derivirana_varijabla naziv="DomainObject.Predmet.ProtuStrankaListFormated_1">
      <item>RISK d.o.o.</item>
    </derivirana_varijabla>
  </DomainObject.Predmet.ProtuStrankaListFormated>
  <DomainObject.Predmet.ProtuStrankaListFormatedOIB>
    <izvorni_sadrzaj>
      <item>RISK d.o.o., OIB 70372154532</item>
    </izvorni_sadrzaj>
    <derivirana_varijabla naziv="DomainObject.Predmet.ProtuStrankaListFormatedOIB_1">
      <item>RISK d.o.o., OIB 70372154532</item>
    </derivirana_varijabla>
  </DomainObject.Predmet.ProtuStrankaListFormatedOIB>
  <DomainObject.Predmet.ProtuStrankaListFormatedWithAdress>
    <izvorni_sadrzaj>
      <item>RISK d.o.o., Božidara Magovca 40, 10000 Zagreb</item>
    </izvorni_sadrzaj>
    <derivirana_varijabla naziv="DomainObject.Predmet.ProtuStrankaListFormatedWithAdress_1">
      <item>RISK d.o.o., Božidara Magovca 40, 10000 Zagreb</item>
    </derivirana_varijabla>
  </DomainObject.Predmet.ProtuStrankaListFormatedWithAdress>
  <DomainObject.Predmet.ProtuStrankaListFormatedWithAdressOIB>
    <izvorni_sadrzaj>
      <item>RISK d.o.o., OIB 70372154532, Božidara Magovca 40, 10000 Zagreb</item>
    </izvorni_sadrzaj>
    <derivirana_varijabla naziv="DomainObject.Predmet.ProtuStrankaListFormatedWithAdressOIB_1">
      <item>RISK d.o.o., OIB 70372154532, Božidara Magovca 40, 10000 Zagreb</item>
    </derivirana_varijabla>
  </DomainObject.Predmet.ProtuStrankaListFormatedWithAdressOIB>
  <DomainObject.Predmet.ProtuStrankaListNazivFormated>
    <izvorni_sadrzaj>
      <item>RISK d.o.o.</item>
    </izvorni_sadrzaj>
    <derivirana_varijabla naziv="DomainObject.Predmet.ProtuStrankaListNazivFormated_1">
      <item>RISK d.o.o.</item>
    </derivirana_varijabla>
  </DomainObject.Predmet.ProtuStrankaListNazivFormated>
  <DomainObject.Predmet.ProtuStrankaListNazivFormatedOIB>
    <izvorni_sadrzaj>
      <item>RISK d.o.o., OIB 70372154532</item>
    </izvorni_sadrzaj>
    <derivirana_varijabla naziv="DomainObject.Predmet.ProtuStrankaListNazivFormatedOIB_1">
      <item>RISK d.o.o., OIB 70372154532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2017.</izvorni_sadrzaj>
    <derivirana_varijabla naziv="DomainObject.Datum_1">15. ožujka 2017.</derivirana_varijabla>
  </DomainObject.Datum>
  <DomainObject.PoslovniBrojDokumenta>
    <izvorni_sadrzaj/>
    <derivirana_varijabla naziv="DomainObject.PoslovniBrojDokumenta_1"/>
  </DomainObject.PoslovniBrojDokumenta>
  <DomainObject.Predmet.StrankaIDrugi>
    <izvorni_sadrzaj>RISK d.o.o.</izvorni_sadrzaj>
    <derivirana_varijabla naziv="DomainObject.Predmet.StrankaIDrugi_1">RISK d.o.o.</derivirana_varijabla>
  </DomainObject.Predmet.StrankaIDrugi>
  <DomainObject.Predmet.ProtustrankaIDrugi>
    <izvorni_sadrzaj>RISK d.o.o.</izvorni_sadrzaj>
    <derivirana_varijabla naziv="DomainObject.Predmet.ProtustrankaIDrugi_1">RISK d.o.o.</derivirana_varijabla>
  </DomainObject.Predmet.ProtustrankaIDrugi>
  <DomainObject.Predmet.StrankaIDrugiAdressOIB>
    <izvorni_sadrzaj>RISK d.o.o., OIB 70372154532, Božidara Magovca 40, 10000 Zagreb</izvorni_sadrzaj>
    <derivirana_varijabla naziv="DomainObject.Predmet.StrankaIDrugiAdressOIB_1">RISK d.o.o., OIB 70372154532, Božidara Magovca 40, 10000 Zagreb</derivirana_varijabla>
  </DomainObject.Predmet.StrankaIDrugiAdressOIB>
  <DomainObject.Predmet.ProtustrankaIDrugiAdressOIB>
    <izvorni_sadrzaj>RISK d.o.o., OIB 70372154532, Božidara Magovca 40, 10000 Zagreb</izvorni_sadrzaj>
    <derivirana_varijabla naziv="DomainObject.Predmet.ProtustrankaIDrugiAdressOIB_1">RISK d.o.o., OIB 70372154532, Božidara Magovca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RISK d.o.o.</item>
      <item>RISK d.o.o.</item>
    </izvorni_sadrzaj>
    <derivirana_varijabla naziv="DomainObject.Predmet.SudioniciListNaziv_1">
      <item>RISK d.o.o.</item>
      <item>RISK d.o.o.</item>
    </derivirana_varijabla>
  </DomainObject.Predmet.SudioniciListNaziv>
  <DomainObject.Predmet.SudioniciListAdressOIB>
    <izvorni_sadrzaj>
      <item>RISK d.o.o., OIB 70372154532, Božidara Magovca 40,10000 Zagreb</item>
      <item>RISK d.o.o., OIB 70372154532, Božidara Magovca 40,10000 Zagreb</item>
    </izvorni_sadrzaj>
    <derivirana_varijabla naziv="DomainObject.Predmet.SudioniciListAdressOIB_1">
      <item>RISK d.o.o., OIB 70372154532, Božidara Magovca 40,10000 Zagreb</item>
      <item>RISK d.o.o., OIB 70372154532, Božidara Magovca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70372154532</item>
      <item>, OIB 70372154532</item>
    </izvorni_sadrzaj>
    <derivirana_varijabla naziv="DomainObject.Predmet.SudioniciListNazivOIB_1">
      <item>, OIB 70372154532</item>
      <item>, OIB 70372154532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435</properties:Words>
  <properties:Characters>2338</properties:Characters>
  <properties:Lines>88</properties:Lines>
  <properties:Paragraphs>29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2844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2017-03-15T09:38:00Z</dcterms:created>
  <dc:creator>nmarkovic</dc:creator>
  <cp:lastModifiedBy>Jadranka Zelić</cp:lastModifiedBy>
  <cp:lastPrinted>2017-03-15T14:42:00Z</cp:lastPrinted>
  <dcterms:modified xmlns:xsi="http://www.w3.org/2001/XMLSchema-instance" xsi:type="dcterms:W3CDTF">2017-03-15T14:43:00Z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