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d232" w14:paraId="eccd232" w:rsidRDefault="00170B83" w:rsidP="009B4ED8" w:rsidR="009B4ED8" w:rsidRPr="009B4ED8">
      <w:pPr>
        <w:tabs>
          <w:tab w:pos="1134" w:val="left"/>
        </w:tabs>
        <w:ind w:left="1134"/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    REPUBLIKA HRVATSKA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TRGOVAČKI SUD U SPLITU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STALNA SLUŽBA DUBROVNIK 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9B4ED8" w:rsidP="009B4ED8" w:rsidR="009B4ED8" w:rsidRPr="00714DE5">
      <w:pPr>
        <w:jc w:val="right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Posl. br.6-St. </w:t>
      </w:r>
      <w:r w:rsidR="00FC06A7">
        <w:rPr>
          <w:rFonts w:hAnsi="Times New Roman" w:ascii="Times New Roman"/>
          <w:b/>
          <w:sz w:val="22"/>
          <w:szCs w:val="22"/>
        </w:rPr>
        <w:t>444</w:t>
      </w:r>
      <w:r w:rsidRPr="00714DE5">
        <w:rPr>
          <w:rFonts w:hAnsi="Times New Roman" w:ascii="Times New Roman"/>
          <w:b/>
          <w:sz w:val="22"/>
          <w:szCs w:val="22"/>
        </w:rPr>
        <w:t>/201</w:t>
      </w:r>
      <w:r w:rsidR="00FC06A7">
        <w:rPr>
          <w:rFonts w:hAnsi="Times New Roman" w:ascii="Times New Roman"/>
          <w:b/>
          <w:sz w:val="22"/>
          <w:szCs w:val="22"/>
        </w:rPr>
        <w:t>3</w:t>
      </w:r>
      <w:r w:rsidRPr="00714DE5">
        <w:rPr>
          <w:rFonts w:hAnsi="Times New Roman" w:ascii="Times New Roman"/>
          <w:b/>
          <w:sz w:val="22"/>
          <w:szCs w:val="22"/>
        </w:rPr>
        <w:t>-</w:t>
      </w:r>
      <w:r w:rsidR="00931D9D">
        <w:rPr>
          <w:rFonts w:hAnsi="Times New Roman" w:ascii="Times New Roman"/>
          <w:b/>
          <w:sz w:val="22"/>
          <w:szCs w:val="22"/>
        </w:rPr>
        <w:t>301</w:t>
      </w:r>
    </w:p>
    <w:p w:rsidRDefault="009B4ED8" w:rsidP="009B4ED8" w:rsidR="009B4ED8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023F0F" w:rsidP="009B4ED8" w:rsidR="00023F0F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E P U B L I K A   H R V A T S K A</w:t>
      </w:r>
    </w:p>
    <w:p w:rsidRDefault="009B4ED8" w:rsidP="009B4ED8" w:rsidR="009B4ED8" w:rsidRPr="00782275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R J E Š E N J E </w:t>
      </w: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ind w:firstLine="708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808C5" w:rsidRPr="00E808C5">
        <w:rPr>
          <w:rFonts w:hAnsi="Times New Roman" w:ascii="Times New Roman"/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714DE5">
        <w:rPr>
          <w:rFonts w:hAnsi="Times New Roman" w:ascii="Times New Roman"/>
          <w:sz w:val="22"/>
          <w:szCs w:val="22"/>
        </w:rPr>
        <w:t xml:space="preserve">, izvan ročišta, dana </w:t>
      </w:r>
      <w:r w:rsidR="00931D9D">
        <w:rPr>
          <w:rFonts w:hAnsi="Times New Roman" w:ascii="Times New Roman"/>
          <w:sz w:val="22"/>
          <w:szCs w:val="22"/>
        </w:rPr>
        <w:t>1. prosinca</w:t>
      </w:r>
      <w:r w:rsidRPr="00714DE5">
        <w:rPr>
          <w:rFonts w:hAnsi="Times New Roman" w:ascii="Times New Roman"/>
          <w:sz w:val="22"/>
          <w:szCs w:val="22"/>
        </w:rPr>
        <w:t xml:space="preserve"> 201</w:t>
      </w:r>
      <w:r w:rsidR="00E808C5">
        <w:rPr>
          <w:rFonts w:hAnsi="Times New Roman" w:ascii="Times New Roman"/>
          <w:sz w:val="22"/>
          <w:szCs w:val="22"/>
        </w:rPr>
        <w:t>6</w:t>
      </w:r>
      <w:r w:rsidRPr="00714DE5">
        <w:rPr>
          <w:rFonts w:hAnsi="Times New Roman" w:ascii="Times New Roman"/>
          <w:sz w:val="22"/>
          <w:szCs w:val="22"/>
        </w:rPr>
        <w:t xml:space="preserve">. godine, </w:t>
      </w: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i j e š i o   j e</w:t>
      </w:r>
    </w:p>
    <w:p w:rsidRDefault="004C5F50" w:rsidP="001A579A" w:rsidR="004C5F50" w:rsidRPr="00714DE5">
      <w:pPr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931D9D" w:rsidP="00931D9D" w:rsidR="00931D9D">
      <w:pPr>
        <w:ind w:firstLine="705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Ispravlja se rješenje ovog suda posl.br. st. 444/2013-220 od 28. travnja 2016. godine u toči I.2.) izreke tako da umjesto pogrešno upisane riječi "Obod" treba ispravno stajati "</w:t>
      </w:r>
      <w:r w:rsidRPr="00931D9D">
        <w:rPr>
          <w:rFonts w:hAnsi="Times New Roman" w:ascii="Times New Roman"/>
          <w:b/>
          <w:sz w:val="22"/>
          <w:szCs w:val="22"/>
        </w:rPr>
        <w:t>Čibača</w:t>
      </w:r>
      <w:r>
        <w:rPr>
          <w:rFonts w:hAnsi="Times New Roman" w:ascii="Times New Roman"/>
          <w:sz w:val="22"/>
          <w:szCs w:val="22"/>
        </w:rPr>
        <w:t>"</w:t>
      </w:r>
      <w:r w:rsidR="003566DA">
        <w:rPr>
          <w:rFonts w:hAnsi="Times New Roman" w:ascii="Times New Roman"/>
          <w:sz w:val="22"/>
          <w:szCs w:val="22"/>
        </w:rPr>
        <w:t>.</w:t>
      </w:r>
    </w:p>
    <w:p w:rsidRDefault="004C5F50" w:rsidP="001A579A" w:rsidR="004C5F50" w:rsidRPr="00782275">
      <w:pPr>
        <w:rPr>
          <w:rFonts w:hAnsi="Times New Roman" w:ascii="Times New Roman"/>
          <w:sz w:val="32"/>
          <w:szCs w:val="32"/>
        </w:rPr>
      </w:pPr>
    </w:p>
    <w:p w:rsidRDefault="004C5F50" w:rsidP="00FC786C" w:rsidR="004C5F50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Obrazloženje</w:t>
      </w:r>
    </w:p>
    <w:p w:rsidRDefault="004C5F5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257406" w:rsidR="00666D93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U </w:t>
      </w:r>
      <w:r w:rsidR="003566DA">
        <w:rPr>
          <w:rFonts w:hAnsi="Times New Roman" w:ascii="Times New Roman"/>
          <w:sz w:val="22"/>
          <w:szCs w:val="22"/>
        </w:rPr>
        <w:t>rješenju</w:t>
      </w:r>
      <w:r w:rsidRPr="007144F6">
        <w:rPr>
          <w:rFonts w:hAnsi="Times New Roman" w:ascii="Times New Roman"/>
          <w:sz w:val="22"/>
          <w:szCs w:val="22"/>
        </w:rPr>
        <w:t xml:space="preserve"> ovog suda posl. br</w:t>
      </w:r>
      <w:r w:rsidR="004A2986">
        <w:rPr>
          <w:rFonts w:hAnsi="Times New Roman" w:ascii="Times New Roman"/>
          <w:sz w:val="22"/>
          <w:szCs w:val="22"/>
        </w:rPr>
        <w:t xml:space="preserve">. </w:t>
      </w:r>
      <w:r w:rsidR="004A2986" w:rsidRPr="004A2986">
        <w:rPr>
          <w:rFonts w:hAnsi="Times New Roman" w:ascii="Times New Roman"/>
          <w:sz w:val="22"/>
          <w:szCs w:val="22"/>
        </w:rPr>
        <w:t>6-St.444/2013</w:t>
      </w:r>
      <w:r w:rsidR="003566DA">
        <w:rPr>
          <w:rFonts w:hAnsi="Times New Roman" w:ascii="Times New Roman"/>
          <w:sz w:val="22"/>
          <w:szCs w:val="22"/>
        </w:rPr>
        <w:t>-220 od 28</w:t>
      </w:r>
      <w:r w:rsidR="004A2986" w:rsidRPr="004A2986">
        <w:rPr>
          <w:rFonts w:hAnsi="Times New Roman" w:ascii="Times New Roman"/>
          <w:sz w:val="22"/>
          <w:szCs w:val="22"/>
        </w:rPr>
        <w:t xml:space="preserve">. </w:t>
      </w:r>
      <w:r w:rsidR="003566DA">
        <w:rPr>
          <w:rFonts w:hAnsi="Times New Roman" w:ascii="Times New Roman"/>
          <w:sz w:val="22"/>
          <w:szCs w:val="22"/>
        </w:rPr>
        <w:t>travanja</w:t>
      </w:r>
      <w:r w:rsidR="004A2986" w:rsidRPr="004A2986">
        <w:rPr>
          <w:rFonts w:hAnsi="Times New Roman" w:ascii="Times New Roman"/>
          <w:sz w:val="22"/>
          <w:szCs w:val="22"/>
        </w:rPr>
        <w:t xml:space="preserve"> 2016. godine </w:t>
      </w:r>
      <w:r w:rsidRPr="007144F6">
        <w:rPr>
          <w:rFonts w:hAnsi="Times New Roman" w:ascii="Times New Roman"/>
          <w:sz w:val="22"/>
          <w:szCs w:val="22"/>
        </w:rPr>
        <w:t xml:space="preserve">u </w:t>
      </w:r>
      <w:r w:rsidR="004A2986">
        <w:rPr>
          <w:rFonts w:hAnsi="Times New Roman" w:ascii="Times New Roman"/>
          <w:sz w:val="22"/>
          <w:szCs w:val="22"/>
        </w:rPr>
        <w:t>točki I.</w:t>
      </w:r>
      <w:r w:rsidR="003566DA">
        <w:rPr>
          <w:rFonts w:hAnsi="Times New Roman" w:ascii="Times New Roman"/>
          <w:sz w:val="22"/>
          <w:szCs w:val="22"/>
        </w:rPr>
        <w:t>2.)</w:t>
      </w:r>
      <w:r w:rsidR="004A298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potkrala se </w:t>
      </w:r>
      <w:r w:rsidR="007144F6">
        <w:rPr>
          <w:rFonts w:hAnsi="Times New Roman" w:ascii="Times New Roman"/>
          <w:sz w:val="22"/>
          <w:szCs w:val="22"/>
        </w:rPr>
        <w:t>greš</w:t>
      </w:r>
      <w:r w:rsidRPr="007144F6">
        <w:rPr>
          <w:rFonts w:hAnsi="Times New Roman" w:ascii="Times New Roman"/>
          <w:sz w:val="22"/>
          <w:szCs w:val="22"/>
        </w:rPr>
        <w:t>ka u pisanju</w:t>
      </w:r>
      <w:r w:rsidR="00257406">
        <w:rPr>
          <w:rFonts w:hAnsi="Times New Roman" w:ascii="Times New Roman"/>
          <w:sz w:val="22"/>
          <w:szCs w:val="22"/>
        </w:rPr>
        <w:t>,</w:t>
      </w:r>
      <w:r w:rsidRPr="007144F6">
        <w:rPr>
          <w:rFonts w:hAnsi="Times New Roman" w:ascii="Times New Roman"/>
          <w:sz w:val="22"/>
          <w:szCs w:val="22"/>
        </w:rPr>
        <w:t xml:space="preserve"> te </w:t>
      </w:r>
      <w:r w:rsidR="00EA21C2">
        <w:rPr>
          <w:rFonts w:hAnsi="Times New Roman" w:ascii="Times New Roman"/>
          <w:sz w:val="22"/>
          <w:szCs w:val="22"/>
        </w:rPr>
        <w:t xml:space="preserve">je pogrešno napisano </w:t>
      </w:r>
      <w:r w:rsidR="00EA21C2" w:rsidRPr="00EA21C2">
        <w:rPr>
          <w:rFonts w:hAnsi="Times New Roman" w:ascii="Times New Roman"/>
          <w:sz w:val="22"/>
          <w:szCs w:val="22"/>
        </w:rPr>
        <w:t>"</w:t>
      </w:r>
      <w:r w:rsidR="00666D93">
        <w:rPr>
          <w:rFonts w:hAnsi="Times New Roman" w:ascii="Times New Roman"/>
          <w:sz w:val="22"/>
          <w:szCs w:val="22"/>
        </w:rPr>
        <w:t>Obod</w:t>
      </w:r>
      <w:r w:rsidR="00EA21C2" w:rsidRPr="00EA21C2">
        <w:rPr>
          <w:rFonts w:hAnsi="Times New Roman" w:ascii="Times New Roman"/>
          <w:sz w:val="22"/>
          <w:szCs w:val="22"/>
        </w:rPr>
        <w:t xml:space="preserve">" </w:t>
      </w:r>
      <w:r w:rsidR="00EA21C2">
        <w:rPr>
          <w:rFonts w:hAnsi="Times New Roman" w:ascii="Times New Roman"/>
          <w:sz w:val="22"/>
          <w:szCs w:val="22"/>
        </w:rPr>
        <w:t xml:space="preserve">umjesto </w:t>
      </w:r>
      <w:r w:rsidR="00EA21C2" w:rsidRPr="00257406">
        <w:rPr>
          <w:rFonts w:hAnsi="Times New Roman" w:ascii="Times New Roman"/>
          <w:sz w:val="22"/>
          <w:szCs w:val="22"/>
        </w:rPr>
        <w:t>ispravno "</w:t>
      </w:r>
      <w:r w:rsidR="00666D93">
        <w:rPr>
          <w:rFonts w:hAnsi="Times New Roman" w:ascii="Times New Roman"/>
          <w:sz w:val="22"/>
          <w:szCs w:val="22"/>
        </w:rPr>
        <w:t>Čibača</w:t>
      </w:r>
      <w:r w:rsidR="00EA21C2" w:rsidRPr="00257406">
        <w:rPr>
          <w:rFonts w:hAnsi="Times New Roman" w:ascii="Times New Roman"/>
          <w:sz w:val="22"/>
          <w:szCs w:val="22"/>
        </w:rPr>
        <w:t>"</w:t>
      </w:r>
      <w:r w:rsidR="00666D93">
        <w:rPr>
          <w:rFonts w:hAnsi="Times New Roman" w:ascii="Times New Roman"/>
          <w:sz w:val="22"/>
          <w:szCs w:val="22"/>
        </w:rPr>
        <w:t>.</w:t>
      </w:r>
    </w:p>
    <w:p w:rsidRDefault="00EA21C2" w:rsidP="00EA21C2" w:rsidR="00EA21C2" w:rsidRPr="00257406">
      <w:pPr>
        <w:rPr>
          <w:rFonts w:hAnsi="Times New Roman" w:ascii="Times New Roman"/>
          <w:sz w:val="16"/>
          <w:szCs w:val="16"/>
        </w:rPr>
      </w:pPr>
    </w:p>
    <w:p w:rsidRDefault="00282290" w:rsidP="001A579A" w:rsidR="0028229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Omašku je sud uočio postupajući po</w:t>
      </w:r>
      <w:r w:rsidR="004C5DC9" w:rsidRPr="007144F6">
        <w:rPr>
          <w:rFonts w:hAnsi="Times New Roman" w:ascii="Times New Roman"/>
          <w:sz w:val="22"/>
          <w:szCs w:val="22"/>
        </w:rPr>
        <w:t xml:space="preserve"> službenoj dužnosti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775CC7" w:rsidP="001A579A" w:rsidR="00775CC7" w:rsidRPr="00782275">
      <w:pPr>
        <w:rPr>
          <w:rFonts w:hAnsi="Times New Roman" w:ascii="Times New Roman"/>
          <w:sz w:val="16"/>
          <w:szCs w:val="16"/>
        </w:rPr>
      </w:pPr>
    </w:p>
    <w:p w:rsidRDefault="00775CC7" w:rsidP="001A579A" w:rsidR="0065313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Da se doista radi o omaški u pisanju razvidno </w:t>
      </w:r>
      <w:r w:rsidR="00F203E3" w:rsidRPr="007144F6">
        <w:rPr>
          <w:rFonts w:hAnsi="Times New Roman" w:ascii="Times New Roman"/>
          <w:sz w:val="22"/>
          <w:szCs w:val="22"/>
        </w:rPr>
        <w:t xml:space="preserve">iz </w:t>
      </w:r>
      <w:r w:rsidR="00666D93">
        <w:rPr>
          <w:rFonts w:hAnsi="Times New Roman" w:ascii="Times New Roman"/>
          <w:sz w:val="22"/>
          <w:szCs w:val="22"/>
        </w:rPr>
        <w:t xml:space="preserve">zemljišnoknjižnog izvatka </w:t>
      </w:r>
      <w:r w:rsidR="00653136">
        <w:rPr>
          <w:rFonts w:hAnsi="Times New Roman" w:ascii="Times New Roman"/>
          <w:sz w:val="22"/>
          <w:szCs w:val="22"/>
        </w:rPr>
        <w:t>i</w:t>
      </w:r>
      <w:r w:rsidR="00666D93">
        <w:rPr>
          <w:rFonts w:hAnsi="Times New Roman" w:ascii="Times New Roman"/>
          <w:sz w:val="22"/>
          <w:szCs w:val="22"/>
        </w:rPr>
        <w:t xml:space="preserve"> stanja spisa</w:t>
      </w:r>
      <w:r w:rsidR="00BA4C98">
        <w:rPr>
          <w:rFonts w:hAnsi="Times New Roman" w:ascii="Times New Roman"/>
          <w:sz w:val="22"/>
          <w:szCs w:val="22"/>
        </w:rPr>
        <w:t>.</w:t>
      </w:r>
      <w:r w:rsidR="00F14B40">
        <w:rPr>
          <w:rFonts w:hAnsi="Times New Roman" w:ascii="Times New Roman"/>
          <w:sz w:val="22"/>
          <w:szCs w:val="22"/>
        </w:rPr>
        <w:t xml:space="preserve"> </w:t>
      </w:r>
    </w:p>
    <w:p w:rsidRDefault="00282290" w:rsidP="001A579A" w:rsidR="00282290" w:rsidRPr="00782275">
      <w:pPr>
        <w:rPr>
          <w:rFonts w:hAnsi="Times New Roman" w:ascii="Times New Roman"/>
          <w:sz w:val="16"/>
          <w:szCs w:val="16"/>
        </w:rPr>
      </w:pPr>
    </w:p>
    <w:p w:rsidRDefault="0028229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Slijedom navedenog, temeljem čl.</w:t>
      </w:r>
      <w:r w:rsidR="00F203E3" w:rsidRPr="007144F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342. </w:t>
      </w:r>
      <w:r w:rsidR="00023F0F" w:rsidRPr="00023F0F">
        <w:rPr>
          <w:rFonts w:hAnsi="Times New Roman" w:ascii="Times New Roman"/>
          <w:sz w:val="22"/>
          <w:szCs w:val="22"/>
        </w:rPr>
        <w:t>Zakona o parničnom postupku (NN 53/91, 91/92, 112/99, 88/01, 117/03, 84/08, 123/08, 57/11, 148/11, 25/13, dalje u tekstu: ZPP)</w:t>
      </w:r>
      <w:r w:rsidR="00F203E3" w:rsidRPr="007144F6">
        <w:rPr>
          <w:rFonts w:hAnsi="Times New Roman" w:ascii="Times New Roman"/>
          <w:sz w:val="22"/>
          <w:szCs w:val="22"/>
        </w:rPr>
        <w:t>,</w:t>
      </w:r>
      <w:r w:rsidR="00775CC7" w:rsidRPr="007144F6">
        <w:rPr>
          <w:rFonts w:hAnsi="Times New Roman" w:ascii="Times New Roman"/>
          <w:sz w:val="22"/>
          <w:szCs w:val="22"/>
        </w:rPr>
        <w:t xml:space="preserve"> koji se u smislu čl. </w:t>
      </w:r>
      <w:smartTag w:element="metricconverter" w:uri="urn:schemas-microsoft-com:office:smarttags">
        <w:smartTagPr>
          <w:attr w:val="6. st" w:name="ProductID"/>
        </w:smartTagPr>
        <w:r w:rsidR="00775CC7" w:rsidRPr="007144F6">
          <w:rPr>
            <w:rFonts w:hAnsi="Times New Roman" w:ascii="Times New Roman"/>
            <w:sz w:val="22"/>
            <w:szCs w:val="22"/>
          </w:rPr>
          <w:t>6. st</w:t>
        </w:r>
      </w:smartTag>
      <w:r w:rsidR="00775CC7" w:rsidRPr="007144F6">
        <w:rPr>
          <w:rFonts w:hAnsi="Times New Roman" w:ascii="Times New Roman"/>
          <w:sz w:val="22"/>
          <w:szCs w:val="22"/>
        </w:rPr>
        <w:t xml:space="preserve">. 1. </w:t>
      </w:r>
      <w:r w:rsidR="00023F0F" w:rsidRPr="00023F0F">
        <w:rPr>
          <w:rFonts w:hAnsi="Times New Roman" w:ascii="Times New Roman"/>
          <w:sz w:val="22"/>
          <w:szCs w:val="22"/>
        </w:rPr>
        <w:t>Stečajnog zakona (NN 44/96, 29/99, 129/00, 123/03, 197/03, 88/06, 116/10, 25/12, 133/12, 45/13, dalje u tekstu: SZ)</w:t>
      </w:r>
      <w:r w:rsidR="00023F0F">
        <w:rPr>
          <w:rFonts w:hAnsi="Times New Roman" w:ascii="Times New Roman"/>
          <w:sz w:val="22"/>
          <w:szCs w:val="22"/>
        </w:rPr>
        <w:t xml:space="preserve"> </w:t>
      </w:r>
      <w:r w:rsidR="00775CC7" w:rsidRPr="007144F6">
        <w:rPr>
          <w:rFonts w:hAnsi="Times New Roman" w:ascii="Times New Roman"/>
          <w:sz w:val="22"/>
          <w:szCs w:val="22"/>
        </w:rPr>
        <w:t xml:space="preserve">u ovom postupku na odgovarajući način primjenjuje, </w:t>
      </w:r>
      <w:r w:rsidR="00782275">
        <w:rPr>
          <w:rFonts w:hAnsi="Times New Roman" w:ascii="Times New Roman"/>
          <w:sz w:val="22"/>
          <w:szCs w:val="22"/>
        </w:rPr>
        <w:t>odlučeno je kao u izreci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390E7C" w:rsidP="00FC786C" w:rsidR="00390E7C">
      <w:pPr>
        <w:jc w:val="center"/>
        <w:rPr>
          <w:rFonts w:hAnsi="Times New Roman" w:ascii="Times New Roman"/>
          <w:sz w:val="16"/>
          <w:szCs w:val="16"/>
        </w:rPr>
      </w:pPr>
    </w:p>
    <w:p w:rsidRDefault="00666D93" w:rsidP="00FC786C" w:rsidR="004C5F50" w:rsidRPr="007144F6">
      <w:pPr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1</w:t>
      </w:r>
      <w:r w:rsidR="006C14C7" w:rsidRPr="007144F6">
        <w:rPr>
          <w:rFonts w:hAnsi="Times New Roman" w:ascii="Times New Roman"/>
          <w:b/>
          <w:sz w:val="22"/>
          <w:szCs w:val="22"/>
        </w:rPr>
        <w:t xml:space="preserve">. </w:t>
      </w:r>
      <w:r>
        <w:rPr>
          <w:rFonts w:hAnsi="Times New Roman" w:ascii="Times New Roman"/>
          <w:b/>
          <w:sz w:val="22"/>
          <w:szCs w:val="22"/>
        </w:rPr>
        <w:t>prosinca</w:t>
      </w:r>
      <w:r w:rsidR="004C5F50" w:rsidRPr="007144F6">
        <w:rPr>
          <w:rFonts w:hAnsi="Times New Roman" w:ascii="Times New Roman"/>
          <w:b/>
          <w:sz w:val="22"/>
          <w:szCs w:val="22"/>
        </w:rPr>
        <w:t xml:space="preserve"> 20</w:t>
      </w:r>
      <w:r w:rsidR="00155476" w:rsidRPr="007144F6">
        <w:rPr>
          <w:rFonts w:hAnsi="Times New Roman" w:ascii="Times New Roman"/>
          <w:b/>
          <w:sz w:val="22"/>
          <w:szCs w:val="22"/>
        </w:rPr>
        <w:t>1</w:t>
      </w:r>
      <w:r w:rsidR="00023F0F">
        <w:rPr>
          <w:rFonts w:hAnsi="Times New Roman" w:ascii="Times New Roman"/>
          <w:b/>
          <w:sz w:val="22"/>
          <w:szCs w:val="22"/>
        </w:rPr>
        <w:t>6</w:t>
      </w:r>
      <w:r w:rsidR="004C5F50" w:rsidRPr="007144F6">
        <w:rPr>
          <w:rFonts w:hAnsi="Times New Roman" w:ascii="Times New Roman"/>
          <w:b/>
          <w:sz w:val="22"/>
          <w:szCs w:val="22"/>
        </w:rPr>
        <w:t>.</w:t>
      </w:r>
      <w:r w:rsidR="00155476" w:rsidRPr="007144F6">
        <w:rPr>
          <w:rFonts w:hAnsi="Times New Roman" w:ascii="Times New Roman"/>
          <w:b/>
          <w:sz w:val="22"/>
          <w:szCs w:val="22"/>
        </w:rPr>
        <w:t xml:space="preserve"> </w:t>
      </w:r>
      <w:r w:rsidR="004C5F50" w:rsidRPr="007144F6">
        <w:rPr>
          <w:rFonts w:hAnsi="Times New Roman" w:ascii="Times New Roman"/>
          <w:b/>
          <w:sz w:val="22"/>
          <w:szCs w:val="22"/>
        </w:rPr>
        <w:t>godine</w:t>
      </w:r>
    </w:p>
    <w:p w:rsidRDefault="004C5F50" w:rsidP="001A579A" w:rsidR="004C5F50" w:rsidRPr="00782275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 w:rsidRPr="00782275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="003654BD" w:rsidRPr="00782275">
        <w:rPr>
          <w:rFonts w:hAnsi="Times New Roman" w:ascii="Times New Roman"/>
          <w:b/>
          <w:sz w:val="22"/>
          <w:szCs w:val="22"/>
        </w:rPr>
        <w:t>Stečajni s</w:t>
      </w:r>
      <w:r w:rsidRPr="00782275">
        <w:rPr>
          <w:rFonts w:hAnsi="Times New Roman" w:ascii="Times New Roman"/>
          <w:b/>
          <w:sz w:val="22"/>
          <w:szCs w:val="22"/>
        </w:rPr>
        <w:t>udac:</w:t>
      </w:r>
    </w:p>
    <w:p w:rsidRDefault="004C5F50" w:rsidP="001A579A" w:rsidR="004C5F50" w:rsidRPr="003679FB">
      <w:pPr>
        <w:rPr>
          <w:rFonts w:hAnsi="Times New Roman" w:ascii="Times New Roman"/>
          <w:b/>
          <w:sz w:val="16"/>
          <w:szCs w:val="16"/>
        </w:rPr>
      </w:pPr>
    </w:p>
    <w:p w:rsidRDefault="004C5F50" w:rsidP="001A579A" w:rsidR="004C5F50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782275">
        <w:rPr>
          <w:rFonts w:hAnsi="Times New Roman" w:ascii="Times New Roman"/>
          <w:b/>
          <w:sz w:val="22"/>
          <w:szCs w:val="22"/>
        </w:rPr>
        <w:t>Srđan Gavranić</w:t>
      </w:r>
    </w:p>
    <w:p w:rsidRDefault="00023F0F" w:rsidP="001A579A" w:rsidR="00023F0F" w:rsidRPr="00782275">
      <w:pPr>
        <w:rPr>
          <w:rFonts w:hAnsi="Times New Roman" w:ascii="Times New Roman"/>
          <w:b/>
          <w:sz w:val="22"/>
          <w:szCs w:val="22"/>
        </w:rPr>
      </w:pPr>
    </w:p>
    <w:p w:rsidRDefault="00560166" w:rsidP="001A579A" w:rsidR="00560166" w:rsidRPr="003679FB">
      <w:pPr>
        <w:rPr>
          <w:rFonts w:hAnsi="Times New Roman" w:ascii="Times New Roman"/>
          <w:b/>
          <w:sz w:val="20"/>
        </w:rPr>
      </w:pPr>
    </w:p>
    <w:p w:rsidRDefault="004C5DC9" w:rsidP="001A579A" w:rsidR="004C5DC9" w:rsidRPr="003679FB">
      <w:pPr>
        <w:rPr>
          <w:rFonts w:hAnsi="Times New Roman" w:ascii="Times New Roman"/>
          <w:b/>
          <w:sz w:val="20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4C5F50" w:rsidP="001A579A" w:rsidR="004C5F50" w:rsidRPr="00170B83">
      <w:pPr>
        <w:rPr>
          <w:rFonts w:hAnsi="Times New Roman" w:ascii="Times New Roman"/>
          <w:b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390E7C" w:rsidP="00390E7C" w:rsidR="00390E7C" w:rsidRPr="00390E7C">
      <w:pPr>
        <w:rPr>
          <w:rFonts w:hAnsi="Times New Roman" w:ascii="Times New Roman"/>
          <w:sz w:val="22"/>
          <w:szCs w:val="22"/>
        </w:rPr>
      </w:pPr>
      <w:r w:rsidRPr="00390E7C">
        <w:rPr>
          <w:rFonts w:hAnsi="Times New Roman" w:ascii="Times New Roman"/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0E7C">
          <w:rPr>
            <w:rFonts w:hAnsi="Times New Roman" w:ascii="Times New Roman"/>
            <w:sz w:val="22"/>
            <w:szCs w:val="22"/>
          </w:rPr>
          <w:t>11. st</w:t>
        </w:r>
      </w:smartTag>
      <w:r w:rsidRPr="00390E7C">
        <w:rPr>
          <w:rFonts w:hAnsi="Times New Roman" w:ascii="Times New Roman"/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0E7C">
          <w:rPr>
            <w:rFonts w:hAnsi="Times New Roman" w:ascii="Times New Roman"/>
            <w:sz w:val="22"/>
            <w:szCs w:val="22"/>
          </w:rPr>
          <w:t>4. OZ</w:t>
        </w:r>
      </w:smartTag>
      <w:r w:rsidRPr="00390E7C">
        <w:rPr>
          <w:rFonts w:hAnsi="Times New Roman" w:ascii="Times New Roman"/>
          <w:sz w:val="22"/>
          <w:szCs w:val="22"/>
        </w:rPr>
        <w:t>).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</w:p>
    <w:p w:rsidRDefault="00F203E3" w:rsidP="00F203E3" w:rsidR="00F203E3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lastRenderedPageBreak/>
        <w:t>DN-a</w:t>
      </w:r>
      <w:r w:rsidRPr="00170B83">
        <w:rPr>
          <w:rFonts w:hAnsi="Times New Roman" w:ascii="Times New Roman"/>
          <w:sz w:val="22"/>
          <w:szCs w:val="22"/>
        </w:rPr>
        <w:t>: (</w:t>
      </w:r>
      <w:r w:rsidR="00666D93">
        <w:rPr>
          <w:rFonts w:hAnsi="Times New Roman" w:ascii="Times New Roman"/>
          <w:sz w:val="22"/>
          <w:szCs w:val="22"/>
        </w:rPr>
        <w:t>01</w:t>
      </w:r>
      <w:r w:rsidRPr="00170B83">
        <w:rPr>
          <w:rFonts w:hAnsi="Times New Roman" w:ascii="Times New Roman"/>
          <w:sz w:val="22"/>
          <w:szCs w:val="22"/>
        </w:rPr>
        <w:t>.</w:t>
      </w:r>
      <w:r w:rsidR="00666D93">
        <w:rPr>
          <w:rFonts w:hAnsi="Times New Roman" w:ascii="Times New Roman"/>
          <w:sz w:val="22"/>
          <w:szCs w:val="22"/>
        </w:rPr>
        <w:t>12</w:t>
      </w:r>
      <w:r w:rsidR="006C14C7" w:rsidRPr="00170B83">
        <w:rPr>
          <w:rFonts w:hAnsi="Times New Roman" w:ascii="Times New Roman"/>
          <w:sz w:val="22"/>
          <w:szCs w:val="22"/>
        </w:rPr>
        <w:t>.201</w:t>
      </w:r>
      <w:r w:rsidR="00023F0F">
        <w:rPr>
          <w:rFonts w:hAnsi="Times New Roman" w:ascii="Times New Roman"/>
          <w:sz w:val="22"/>
          <w:szCs w:val="22"/>
        </w:rPr>
        <w:t>6</w:t>
      </w:r>
      <w:r w:rsidRPr="00170B83">
        <w:rPr>
          <w:rFonts w:hAnsi="Times New Roman" w:ascii="Times New Roman"/>
          <w:sz w:val="22"/>
          <w:szCs w:val="22"/>
        </w:rPr>
        <w:t>.g</w:t>
      </w:r>
      <w:r w:rsidR="00023F0F">
        <w:rPr>
          <w:rFonts w:hAnsi="Times New Roman" w:ascii="Times New Roman"/>
          <w:sz w:val="22"/>
          <w:szCs w:val="22"/>
        </w:rPr>
        <w:t>.</w:t>
      </w:r>
      <w:r w:rsidRPr="00170B83">
        <w:rPr>
          <w:rFonts w:hAnsi="Times New Roman" w:ascii="Times New Roman"/>
          <w:sz w:val="22"/>
          <w:szCs w:val="22"/>
        </w:rPr>
        <w:t>)</w:t>
      </w:r>
    </w:p>
    <w:p w:rsidRDefault="00854275" w:rsidP="001E5313" w:rsidR="00854275">
      <w:pPr>
        <w:pStyle w:val="Odlomakpopisa"/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stečajni upravitelj,</w:t>
      </w:r>
    </w:p>
    <w:p w:rsidRDefault="001E5313" w:rsidP="001E5313" w:rsidR="001E5313" w:rsidRPr="001E5313">
      <w:pPr>
        <w:pStyle w:val="Odlomakpopisa"/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 w:rsidRPr="001E5313">
        <w:rPr>
          <w:rFonts w:hAnsi="Times New Roman" w:ascii="Times New Roman"/>
          <w:sz w:val="22"/>
          <w:szCs w:val="22"/>
        </w:rPr>
        <w:t>Općinski sud Dubrovnik, zemljišnoknjižni odjel,</w:t>
      </w:r>
    </w:p>
    <w:p w:rsidRDefault="001E5313" w:rsidP="001E5313" w:rsidR="001E5313" w:rsidRPr="001E5313">
      <w:pPr>
        <w:pStyle w:val="Odlomakpopisa"/>
        <w:numPr>
          <w:ilvl w:val="0"/>
          <w:numId w:val="6"/>
        </w:numPr>
        <w:tabs>
          <w:tab w:pos="720" w:val="clear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 w:rsidRPr="001E5313">
        <w:rPr>
          <w:rFonts w:hAnsi="Times New Roman" w:ascii="Times New Roman"/>
          <w:sz w:val="22"/>
          <w:szCs w:val="22"/>
        </w:rPr>
        <w:t>RAIFFEISENBANK AUSTRIA d.d., putem e oglasne ploče,</w:t>
      </w:r>
    </w:p>
    <w:p w:rsidRDefault="001E5313" w:rsidP="00854275" w:rsidR="00854275">
      <w:pPr>
        <w:numPr>
          <w:ilvl w:val="0"/>
          <w:numId w:val="6"/>
        </w:numPr>
        <w:tabs>
          <w:tab w:pos="720" w:val="clear"/>
          <w:tab w:pos="0" w:val="num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 w:rsidRPr="001E5313">
        <w:rPr>
          <w:rFonts w:hAnsi="Times New Roman" w:ascii="Times New Roman"/>
          <w:sz w:val="22"/>
          <w:szCs w:val="22"/>
        </w:rPr>
        <w:t>RTEPUBLIKA HRVATSKA, putem e oglasne ploče</w:t>
      </w:r>
      <w:r w:rsidR="00854275">
        <w:rPr>
          <w:rFonts w:hAnsi="Times New Roman" w:ascii="Times New Roman"/>
          <w:sz w:val="22"/>
          <w:szCs w:val="22"/>
        </w:rPr>
        <w:t>,</w:t>
      </w:r>
    </w:p>
    <w:p w:rsidRDefault="00854275" w:rsidP="00854275" w:rsidR="001E5313" w:rsidRPr="00854275">
      <w:pPr>
        <w:numPr>
          <w:ilvl w:val="0"/>
          <w:numId w:val="6"/>
        </w:numPr>
        <w:tabs>
          <w:tab w:pos="720" w:val="clear"/>
          <w:tab w:pos="0" w:val="num"/>
          <w:tab w:pos="142" w:val="num"/>
        </w:tabs>
        <w:ind w:firstLine="0" w:left="0"/>
        <w:rPr>
          <w:rFonts w:hAnsi="Times New Roman" w:ascii="Times New Roman"/>
          <w:sz w:val="22"/>
          <w:szCs w:val="22"/>
        </w:rPr>
      </w:pPr>
      <w:r w:rsidRPr="00854275">
        <w:rPr>
          <w:rFonts w:hAnsi="Times New Roman" w:ascii="Times New Roman"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>e-oglasna ploča suda</w:t>
      </w:r>
      <w:r w:rsidR="00390E7C" w:rsidRPr="00854275">
        <w:rPr>
          <w:rFonts w:hAnsi="Times New Roman" w:ascii="Times New Roman"/>
          <w:sz w:val="22"/>
          <w:szCs w:val="22"/>
        </w:rPr>
        <w:t>.</w:t>
      </w:r>
    </w:p>
    <w:p w:rsidRDefault="0012134B" w:rsidP="0012134B" w:rsidR="0012134B" w:rsidRPr="0012134B">
      <w:pPr>
        <w:ind w:left="360"/>
        <w:rPr>
          <w:rFonts w:hAnsi="Times New Roman" w:ascii="Times New Roman"/>
          <w:sz w:val="20"/>
        </w:rPr>
      </w:pPr>
    </w:p>
    <w:p w:rsidRDefault="004C5DC9" w:rsidP="006C14C7" w:rsidR="004C5DC9" w:rsidRPr="00F203E3">
      <w:pPr>
        <w:ind w:left="360"/>
      </w:pPr>
    </w:p>
    <w:sectPr w:rsidSect="00A80492" w:rsidR="004C5DC9" w:rsidRPr="00F203E3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89B" w:rsidR="0073189B">
      <w:r>
        <w:separator/>
      </w:r>
    </w:p>
  </w:endnote>
  <w:endnote w:id="0" w:type="continuationSeparator">
    <w:p w:rsidRDefault="0073189B" w:rsidR="0073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89B" w:rsidR="0073189B">
      <w:r>
        <w:separator/>
      </w:r>
    </w:p>
  </w:footnote>
  <w:footnote w:id="0" w:type="continuationSeparator">
    <w:p w:rsidRDefault="0073189B" w:rsidR="0073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253" w:rsidR="00A67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 w:rsidRPr="00FF4E45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FF4E45">
      <w:rPr>
        <w:rStyle w:val="Brojstranice"/>
        <w:sz w:val="20"/>
      </w:rPr>
      <w:fldChar w:fldCharType="begin"/>
    </w:r>
    <w:r w:rsidRPr="00FF4E45">
      <w:rPr>
        <w:rStyle w:val="Brojstranice"/>
        <w:sz w:val="20"/>
      </w:rPr>
      <w:instrText xml:space="preserve">PAGE  </w:instrText>
    </w:r>
    <w:r w:rsidRPr="00FF4E45">
      <w:rPr>
        <w:rStyle w:val="Brojstranice"/>
        <w:sz w:val="20"/>
      </w:rPr>
      <w:fldChar w:fldCharType="separate"/>
    </w:r>
    <w:r w:rsidR="00FB1733">
      <w:rPr>
        <w:rStyle w:val="Brojstranice"/>
        <w:noProof/>
        <w:sz w:val="20"/>
      </w:rPr>
      <w:t>2</w:t>
    </w:r>
    <w:r w:rsidRPr="00FF4E45">
      <w:rPr>
        <w:rStyle w:val="Brojstranice"/>
        <w:sz w:val="20"/>
      </w:rPr>
      <w:fldChar w:fldCharType="end"/>
    </w:r>
  </w:p>
  <w:p w:rsidRDefault="00023F0F" w:rsidP="00023F0F" w:rsidR="00023F0F" w:rsidRPr="00023F0F">
    <w:pPr>
      <w:jc w:val="right"/>
      <w:rPr>
        <w:rFonts w:hAnsi="Times New Roman" w:ascii="Times New Roman"/>
        <w:b/>
        <w:sz w:val="22"/>
        <w:szCs w:val="22"/>
      </w:rPr>
    </w:pPr>
    <w:r w:rsidRPr="00023F0F">
      <w:rPr>
        <w:rFonts w:hAnsi="Times New Roman" w:ascii="Times New Roman"/>
        <w:b/>
        <w:sz w:val="22"/>
        <w:szCs w:val="22"/>
      </w:rPr>
      <w:t>Posl. br.6-St. 444/2013-</w:t>
    </w:r>
    <w:r w:rsidR="00E548CD">
      <w:rPr>
        <w:rFonts w:hAnsi="Times New Roman" w:ascii="Times New Roman"/>
        <w:b/>
        <w:sz w:val="22"/>
        <w:szCs w:val="22"/>
      </w:rPr>
      <w:t>301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EC13E64"/>
    <w:multiLevelType w:val="singleLevel"/>
    <w:tmpl w:val="7A9E99D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7FA2B93"/>
    <w:multiLevelType w:val="multilevel"/>
    <w:tmpl w:val="C498A72C"/>
    <w:lvl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FFB"/>
    <w:rsid w:val="000105B0"/>
    <w:rsid w:val="00023F0F"/>
    <w:rsid w:val="000C4A00"/>
    <w:rsid w:val="000E0C62"/>
    <w:rsid w:val="0012134B"/>
    <w:rsid w:val="00155476"/>
    <w:rsid w:val="00170B83"/>
    <w:rsid w:val="00187EDE"/>
    <w:rsid w:val="001A579A"/>
    <w:rsid w:val="001B5ACE"/>
    <w:rsid w:val="001E5313"/>
    <w:rsid w:val="00257406"/>
    <w:rsid w:val="00266C07"/>
    <w:rsid w:val="00281C66"/>
    <w:rsid w:val="00282290"/>
    <w:rsid w:val="003566DA"/>
    <w:rsid w:val="003651BF"/>
    <w:rsid w:val="003654BD"/>
    <w:rsid w:val="003679FB"/>
    <w:rsid w:val="00373C6E"/>
    <w:rsid w:val="00390E7C"/>
    <w:rsid w:val="003F793E"/>
    <w:rsid w:val="004A2986"/>
    <w:rsid w:val="004C5DC9"/>
    <w:rsid w:val="004C5F50"/>
    <w:rsid w:val="00560166"/>
    <w:rsid w:val="0056439E"/>
    <w:rsid w:val="006240B4"/>
    <w:rsid w:val="00653136"/>
    <w:rsid w:val="00666D93"/>
    <w:rsid w:val="006C14C7"/>
    <w:rsid w:val="007144F6"/>
    <w:rsid w:val="00714DE5"/>
    <w:rsid w:val="0073189B"/>
    <w:rsid w:val="00775CC7"/>
    <w:rsid w:val="00782275"/>
    <w:rsid w:val="007A348B"/>
    <w:rsid w:val="007D506B"/>
    <w:rsid w:val="00803450"/>
    <w:rsid w:val="00854275"/>
    <w:rsid w:val="0092546A"/>
    <w:rsid w:val="00931D9D"/>
    <w:rsid w:val="00936B99"/>
    <w:rsid w:val="009B4ED8"/>
    <w:rsid w:val="009E7D83"/>
    <w:rsid w:val="009F1941"/>
    <w:rsid w:val="00A21395"/>
    <w:rsid w:val="00A43CBA"/>
    <w:rsid w:val="00A67253"/>
    <w:rsid w:val="00A80492"/>
    <w:rsid w:val="00B11394"/>
    <w:rsid w:val="00B31C45"/>
    <w:rsid w:val="00B45DB1"/>
    <w:rsid w:val="00BA4C98"/>
    <w:rsid w:val="00BD3FE2"/>
    <w:rsid w:val="00BD4F5C"/>
    <w:rsid w:val="00C465E3"/>
    <w:rsid w:val="00C779BC"/>
    <w:rsid w:val="00CB11C3"/>
    <w:rsid w:val="00D3463D"/>
    <w:rsid w:val="00D3641A"/>
    <w:rsid w:val="00E10F2C"/>
    <w:rsid w:val="00E548CD"/>
    <w:rsid w:val="00E668A5"/>
    <w:rsid w:val="00E808C5"/>
    <w:rsid w:val="00EA21C2"/>
    <w:rsid w:val="00EA2D2E"/>
    <w:rsid w:val="00EC1E15"/>
    <w:rsid w:val="00F073AE"/>
    <w:rsid w:val="00F11E62"/>
    <w:rsid w:val="00F14B40"/>
    <w:rsid w:val="00F14EAA"/>
    <w:rsid w:val="00F203E3"/>
    <w:rsid w:val="00F61FFB"/>
    <w:rsid w:val="00FA6257"/>
    <w:rsid w:val="00FB1733"/>
    <w:rsid w:val="00FC06A7"/>
    <w:rsid w:val="00FC340C"/>
    <w:rsid w:val="00FC786C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73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73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73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73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73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73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St-444/2013-301</izvorni_sadrzaj>
    <derivirana_varijabla naziv="DomainObject.Oznaka_1">St-444/2013-301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St-444/2013-301</izvorni_sadrzaj>
    <derivirana_varijabla naziv="DomainObject.PoslovniBrojDokumenta_1">St-444/2013-301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356</properties:Words>
  <properties:Characters>1870</properties:Characters>
  <properties:Lines>65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2016-12-01T11:23:00Z</dcterms:created>
  <dc:creator>OPCINSKI SUD DUBROVNIK</dc:creator>
  <cp:lastModifiedBy>Srđan Gavranić</cp:lastModifiedBy>
  <cp:lastPrinted>2016-12-01T11:23:00Z</cp:lastPrinted>
  <dcterms:modified xmlns:xsi="http://www.w3.org/2001/XMLSchema-instance" xsi:type="dcterms:W3CDTF">2016-12-01T11:26:00Z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St-444/2013-301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