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4b50" w14:paraId="7124b50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66FF5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66FF5" w:rsidP="0076179C" w:rsidR="00E66FF5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6463FA" w:rsidP="006463FA" w:rsidR="006463FA">
      <w:pPr>
        <w:rPr>
          <w:sz w:val="22"/>
        </w:rPr>
      </w:pPr>
    </w:p>
    <w:p w:rsidRDefault="00F006DA" w:rsidP="006463FA" w:rsidR="00F006DA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sucu</w:t>
      </w:r>
      <w:r w:rsidR="00263935">
        <w:t xml:space="preserve"> pojedincu</w:t>
      </w:r>
      <w:r w:rsidRPr="00600433">
        <w:t>, u stečajnom</w:t>
      </w:r>
      <w:r w:rsidR="0076179C">
        <w:t xml:space="preserve"> postupku </w:t>
      </w:r>
      <w:r w:rsidR="00004A09">
        <w:t>koji se vodi nad stečajnim dužnikom</w:t>
      </w:r>
      <w:r w:rsidR="00E01265">
        <w:t xml:space="preserve"> TAKA d.o.o. u stečaju,</w:t>
      </w:r>
      <w:r w:rsidR="00E01265" w:rsidRPr="00ED22EB">
        <w:t xml:space="preserve"> Varaždin, Gospodarska 16, OIB: 82081668178</w:t>
      </w:r>
      <w:r w:rsidR="0076179C">
        <w:t xml:space="preserve">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E01265">
        <w:t>3. lipnja</w:t>
      </w:r>
      <w:r w:rsidR="0076179C">
        <w:t xml:space="preserve"> 2016</w:t>
      </w:r>
      <w:r w:rsidR="001330C0">
        <w:t>.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855EC0" w:rsidP="00D879DB" w:rsidR="00855EC0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917F1D" w:rsidP="00A951C6" w:rsidR="00917F1D" w:rsidRPr="00A951C6">
      <w:pPr>
        <w:tabs>
          <w:tab w:pos="5400" w:val="left"/>
        </w:tabs>
        <w:rPr>
          <w:b/>
          <w:bCs/>
        </w:rPr>
      </w:pPr>
    </w:p>
    <w:p w:rsidRDefault="00725C2B" w:rsidR="00725C2B"/>
    <w:tbl>
      <w:tblPr>
        <w:tblpPr w:tblpY="1" w:tblpXSpec="center" w:vertAnchor="text" w:rightFromText="180" w:leftFromText="180"/>
        <w:tblOverlap w:val="never"/>
        <w:tblW w:type="pct" w:w="465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11"/>
        <w:gridCol w:w="1340"/>
        <w:gridCol w:w="980"/>
        <w:gridCol w:w="1293"/>
        <w:gridCol w:w="1129"/>
        <w:gridCol w:w="1133"/>
        <w:gridCol w:w="1561"/>
        <w:gridCol w:w="1133"/>
      </w:tblGrid>
      <w:tr w:rsidTr="00546609" w:rsidR="00E01265">
        <w:trPr>
          <w:cantSplit/>
          <w:trHeight w:val="1170"/>
        </w:trPr>
        <w:tc>
          <w:tcPr>
            <w:tcW w:type="pct" w:w="333"/>
            <w:vMerge w:val="restart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730"/>
            <w:vMerge w:val="restart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534"/>
            <w:vMerge w:val="restart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OIB 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vjerovnika </w:t>
            </w:r>
          </w:p>
        </w:tc>
        <w:tc>
          <w:tcPr>
            <w:tcW w:type="pct" w:w="704"/>
            <w:vMerge w:val="restart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Adresa/sjedište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1232"/>
            <w:gridSpan w:val="2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tražbine (kn)</w:t>
            </w:r>
          </w:p>
        </w:tc>
        <w:tc>
          <w:tcPr>
            <w:tcW w:type="pct" w:w="850"/>
            <w:vMerge w:val="restart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17"/>
            <w:vMerge w:val="restart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Iznos 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priznate 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546609" w:rsidR="00E01265">
        <w:trPr>
          <w:cantSplit/>
          <w:trHeight w:val="90"/>
        </w:trPr>
        <w:tc>
          <w:tcPr>
            <w:tcW w:type="pct" w:w="333"/>
            <w:vMerge/>
            <w:vAlign w:val="center"/>
          </w:tcPr>
          <w:p w:rsidRDefault="00E01265" w:rsidP="00546609" w:rsidR="00E0126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30"/>
            <w:vMerge/>
            <w:vAlign w:val="center"/>
          </w:tcPr>
          <w:p w:rsidRDefault="00E01265" w:rsidP="00546609" w:rsidR="00E0126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534"/>
            <w:vMerge/>
            <w:vAlign w:val="center"/>
          </w:tcPr>
          <w:p w:rsidRDefault="00E01265" w:rsidP="00546609" w:rsidR="00E0126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04"/>
            <w:vMerge/>
            <w:vAlign w:val="center"/>
          </w:tcPr>
          <w:p w:rsidRDefault="00E01265" w:rsidP="00546609" w:rsidR="00E0126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15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Neto</w:t>
            </w:r>
          </w:p>
        </w:tc>
        <w:tc>
          <w:tcPr>
            <w:tcW w:type="pct" w:w="850"/>
            <w:vMerge/>
            <w:vAlign w:val="center"/>
          </w:tcPr>
          <w:p w:rsidRDefault="00E01265" w:rsidP="00546609" w:rsidR="00E0126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17"/>
            <w:vMerge/>
            <w:vAlign w:val="center"/>
          </w:tcPr>
          <w:p w:rsidRDefault="00E01265" w:rsidP="00546609" w:rsidR="00E0126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546609" w:rsidR="00E01265">
        <w:trPr>
          <w:trHeight w:val="570"/>
        </w:trPr>
        <w:tc>
          <w:tcPr>
            <w:tcW w:type="pct" w:w="333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3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Marjana Brlenić</w:t>
            </w:r>
          </w:p>
        </w:tc>
        <w:tc>
          <w:tcPr>
            <w:tcW w:type="pct" w:w="534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22576647542</w:t>
            </w:r>
          </w:p>
        </w:tc>
        <w:tc>
          <w:tcPr>
            <w:tcW w:type="pct" w:w="704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Črnec 102, Varaždin </w:t>
            </w:r>
          </w:p>
        </w:tc>
        <w:tc>
          <w:tcPr>
            <w:tcW w:type="pct" w:w="615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7.117,53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7.117,53 </w:t>
            </w:r>
          </w:p>
        </w:tc>
        <w:tc>
          <w:tcPr>
            <w:tcW w:type="pct" w:w="85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plaće 5/2015,01,02,03/2015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7.117.53</w:t>
            </w:r>
          </w:p>
        </w:tc>
      </w:tr>
      <w:tr w:rsidTr="00546609" w:rsidR="00E01265">
        <w:trPr>
          <w:trHeight w:val="440"/>
        </w:trPr>
        <w:tc>
          <w:tcPr>
            <w:tcW w:type="pct" w:w="333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3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Darko Plukavec</w:t>
            </w:r>
          </w:p>
        </w:tc>
        <w:tc>
          <w:tcPr>
            <w:tcW w:type="pct" w:w="534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41366790588</w:t>
            </w:r>
          </w:p>
        </w:tc>
        <w:tc>
          <w:tcPr>
            <w:tcW w:type="pct" w:w="704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Gregurovec 72, Mihovlja</w:t>
            </w:r>
          </w:p>
        </w:tc>
        <w:tc>
          <w:tcPr>
            <w:tcW w:type="pct" w:w="615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15.540,85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15.540,85 </w:t>
            </w:r>
          </w:p>
        </w:tc>
        <w:tc>
          <w:tcPr>
            <w:tcW w:type="pct" w:w="85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plaće 5,11,12/15,01,02,03/16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15.540,85</w:t>
            </w:r>
          </w:p>
        </w:tc>
      </w:tr>
      <w:tr w:rsidTr="00546609" w:rsidR="00E01265">
        <w:tc>
          <w:tcPr>
            <w:tcW w:type="pct" w:w="333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73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Mirjana Rinkovec</w:t>
            </w:r>
          </w:p>
        </w:tc>
        <w:tc>
          <w:tcPr>
            <w:tcW w:type="pct" w:w="534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39216477104</w:t>
            </w:r>
          </w:p>
        </w:tc>
        <w:tc>
          <w:tcPr>
            <w:tcW w:type="pct" w:w="704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Ul.22 rujna 1991.br 8, Varaždin</w:t>
            </w:r>
          </w:p>
        </w:tc>
        <w:tc>
          <w:tcPr>
            <w:tcW w:type="pct" w:w="615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52.538,10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52.538,10 </w:t>
            </w:r>
          </w:p>
        </w:tc>
        <w:tc>
          <w:tcPr>
            <w:tcW w:type="pct" w:w="85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Plaće 01,02,03,04,05,11,12/15,01,02,03/16,otpremnina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52.538,10</w:t>
            </w:r>
          </w:p>
        </w:tc>
      </w:tr>
      <w:tr w:rsidTr="00546609" w:rsidR="00E01265">
        <w:tc>
          <w:tcPr>
            <w:tcW w:type="pct" w:w="333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73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Jasmina Surjak</w:t>
            </w:r>
          </w:p>
        </w:tc>
        <w:tc>
          <w:tcPr>
            <w:tcW w:type="pct" w:w="534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25163314448</w:t>
            </w:r>
          </w:p>
        </w:tc>
        <w:tc>
          <w:tcPr>
            <w:tcW w:type="pct" w:w="704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Matije Gupca12,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Ivanec</w:t>
            </w:r>
          </w:p>
        </w:tc>
        <w:tc>
          <w:tcPr>
            <w:tcW w:type="pct" w:w="615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14.157,95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14.157,95 </w:t>
            </w:r>
          </w:p>
        </w:tc>
        <w:tc>
          <w:tcPr>
            <w:tcW w:type="pct" w:w="85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plaće 07,08,09/14,otpremnina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14.157,95</w:t>
            </w:r>
          </w:p>
        </w:tc>
      </w:tr>
      <w:tr w:rsidTr="00546609" w:rsidR="00E01265">
        <w:tc>
          <w:tcPr>
            <w:tcW w:type="pct" w:w="333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73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Ministarstvo financija  RH Porezna uprava</w:t>
            </w:r>
          </w:p>
        </w:tc>
        <w:tc>
          <w:tcPr>
            <w:tcW w:type="pct" w:w="534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F17938">
              <w:rPr>
                <w:rFonts w:cs="Times New Roman"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704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Graberje 1</w:t>
            </w:r>
          </w:p>
        </w:tc>
        <w:tc>
          <w:tcPr>
            <w:tcW w:type="pct" w:w="615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50.136,10 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50.136,10 </w:t>
            </w:r>
          </w:p>
        </w:tc>
        <w:tc>
          <w:tcPr>
            <w:tcW w:type="pct" w:w="85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Porezi i doprinosi iz i na plaću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46.723,30 </w:t>
            </w:r>
          </w:p>
        </w:tc>
      </w:tr>
      <w:tr w:rsidTr="00546609" w:rsidR="00E01265">
        <w:tc>
          <w:tcPr>
            <w:tcW w:type="pct" w:w="333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73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Agencija za ostvarivanje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radničkih potraživanja  u slučaju stečaja poslodavca</w:t>
            </w:r>
          </w:p>
        </w:tc>
        <w:tc>
          <w:tcPr>
            <w:tcW w:type="pct" w:w="534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F17938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04323472109</w:t>
            </w:r>
          </w:p>
        </w:tc>
        <w:tc>
          <w:tcPr>
            <w:tcW w:type="pct" w:w="704"/>
            <w:vAlign w:val="center"/>
          </w:tcPr>
          <w:p w:rsidRDefault="003951CD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Frankopansk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a 11, Z</w:t>
            </w:r>
            <w:r w:rsidR="00E01265">
              <w:rPr>
                <w:rFonts w:cs="Times New Roman" w:hAnsi="Times New Roman" w:ascii="Times New Roman"/>
                <w:sz w:val="20"/>
                <w:szCs w:val="20"/>
              </w:rPr>
              <w:t>agreb</w:t>
            </w:r>
          </w:p>
        </w:tc>
        <w:tc>
          <w:tcPr>
            <w:tcW w:type="pct" w:w="615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13.273,12 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13.273,12</w:t>
            </w:r>
          </w:p>
        </w:tc>
        <w:tc>
          <w:tcPr>
            <w:tcW w:type="pct" w:w="850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Dokaz o isplatama plaća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za 11 i 12m mjesec 2015</w:t>
            </w:r>
          </w:p>
        </w:tc>
        <w:tc>
          <w:tcPr>
            <w:tcW w:type="pct" w:w="617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13.273,12 </w:t>
            </w:r>
          </w:p>
        </w:tc>
      </w:tr>
    </w:tbl>
    <w:p w:rsidRDefault="00E01265" w:rsidR="00E01265"/>
    <w:p w:rsidRDefault="003951CD" w:rsidR="003951CD">
      <w:pPr>
        <w:rPr>
          <w:b/>
        </w:rPr>
      </w:pPr>
    </w:p>
    <w:p w:rsidRDefault="00B3039F" w:rsidR="00C86EE4">
      <w:pPr>
        <w:rPr>
          <w:b/>
        </w:rPr>
      </w:pPr>
      <w:r>
        <w:rPr>
          <w:b/>
        </w:rPr>
        <w:t>II/</w:t>
      </w:r>
      <w:r w:rsidRPr="00B3039F">
        <w:rPr>
          <w:b/>
        </w:rPr>
        <w:t xml:space="preserve">  DRUGI VIŠI ISPLATNI RED</w:t>
      </w:r>
    </w:p>
    <w:p w:rsidRDefault="00C86EE4" w:rsidR="00C86EE4" w:rsidRPr="00B3039F">
      <w:pPr>
        <w:rPr>
          <w:b/>
        </w:rPr>
      </w:pPr>
    </w:p>
    <w:p w:rsidRDefault="00B3039F" w:rsidP="00A951C6" w:rsidR="00E01265" w:rsidRPr="00A951C6">
      <w:pPr>
        <w:rPr>
          <w:b/>
        </w:rPr>
      </w:pPr>
      <w:r w:rsidRPr="00A951C6">
        <w:rPr>
          <w:b/>
        </w:rPr>
        <w:t>U CIJELOSTI PRIZNATE TRAŽBINE</w:t>
      </w:r>
      <w:r w:rsidR="00AD5DFE" w:rsidRPr="00A951C6">
        <w:rPr>
          <w:b/>
        </w:rPr>
        <w:t xml:space="preserve"> </w:t>
      </w:r>
    </w:p>
    <w:p w:rsidRDefault="007F4538" w:rsidR="007F4538">
      <w:pPr>
        <w:rPr>
          <w:b/>
          <w:u w:val="single"/>
        </w:rPr>
      </w:pPr>
    </w:p>
    <w:tbl>
      <w:tblPr>
        <w:tblW w:type="pct" w:w="3819"/>
        <w:jc w:val="center"/>
        <w:tblInd w:type="dxa" w:w="1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32"/>
        <w:gridCol w:w="1239"/>
        <w:gridCol w:w="1577"/>
        <w:gridCol w:w="1386"/>
        <w:gridCol w:w="1416"/>
        <w:gridCol w:w="1276"/>
      </w:tblGrid>
      <w:tr w:rsidTr="00546609" w:rsidR="00E01265">
        <w:trPr>
          <w:trHeight w:val="1510"/>
          <w:jc w:val="center"/>
        </w:trPr>
        <w:tc>
          <w:tcPr>
            <w:tcW w:type="pct" w:w="419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Redni broj prijavlj. </w:t>
            </w: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</w:tc>
        <w:tc>
          <w:tcPr>
            <w:tcW w:type="pct" w:w="823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Ime i prezime/ tvrtka ili naziv vjerovnika</w:t>
            </w:r>
          </w:p>
        </w:tc>
        <w:tc>
          <w:tcPr>
            <w:tcW w:type="pct" w:w="10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pct" w:w="92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sjedište vjerovnika</w:t>
            </w:r>
          </w:p>
        </w:tc>
        <w:tc>
          <w:tcPr>
            <w:tcW w:type="pct" w:w="94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8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Iznos priznate tražbine</w:t>
            </w:r>
          </w:p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546609" w:rsidR="00E01265">
        <w:trPr>
          <w:jc w:val="center"/>
        </w:trPr>
        <w:tc>
          <w:tcPr>
            <w:tcW w:type="pct" w:w="419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823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INKASO HR d.o.o., Osijek</w:t>
            </w:r>
          </w:p>
        </w:tc>
        <w:tc>
          <w:tcPr>
            <w:tcW w:type="pct" w:w="10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82925459345</w:t>
            </w:r>
          </w:p>
        </w:tc>
        <w:tc>
          <w:tcPr>
            <w:tcW w:type="pct" w:w="92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L.Jagera 5,31000 ZAGREB</w:t>
            </w:r>
          </w:p>
        </w:tc>
        <w:tc>
          <w:tcPr>
            <w:tcW w:type="pct" w:w="94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1.250,59</w:t>
            </w:r>
          </w:p>
        </w:tc>
        <w:tc>
          <w:tcPr>
            <w:tcW w:type="pct" w:w="848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1.250,59</w:t>
            </w:r>
          </w:p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546609" w:rsidR="00E01265">
        <w:trPr>
          <w:jc w:val="center"/>
        </w:trPr>
        <w:tc>
          <w:tcPr>
            <w:tcW w:type="pct" w:w="419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823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Odvjetnik Romana Malašić</w:t>
            </w: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10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67902305286</w:t>
            </w:r>
          </w:p>
        </w:tc>
        <w:tc>
          <w:tcPr>
            <w:tcW w:type="pct" w:w="92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Knegingradska 59, Kneginec Gornji</w:t>
            </w:r>
          </w:p>
        </w:tc>
        <w:tc>
          <w:tcPr>
            <w:tcW w:type="pct" w:w="94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3.125,00</w:t>
            </w:r>
          </w:p>
        </w:tc>
        <w:tc>
          <w:tcPr>
            <w:tcW w:type="pct" w:w="8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3.125,00</w:t>
            </w:r>
          </w:p>
        </w:tc>
      </w:tr>
      <w:tr w:rsidTr="00546609" w:rsidR="00E01265">
        <w:trPr>
          <w:jc w:val="center"/>
        </w:trPr>
        <w:tc>
          <w:tcPr>
            <w:tcW w:type="pct" w:w="419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823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Podravska banka d.d.</w:t>
            </w:r>
          </w:p>
        </w:tc>
        <w:tc>
          <w:tcPr>
            <w:tcW w:type="pct" w:w="10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97326283154</w:t>
            </w:r>
          </w:p>
        </w:tc>
        <w:tc>
          <w:tcPr>
            <w:tcW w:type="pct" w:w="92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Opatička 3, Koprivnica</w:t>
            </w:r>
          </w:p>
        </w:tc>
        <w:tc>
          <w:tcPr>
            <w:tcW w:type="pct" w:w="94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359,75</w:t>
            </w:r>
          </w:p>
        </w:tc>
        <w:tc>
          <w:tcPr>
            <w:tcW w:type="pct" w:w="8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359,75</w:t>
            </w:r>
          </w:p>
        </w:tc>
      </w:tr>
      <w:tr w:rsidTr="00546609" w:rsidR="00E01265">
        <w:trPr>
          <w:jc w:val="center"/>
        </w:trPr>
        <w:tc>
          <w:tcPr>
            <w:tcW w:type="pct" w:w="419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823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87ACA">
              <w:rPr>
                <w:rFonts w:cs="Times New Roman" w:hAnsi="Times New Roman" w:ascii="Times New Roman"/>
                <w:sz w:val="20"/>
                <w:szCs w:val="20"/>
              </w:rPr>
              <w:t>RH Ministarstvo financija -Por.uprava</w:t>
            </w:r>
          </w:p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0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52634238587</w:t>
            </w:r>
          </w:p>
        </w:tc>
        <w:tc>
          <w:tcPr>
            <w:tcW w:type="pct" w:w="92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Graberje 1 Varaždin</w:t>
            </w:r>
          </w:p>
        </w:tc>
        <w:tc>
          <w:tcPr>
            <w:tcW w:type="pct" w:w="94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44.922,91</w:t>
            </w:r>
          </w:p>
        </w:tc>
        <w:tc>
          <w:tcPr>
            <w:tcW w:type="pct" w:w="848"/>
            <w:vAlign w:val="center"/>
          </w:tcPr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44.922,91</w:t>
            </w:r>
          </w:p>
          <w:p w:rsidRDefault="00E01265" w:rsidP="00546609" w:rsidR="00E01265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546609" w:rsidR="00E01265">
        <w:trPr>
          <w:jc w:val="center"/>
        </w:trPr>
        <w:tc>
          <w:tcPr>
            <w:tcW w:type="pct" w:w="419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5.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23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Fina financijska agencija</w:t>
            </w:r>
          </w:p>
        </w:tc>
        <w:tc>
          <w:tcPr>
            <w:tcW w:type="pct" w:w="10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85821130368</w:t>
            </w:r>
          </w:p>
        </w:tc>
        <w:tc>
          <w:tcPr>
            <w:tcW w:type="pct" w:w="92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Ulica grada Vukovara 70,Zagreb</w:t>
            </w:r>
          </w:p>
        </w:tc>
        <w:tc>
          <w:tcPr>
            <w:tcW w:type="pct" w:w="94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20.039,53 </w:t>
            </w:r>
          </w:p>
        </w:tc>
        <w:tc>
          <w:tcPr>
            <w:tcW w:type="pct" w:w="8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20.039,53</w:t>
            </w:r>
          </w:p>
        </w:tc>
      </w:tr>
      <w:tr w:rsidTr="00546609" w:rsidR="00E01265">
        <w:trPr>
          <w:trHeight w:val="568"/>
          <w:jc w:val="center"/>
        </w:trPr>
        <w:tc>
          <w:tcPr>
            <w:tcW w:type="pct" w:w="419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823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32033E">
              <w:rPr>
                <w:rFonts w:cs="Times New Roman" w:hAnsi="Times New Roman" w:ascii="Times New Roman"/>
                <w:sz w:val="20"/>
                <w:szCs w:val="20"/>
              </w:rPr>
              <w:t>Hrvatski telekom</w:t>
            </w:r>
          </w:p>
        </w:tc>
        <w:tc>
          <w:tcPr>
            <w:tcW w:type="pct" w:w="10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32033E">
              <w:rPr>
                <w:rFonts w:cs="Times New Roman"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92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32033E">
              <w:rPr>
                <w:rFonts w:cs="Times New Roman" w:hAnsi="Times New Roman" w:ascii="Times New Roman"/>
                <w:sz w:val="20"/>
                <w:szCs w:val="20"/>
              </w:rPr>
              <w:t>R.Frangeša Mihanovića 9, Zagreb</w:t>
            </w:r>
          </w:p>
        </w:tc>
        <w:tc>
          <w:tcPr>
            <w:tcW w:type="pct" w:w="94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5.526,89 </w:t>
            </w:r>
          </w:p>
        </w:tc>
        <w:tc>
          <w:tcPr>
            <w:tcW w:type="pct" w:w="848"/>
            <w:vAlign w:val="center"/>
          </w:tcPr>
          <w:p w:rsidRDefault="00E01265" w:rsidP="00546609" w:rsidR="00E01265" w:rsidRPr="00FC4D1C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FC4D1C">
              <w:rPr>
                <w:rFonts w:cs="Times New Roman" w:hAnsi="Times New Roman" w:ascii="Times New Roman"/>
                <w:bCs/>
                <w:sz w:val="20"/>
                <w:szCs w:val="20"/>
              </w:rPr>
              <w:t xml:space="preserve">5.526,89 </w:t>
            </w:r>
          </w:p>
        </w:tc>
      </w:tr>
      <w:tr w:rsidTr="00546609" w:rsidR="00E01265">
        <w:trPr>
          <w:trHeight w:val="1134"/>
          <w:jc w:val="center"/>
        </w:trPr>
        <w:tc>
          <w:tcPr>
            <w:tcW w:type="pct" w:w="419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pct" w:w="823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 Mirjana Rinkovec</w:t>
            </w:r>
          </w:p>
        </w:tc>
        <w:tc>
          <w:tcPr>
            <w:tcW w:type="pct" w:w="10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FC4D1C">
              <w:rPr>
                <w:rFonts w:cs="Times New Roman" w:hAnsi="Times New Roman" w:ascii="Times New Roman"/>
                <w:sz w:val="20"/>
                <w:szCs w:val="20"/>
              </w:rPr>
              <w:t>39216477104</w:t>
            </w:r>
          </w:p>
        </w:tc>
        <w:tc>
          <w:tcPr>
            <w:tcW w:type="pct" w:w="92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Ulica 22 rujna 1991. Br. 8</w:t>
            </w:r>
          </w:p>
        </w:tc>
        <w:tc>
          <w:tcPr>
            <w:tcW w:type="pct" w:w="94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33.496,98 </w:t>
            </w:r>
          </w:p>
        </w:tc>
        <w:tc>
          <w:tcPr>
            <w:tcW w:type="pct" w:w="8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33.466,98 </w:t>
            </w:r>
          </w:p>
        </w:tc>
      </w:tr>
      <w:tr w:rsidTr="00546609" w:rsidR="00E01265">
        <w:trPr>
          <w:trHeight w:val="1052"/>
          <w:jc w:val="center"/>
        </w:trPr>
        <w:tc>
          <w:tcPr>
            <w:tcW w:type="pct" w:w="419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823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VIP NET d.o.o. Zagreb</w:t>
            </w:r>
          </w:p>
        </w:tc>
        <w:tc>
          <w:tcPr>
            <w:tcW w:type="pct" w:w="10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pct" w:w="92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Vrtni put 1, Zagreb</w:t>
            </w:r>
          </w:p>
        </w:tc>
        <w:tc>
          <w:tcPr>
            <w:tcW w:type="pct" w:w="94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2.639,86</w:t>
            </w:r>
          </w:p>
        </w:tc>
        <w:tc>
          <w:tcPr>
            <w:tcW w:type="pct" w:w="8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2.639,86</w:t>
            </w:r>
          </w:p>
        </w:tc>
      </w:tr>
      <w:tr w:rsidTr="00546609" w:rsidR="00E01265">
        <w:trPr>
          <w:jc w:val="center"/>
        </w:trPr>
        <w:tc>
          <w:tcPr>
            <w:tcW w:type="pct" w:w="419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BB2DEE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9.</w:t>
            </w: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23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KATEX d.o.o. Čakovec</w:t>
            </w:r>
          </w:p>
        </w:tc>
        <w:tc>
          <w:tcPr>
            <w:tcW w:type="pct" w:w="10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91718655971</w:t>
            </w:r>
          </w:p>
        </w:tc>
        <w:tc>
          <w:tcPr>
            <w:tcW w:type="pct" w:w="92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ZAVNOH-A 76,40000 ČAKOVEC</w:t>
            </w:r>
          </w:p>
        </w:tc>
        <w:tc>
          <w:tcPr>
            <w:tcW w:type="pct" w:w="94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29.680,24</w:t>
            </w:r>
          </w:p>
        </w:tc>
        <w:tc>
          <w:tcPr>
            <w:tcW w:type="pct" w:w="8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29.680,24</w:t>
            </w:r>
          </w:p>
        </w:tc>
      </w:tr>
      <w:tr w:rsidTr="00546609" w:rsidR="00E01265">
        <w:trPr>
          <w:jc w:val="center"/>
        </w:trPr>
        <w:tc>
          <w:tcPr>
            <w:tcW w:type="pct" w:w="419"/>
            <w:vAlign w:val="center"/>
          </w:tcPr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E01265" w:rsidP="00546609" w:rsidR="00E01265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</w:t>
            </w:r>
          </w:p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23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ODVJETNIK DOMAGOJ ŠTEFAN </w:t>
            </w:r>
          </w:p>
        </w:tc>
        <w:tc>
          <w:tcPr>
            <w:tcW w:type="pct" w:w="10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66914536935</w:t>
            </w:r>
          </w:p>
        </w:tc>
        <w:tc>
          <w:tcPr>
            <w:tcW w:type="pct" w:w="92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OTOKARA KERŠOVANIJA 1, ČAKOVEC</w:t>
            </w:r>
          </w:p>
        </w:tc>
        <w:tc>
          <w:tcPr>
            <w:tcW w:type="pct" w:w="941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1.553,54</w:t>
            </w:r>
          </w:p>
        </w:tc>
        <w:tc>
          <w:tcPr>
            <w:tcW w:type="pct" w:w="848"/>
            <w:vAlign w:val="center"/>
          </w:tcPr>
          <w:p w:rsidRDefault="00E01265" w:rsidP="00546609" w:rsidR="00E01265" w:rsidRPr="00BB2DE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1.553,54</w:t>
            </w:r>
          </w:p>
        </w:tc>
      </w:tr>
    </w:tbl>
    <w:p w:rsidRDefault="009D63C8" w:rsidP="001A28FA" w:rsidR="009D63C8">
      <w:pPr>
        <w:jc w:val="both"/>
      </w:pPr>
    </w:p>
    <w:p w:rsidRDefault="003951CD" w:rsidP="003951CD" w:rsidR="003951CD">
      <w:pPr>
        <w:ind w:firstLine="708"/>
        <w:jc w:val="both"/>
        <w:rPr>
          <w:b/>
        </w:rPr>
      </w:pPr>
      <w:r>
        <w:rPr>
          <w:b/>
        </w:rPr>
        <w:t>III.</w:t>
      </w:r>
      <w:r>
        <w:t xml:space="preserve"> Vjerovnici čije su tražbine djelomično ili u cijelosti osporene upućuju se na pokretanje parnice protiv stečajnog dužnika, radi utvrđivanja osporenog iznosa tražbine.</w:t>
      </w:r>
    </w:p>
    <w:p w:rsidRDefault="003951CD" w:rsidP="003951CD" w:rsidR="003951CD">
      <w:pPr>
        <w:jc w:val="both"/>
      </w:pPr>
    </w:p>
    <w:p w:rsidRDefault="003951CD" w:rsidP="003951CD" w:rsidR="003951CD">
      <w:pPr>
        <w:ind w:firstLine="708"/>
        <w:jc w:val="both"/>
      </w:pPr>
      <w:r>
        <w:rPr>
          <w:b/>
        </w:rPr>
        <w:t>IV.</w:t>
      </w:r>
      <w:r>
        <w:t xml:space="preserve"> Vjerovniku čija je tražbina osporena, odnosno koji je upućen na parnicu dostavlja se ovo rješenje umjesto izvatka iz rješenja s točnim iznosom osporene tražbine, razlogom osporavanja i naznakom isplatnog reda kojemu tražbina pripada.</w:t>
      </w:r>
    </w:p>
    <w:p w:rsidRDefault="003951CD" w:rsidP="003951CD" w:rsidR="003951CD">
      <w:pPr>
        <w:jc w:val="both"/>
      </w:pPr>
    </w:p>
    <w:p w:rsidRDefault="003951CD" w:rsidP="003951CD" w:rsidR="003951CD">
      <w:pPr>
        <w:ind w:firstLine="708"/>
        <w:jc w:val="both"/>
      </w:pPr>
      <w:r>
        <w:rPr>
          <w:b/>
        </w:rPr>
        <w:t>V.</w:t>
      </w:r>
      <w:r>
        <w:t xml:space="preserve"> Ako osoba koja je upućena na parnicu ne pokrene parnicu u roku od 8 dana od dana primitka ovog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stavka.</w:t>
      </w:r>
    </w:p>
    <w:p w:rsidRDefault="003951CD" w:rsidP="003951CD" w:rsidR="003951CD">
      <w:pPr>
        <w:jc w:val="both"/>
      </w:pPr>
    </w:p>
    <w:p w:rsidRDefault="003951CD" w:rsidP="003951CD" w:rsidR="003951CD">
      <w:pPr>
        <w:ind w:firstLine="708"/>
        <w:jc w:val="both"/>
      </w:pPr>
      <w:r>
        <w:rPr>
          <w:b/>
        </w:rPr>
        <w:t>VI.</w:t>
      </w:r>
      <w:r>
        <w:t xml:space="preserve">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parnice.</w:t>
      </w:r>
    </w:p>
    <w:p w:rsidRDefault="000A066D" w:rsidP="001A28FA" w:rsidR="000A066D">
      <w:pPr>
        <w:jc w:val="both"/>
      </w:pPr>
    </w:p>
    <w:p w:rsidRDefault="00373AE6" w:rsidP="001A28FA" w:rsidR="00373AE6">
      <w:pPr>
        <w:jc w:val="both"/>
      </w:pPr>
    </w:p>
    <w:p w:rsidRDefault="003951CD" w:rsidP="001A28FA" w:rsidR="003951CD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9E43BD" w:rsidP="00B274D0" w:rsidR="009E43B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E01265">
        <w:t>31. svibnja</w:t>
      </w:r>
      <w:r w:rsidR="0076179C">
        <w:t xml:space="preserve"> 2016</w:t>
      </w:r>
      <w:r w:rsidRPr="00B274D0">
        <w:t xml:space="preserve">. </w:t>
      </w:r>
      <w:r w:rsidR="00D879DB">
        <w:t xml:space="preserve">stečajni upravitelj </w:t>
      </w:r>
      <w:r w:rsidR="00E01265">
        <w:t>Daniel Deković iz Zagreba</w:t>
      </w:r>
      <w:r w:rsidR="00F3388D">
        <w:t>,</w:t>
      </w:r>
      <w:r w:rsidR="00D879DB">
        <w:t xml:space="preserve"> </w:t>
      </w:r>
      <w:r w:rsidR="009E43BD">
        <w:t>ispitao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pod točkom I.</w:t>
      </w:r>
      <w:r w:rsidR="00E01265">
        <w:t xml:space="preserve"> i II.</w:t>
      </w:r>
      <w:r w:rsidR="009E43BD">
        <w:t xml:space="preserve"> izreke ovo</w:t>
      </w:r>
      <w:r w:rsidR="00E01265">
        <w:t>g rješenja u cijelosti priznao.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 kojem isplatnom redu utvrđene, odnosno osporene pojedine tražbine.</w:t>
      </w:r>
    </w:p>
    <w:p w:rsidRDefault="00A46D40" w:rsidP="00A46D40" w:rsidR="00A46D40">
      <w:pPr>
        <w:ind w:firstLine="708"/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E01265">
        <w:t>3. lipnja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373AE6" w:rsidP="00373AE6" w:rsidR="00373AE6">
      <w:pPr>
        <w:ind w:left="708"/>
        <w:jc w:val="center"/>
      </w:pPr>
    </w:p>
    <w:p w:rsidRDefault="00855EC0" w:rsidP="00373AE6" w:rsidR="00855EC0">
      <w:pPr>
        <w:ind w:left="708"/>
      </w:pPr>
    </w:p>
    <w:p w:rsidRDefault="00D91F2B" w:rsidP="003951CD" w:rsidR="00D91F2B" w:rsidRPr="006F44C4">
      <w:pPr>
        <w:ind w:firstLine="708" w:left="5664"/>
        <w:jc w:val="both"/>
      </w:pPr>
      <w:r w:rsidRPr="006F44C4">
        <w:t>SUDAC</w:t>
      </w:r>
    </w:p>
    <w:p w:rsidRDefault="00D91F2B" w:rsidP="00D91F2B" w:rsidR="00D91F2B" w:rsidRPr="006F44C4">
      <w:pPr>
        <w:ind w:firstLine="708" w:left="5664"/>
        <w:jc w:val="both"/>
      </w:pPr>
    </w:p>
    <w:p w:rsidRDefault="00D91F2B" w:rsidP="003951CD" w:rsidR="00D91F2B" w:rsidRPr="006F44C4">
      <w:pPr>
        <w:ind w:firstLine="708" w:left="4956"/>
        <w:jc w:val="both"/>
      </w:pPr>
      <w:r w:rsidRPr="006F44C4">
        <w:t>Ksenija Flack-Makitan, v.r.</w:t>
      </w:r>
    </w:p>
    <w:p w:rsidRDefault="00D91F2B" w:rsidP="00D91F2B" w:rsidR="00D91F2B" w:rsidRPr="006F44C4">
      <w:pPr>
        <w:ind w:firstLine="708" w:left="4956"/>
        <w:jc w:val="both"/>
      </w:pPr>
    </w:p>
    <w:p w:rsidRDefault="00D91F2B" w:rsidP="003951CD" w:rsidR="00D91F2B" w:rsidRPr="006F44C4">
      <w:pPr>
        <w:ind w:left="4956"/>
        <w:jc w:val="both"/>
      </w:pPr>
      <w:r w:rsidRPr="006F44C4">
        <w:t>Za točnost otpravka – ovlašteni službenik:</w:t>
      </w:r>
    </w:p>
    <w:p w:rsidRDefault="00F006DA" w:rsidP="00B274D0" w:rsidR="00F006DA"/>
    <w:p w:rsidRDefault="00855EC0" w:rsidP="00B274D0" w:rsidR="00855EC0"/>
    <w:p w:rsidRDefault="003951CD" w:rsidP="00B274D0" w:rsidR="003951CD"/>
    <w:p w:rsidRDefault="00B274D0" w:rsidP="00B274D0" w:rsidR="00B274D0">
      <w:r w:rsidRPr="00B274D0">
        <w:lastRenderedPageBreak/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rješenja na mrežnoj stranici e-oglasna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855EC0">
      <w:pPr>
        <w:jc w:val="both"/>
      </w:pPr>
      <w:r w:rsidRPr="00B274D0">
        <w:t xml:space="preserve"> </w:t>
      </w:r>
    </w:p>
    <w:p w:rsidRDefault="00F006DA" w:rsidP="00B274D0" w:rsidR="00F006DA" w:rsidRPr="00B274D0">
      <w:pPr>
        <w:jc w:val="both"/>
      </w:pPr>
    </w:p>
    <w:p w:rsidRDefault="00B274D0" w:rsidP="00B274D0" w:rsidR="000A066D">
      <w:r w:rsidRPr="00B274D0">
        <w:t>DNA:</w:t>
      </w:r>
    </w:p>
    <w:p w:rsidRDefault="00263935" w:rsidP="00B274D0" w:rsidR="00263935" w:rsidRPr="00B274D0"/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E01265">
        <w:t>Daniel Deković, Zagreb, Novačka 329,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p w:rsidRDefault="00263935" w:rsidP="00D91F2B" w:rsidR="00263935">
      <w:pPr>
        <w:ind w:left="720"/>
      </w:pPr>
    </w:p>
    <w:sectPr w:rsidSect="003951CD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8AE" w:rsidP="00B274D0" w:rsidR="00C568AE">
      <w:r>
        <w:separator/>
      </w:r>
    </w:p>
  </w:endnote>
  <w:endnote w:id="0" w:type="continuationSeparator">
    <w:p w:rsidRDefault="00C568AE" w:rsidP="00B274D0" w:rsidR="00C56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8AE" w:rsidP="00B274D0" w:rsidR="00C568AE">
      <w:r>
        <w:separator/>
      </w:r>
    </w:p>
  </w:footnote>
  <w:footnote w:id="0" w:type="continuationSeparator">
    <w:p w:rsidRDefault="00C568AE" w:rsidP="00B274D0" w:rsidR="00C568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050732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4C8">
          <w:rPr>
            <w:noProof/>
          </w:rPr>
          <w:t>4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  <w:t>Poslovni broj: 5 St-</w:t>
    </w:r>
    <w:r w:rsidR="00E01265">
      <w:t>1194/15-15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</w:t>
    </w:r>
    <w:r w:rsidR="00855EC0">
      <w:t>-</w:t>
    </w:r>
    <w:r w:rsidR="00E01265">
      <w:t>1194/15-15</w:t>
    </w:r>
  </w:p>
  <w:p w:rsidRDefault="000D6858" w:rsidR="000D6858">
    <w:pPr>
      <w:pStyle w:val="Zaglavlje"/>
    </w:pP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A066D"/>
    <w:rsid w:val="000A32CE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433D0"/>
    <w:rsid w:val="001527AD"/>
    <w:rsid w:val="0017769C"/>
    <w:rsid w:val="00184269"/>
    <w:rsid w:val="00193D6A"/>
    <w:rsid w:val="001A05E7"/>
    <w:rsid w:val="001A28FA"/>
    <w:rsid w:val="00214B20"/>
    <w:rsid w:val="00234CDB"/>
    <w:rsid w:val="0023583E"/>
    <w:rsid w:val="00236B74"/>
    <w:rsid w:val="00263935"/>
    <w:rsid w:val="0032731E"/>
    <w:rsid w:val="00373AE6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1E31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254C8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25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4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4C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4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4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rezerviranogmjesta" w:type="character">
    <w:name w:val="Placeholder Text"/>
    <w:basedOn w:val="Zadanifontodlomka"/>
    <w:uiPriority w:val="99"/>
    <w:semiHidden/>
    <w:rsid w:val="00C25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4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4C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4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4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TAKA društvo s ograničenom odgovornošću za usluge</izvorni_sadrzaj>
    <derivirana_varijabla naziv="DomainObject.Predmet.ProtustrankaFormated_1">  TAKA društvo s ograničenom odgovornošću za usluge</derivirana_varijabla>
  </DomainObject.Predmet.ProtustrankaFormated>
  <DomainObject.Predmet.ProtustrankaFormatedOIB>
    <izvorni_sadrzaj>  TAKA društvo s ograničenom odgovornošću za usluge, OIB 82081668178</izvorni_sadrzaj>
    <derivirana_varijabla naziv="DomainObject.Predmet.ProtustrankaFormatedOIB_1">  TAKA društvo s ograničenom odgovornošću za usluge, OIB 82081668178</derivirana_varijabla>
  </DomainObject.Predmet.ProtustrankaFormatedOIB>
  <DomainObject.Predmet.ProtustrankaFormatedWithAdress>
    <izvorni_sadrzaj> TAKA društvo s ograničenom odgovornošću za usluge, Gospodarska 16, 42000 Varaždin</izvorni_sadrzaj>
    <derivirana_varijabla naziv="DomainObject.Predmet.ProtustrankaFormatedWithAdress_1"> TAKA društvo s ograničenom odgovornošću za usluge, Gospodarska 16, 42000 Varaždin</derivirana_varijabla>
  </DomainObject.Predmet.ProtustrankaFormatedWithAdress>
  <DomainObject.Predmet.ProtustrankaFormatedWithAdressOIB>
    <izvorni_sadrzaj> TAKA društvo s ograničenom odgovornošću za usluge, OIB 82081668178, Gospodarska 16, 42000 Varaždin</izvorni_sadrzaj>
    <derivirana_varijabla naziv="DomainObject.Predmet.ProtustrankaFormatedWithAdressOIB_1"> TAKA društvo s ograničenom odgovornošću za usluge, OIB 82081668178, Gospodarska 16, 42000 Varaždin</derivirana_varijabla>
  </DomainObject.Predmet.ProtustrankaFormatedWithAdressOIB>
  <DomainObject.Predmet.ProtustrankaWithAdress>
    <izvorni_sadrzaj>TAKA društvo s ograničenom odgovornošću za usluge Gospodarska 16, 42000 Varaždin</izvorni_sadrzaj>
    <derivirana_varijabla naziv="DomainObject.Predmet.ProtustrankaWithAdress_1">TAKA društvo s ograničenom odgovornošću za usluge Gospodarska 16, 42000 Varaždin</derivirana_varijabla>
  </DomainObject.Predmet.ProtustrankaWithAdress>
  <DomainObject.Predmet.ProtustrankaWithAdressOIB>
    <izvorni_sadrzaj>TAKA društvo s ograničenom odgovornošću za usluge, OIB 82081668178, Gospodarska 16, 42000 Varaždin</izvorni_sadrzaj>
    <derivirana_varijabla naziv="DomainObject.Predmet.ProtustrankaWithAdressOIB_1">TAKA društvo s ograničenom odgovornošću za usluge, OIB 82081668178, Gospodarska 16, 42000 Varaždin</derivirana_varijabla>
  </DomainObject.Predmet.ProtustrankaWithAdressOIB>
  <DomainObject.Predmet.ProtustrankaNazivFormated>
    <izvorni_sadrzaj>TAKA društvo s ograničenom odgovornošću za usluge</izvorni_sadrzaj>
    <derivirana_varijabla naziv="DomainObject.Predmet.ProtustrankaNazivFormated_1">TAKA društvo s ograničenom odgovornošću za usluge</derivirana_varijabla>
  </DomainObject.Predmet.ProtustrankaNazivFormated>
  <DomainObject.Predmet.ProtustrankaNazivFormatedOIB>
    <izvorni_sadrzaj>TAKA društvo s ograničenom odgovornošću za usluge, OIB 82081668178</izvorni_sadrzaj>
    <derivirana_varijabla naziv="DomainObject.Predmet.ProtustrankaNazivFormatedOIB_1">TAKA društvo s ograničenom odgovornošću za usluge,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</item>
    </izvorni_sadrzaj>
    <derivirana_varijabla naziv="DomainObject.Predmet.ProtuStrankaListFormated_1">
      <item>TAKA društvo s ograničenom odgovornošću za usluge</item>
    </derivirana_varijabla>
  </DomainObject.Predmet.ProtuStrankaListFormated>
  <DomainObject.Predmet.ProtuStrankaListFormatedOIB>
    <izvorni_sadrzaj>
      <item>TAKA društvo s ograničenom odgovornošću za usluge, OIB 82081668178</item>
    </izvorni_sadrzaj>
    <derivirana_varijabla naziv="DomainObject.Predmet.ProtuStrankaListFormatedOIB_1">
      <item>TAKA društvo s ograničenom odgovornošću za usluge, OIB 82081668178</item>
    </derivirana_varijabla>
  </DomainObject.Predmet.ProtuStrankaListFormatedOIB>
  <DomainObject.Predmet.ProtuStrankaListFormatedWithAdress>
    <izvorni_sadrzaj>
      <item>TAKA društvo s ograničenom odgovornošću za usluge, Gospodarska 16, 42000 Varaždin</item>
    </izvorni_sadrzaj>
    <derivirana_varijabla naziv="DomainObject.Predmet.ProtuStrankaListFormatedWithAdress_1">
      <item>TAKA društvo s ograničenom odgovornošću za usluge,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usluge, OIB 82081668178, Gospodarska 16, 42000 Varaždin</item>
    </izvorni_sadrzaj>
    <derivirana_varijabla naziv="DomainObject.Predmet.ProtuStrankaListFormatedWithAdressOIB_1">
      <item>TAKA društvo s ograničenom odgovornošću za usluge,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</item>
    </izvorni_sadrzaj>
    <derivirana_varijabla naziv="DomainObject.Predmet.ProtuStrankaListNazivFormated_1">
      <item>TAKA društvo s ograničenom odgovornošću za usluge</item>
    </derivirana_varijabla>
  </DomainObject.Predmet.ProtuStrankaListNazivFormated>
  <DomainObject.Predmet.ProtuStrankaListNazivFormatedOIB>
    <izvorni_sadrzaj>
      <item>TAKA društvo s ograničenom odgovornošću za usluge, OIB 82081668178</item>
    </izvorni_sadrzaj>
    <derivirana_varijabla naziv="DomainObject.Predmet.ProtuStrankaListNazivFormatedOIB_1">
      <item>TAKA društvo s ograničenom odgovornošću za usluge,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</izvorni_sadrzaj>
    <derivirana_varijabla naziv="DomainObject.Predmet.ProtustrankaIDrugi_1">TAKA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usluge, OIB 82081668178, Gospodarska 16, 42000 Varaždin</izvorni_sadrzaj>
    <derivirana_varijabla naziv="DomainObject.Predmet.ProtustrankaIDrugiAdressOIB_1">TAKA društvo s ograničenom odgovornošću za usluge,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</item>
      <item>Sudski registar, Trgovački sud u Varaždinu</item>
    </izvorni_sadrzaj>
    <derivirana_varijabla naziv="DomainObject.Predmet.SudioniciListNaziv_1">
      <item>Financijska agencija</item>
      <item>TAKA društvo s ograničenom odgovornošću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A1B57-EDFA-4498-B3EB-A8F868EBD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802</properties:Words>
  <properties:Characters>4617</properties:Characters>
  <properties:Lines>354</properties:Lines>
  <properties:Paragraphs>162</properties:Paragraphs>
  <properties:TotalTime>612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2016-06-03T10:30:00Z</cp:lastPrinted>
  <dcterms:modified xmlns:xsi="http://www.w3.org/2001/XMLSchema-instance" xsi:type="dcterms:W3CDTF">2016-06-03T10:31:00Z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