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665d" w14:paraId="994665d" w:rsidRDefault="00A55B1A" w:rsidP="00A55B1A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95B10">
        <w:rPr>
          <w:rFonts w:hAnsi="Times New Roman" w:ascii="Times New Roman"/>
          <w:noProof/>
          <w:szCs w:val="24"/>
          <w:lang w:val="hr-HR"/>
        </w:rPr>
        <w:t>2598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95B10" w:rsidRPr="004B2DB2">
        <w:rPr>
          <w:rFonts w:hAnsi="Times New Roman" w:ascii="Times New Roman"/>
          <w:szCs w:val="24"/>
          <w:lang w:val="hr-HR"/>
        </w:rPr>
        <w:t>RESKOR d.o.o., Sesvete, Blaguška 44, OIB: 47474822834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440F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F95B10" w:rsidRPr="004B2DB2">
        <w:rPr>
          <w:rFonts w:hAnsi="Times New Roman" w:ascii="Times New Roman"/>
          <w:szCs w:val="24"/>
        </w:rPr>
        <w:t>RESKOR d.o.o., Sesvete, Blaguška 44, OIB: 47474822834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8E0095">
        <w:rPr>
          <w:rFonts w:hAnsi="Times New Roman" w:ascii="Times New Roman"/>
          <w:szCs w:val="24"/>
        </w:rPr>
        <w:t xml:space="preserve"> Zdenko Krstić, Županijska 2, Osijek, OIB: 13827089798. 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440F2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F95B10" w:rsidRPr="00F95B10">
        <w:rPr>
          <w:rFonts w:hAnsi="Times New Roman" w:ascii="Times New Roman"/>
          <w:szCs w:val="24"/>
          <w:lang w:val="hr-HR"/>
        </w:rPr>
        <w:t>RESKOR d.o.o., Sesvete, Blaguška 44, OIB: 47474822834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57753F">
        <w:rPr>
          <w:rFonts w:hAnsi="Times New Roman" w:ascii="Times New Roman"/>
          <w:lang w:val="hr-HR"/>
        </w:rPr>
        <w:t xml:space="preserve">ovine" </w:t>
      </w:r>
      <w:r w:rsidR="0057753F" w:rsidRPr="0057753F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F66BF4">
        <w:rPr>
          <w:rFonts w:hAnsi="Times New Roman" w:ascii="Times New Roman"/>
          <w:lang w:val="hr-HR"/>
        </w:rPr>
        <w:t>10.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F95B10">
        <w:rPr>
          <w:rFonts w:hAnsi="Times New Roman" w:ascii="Times New Roman"/>
          <w:lang w:val="hr-HR"/>
        </w:rPr>
        <w:t>12</w:t>
      </w:r>
      <w:r w:rsidR="00A440F2">
        <w:rPr>
          <w:rFonts w:hAnsi="Times New Roman" w:ascii="Times New Roman"/>
          <w:lang w:val="hr-HR"/>
        </w:rPr>
        <w:t xml:space="preserve">. </w:t>
      </w:r>
      <w:r w:rsidR="00F95B10">
        <w:rPr>
          <w:rFonts w:hAnsi="Times New Roman" w:ascii="Times New Roman"/>
          <w:lang w:val="hr-HR"/>
        </w:rPr>
        <w:t>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F95B10">
        <w:rPr>
          <w:rFonts w:hAnsi="Times New Roman" w:ascii="Times New Roman"/>
          <w:lang w:val="hr-HR"/>
        </w:rPr>
        <w:t>2598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2E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12B50"/>
    <w:rsid w:val="00182088"/>
    <w:rsid w:val="00194DD7"/>
    <w:rsid w:val="0042162E"/>
    <w:rsid w:val="00532B71"/>
    <w:rsid w:val="0057753F"/>
    <w:rsid w:val="005940E9"/>
    <w:rsid w:val="006356C5"/>
    <w:rsid w:val="00730EAB"/>
    <w:rsid w:val="007A29F9"/>
    <w:rsid w:val="00840E3D"/>
    <w:rsid w:val="00867F16"/>
    <w:rsid w:val="008E0095"/>
    <w:rsid w:val="00997BA9"/>
    <w:rsid w:val="009F5765"/>
    <w:rsid w:val="00A440F2"/>
    <w:rsid w:val="00A55B1A"/>
    <w:rsid w:val="00A63490"/>
    <w:rsid w:val="00A72E6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95B10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2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E6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E6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E6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E6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2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E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E6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E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E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St-2598/2015</izvorni_sadrzaj>
    <derivirana_varijabla naziv="DomainObject.Predmet.OznakaBroj_1">St-2598/2015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RESKOR d.o.o.</izvorni_sadrzaj>
    <derivirana_varijabla naziv="DomainObject.Predmet.ProtustrankaFormated_1">  RESKOR d.o.o.</derivirana_varijabla>
  </DomainObject.Predmet.ProtustrankaFormated>
  <DomainObject.Predmet.ProtustrankaFormatedOIB>
    <izvorni_sadrzaj>  RESKOR d.o.o., OIB 47474822834</izvorni_sadrzaj>
    <derivirana_varijabla naziv="DomainObject.Predmet.ProtustrankaFormatedOIB_1">  RESKOR d.o.o., OIB 47474822834</derivirana_varijabla>
  </DomainObject.Predmet.ProtustrankaFormatedOIB>
  <DomainObject.Predmet.ProtustrankaFormatedWithAdress>
    <izvorni_sadrzaj> RESKOR d.o.o., Blaguška  44, 10000 Zagreb</izvorni_sadrzaj>
    <derivirana_varijabla naziv="DomainObject.Predmet.ProtustrankaFormatedWithAdress_1"> RESKOR d.o.o., Blaguška  44, 10000 Zagreb</derivirana_varijabla>
  </DomainObject.Predmet.ProtustrankaFormatedWithAdress>
  <DomainObject.Predmet.ProtustrankaFormatedWithAdressOIB>
    <izvorni_sadrzaj> RESKOR d.o.o., OIB 47474822834, Blaguška  44, 10000 Zagreb</izvorni_sadrzaj>
    <derivirana_varijabla naziv="DomainObject.Predmet.ProtustrankaFormatedWithAdressOIB_1"> RESKOR d.o.o., OIB 47474822834, Blaguška  44, 10000 Zagreb</derivirana_varijabla>
  </DomainObject.Predmet.ProtustrankaFormatedWithAdressOIB>
  <DomainObject.Predmet.ProtustrankaWithAdress>
    <izvorni_sadrzaj>RESKOR d.o.o. Blaguška  44, 10000 Zagreb</izvorni_sadrzaj>
    <derivirana_varijabla naziv="DomainObject.Predmet.ProtustrankaWithAdress_1">RESKOR d.o.o. Blaguška  44, 10000 Zagreb</derivirana_varijabla>
  </DomainObject.Predmet.ProtustrankaWithAdress>
  <DomainObject.Predmet.ProtustrankaWithAdressOIB>
    <izvorni_sadrzaj>RESKOR d.o.o., OIB 47474822834, Blaguška  44, 10000 Zagreb</izvorni_sadrzaj>
    <derivirana_varijabla naziv="DomainObject.Predmet.ProtustrankaWithAdressOIB_1">RESKOR d.o.o., OIB 47474822834, Blaguška  44, 10000 Zagreb</derivirana_varijabla>
  </DomainObject.Predmet.ProtustrankaWithAdressOIB>
  <DomainObject.Predmet.ProtustrankaNazivFormated>
    <izvorni_sadrzaj>RESKOR d.o.o.</izvorni_sadrzaj>
    <derivirana_varijabla naziv="DomainObject.Predmet.ProtustrankaNazivFormated_1">RESKOR d.o.o.</derivirana_varijabla>
  </DomainObject.Predmet.ProtustrankaNazivFormated>
  <DomainObject.Predmet.ProtustrankaNazivFormatedOIB>
    <izvorni_sadrzaj>RESKOR d.o.o., OIB 47474822834</izvorni_sadrzaj>
    <derivirana_varijabla naziv="DomainObject.Predmet.ProtustrankaNazivFormatedOIB_1">RESKOR d.o.o., OIB 47474822834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RESKOR d.o.o.</item>
    </izvorni_sadrzaj>
    <derivirana_varijabla naziv="DomainObject.Predmet.ProtuStrankaListFormated_1">
      <item>RESKOR d.o.o.</item>
    </derivirana_varijabla>
  </DomainObject.Predmet.ProtuStrankaListFormated>
  <DomainObject.Predmet.ProtuStrankaListFormatedOIB>
    <izvorni_sadrzaj>
      <item>RESKOR d.o.o., OIB 47474822834</item>
    </izvorni_sadrzaj>
    <derivirana_varijabla naziv="DomainObject.Predmet.ProtuStrankaListFormatedOIB_1">
      <item>RESKOR d.o.o., OIB 47474822834</item>
    </derivirana_varijabla>
  </DomainObject.Predmet.ProtuStrankaListFormatedOIB>
  <DomainObject.Predmet.ProtuStrankaListFormatedWithAdress>
    <izvorni_sadrzaj>
      <item>RESKOR d.o.o., Blaguška  44, 10000 Zagreb</item>
    </izvorni_sadrzaj>
    <derivirana_varijabla naziv="DomainObject.Predmet.ProtuStrankaListFormatedWithAdress_1">
      <item>RESKOR d.o.o., Blaguška  44, 10000 Zagreb</item>
    </derivirana_varijabla>
  </DomainObject.Predmet.ProtuStrankaListFormatedWithAdress>
  <DomainObject.Predmet.ProtuStrankaListFormatedWithAdressOIB>
    <izvorni_sadrzaj>
      <item>RESKOR d.o.o., OIB 47474822834, Blaguška  44, 10000 Zagreb</item>
    </izvorni_sadrzaj>
    <derivirana_varijabla naziv="DomainObject.Predmet.ProtuStrankaListFormatedWithAdressOIB_1">
      <item>RESKOR d.o.o., OIB 47474822834, Blaguška  44, 10000 Zagreb</item>
    </derivirana_varijabla>
  </DomainObject.Predmet.ProtuStrankaListFormatedWithAdressOIB>
  <DomainObject.Predmet.ProtuStrankaListNazivFormated>
    <izvorni_sadrzaj>
      <item>RESKOR d.o.o.</item>
    </izvorni_sadrzaj>
    <derivirana_varijabla naziv="DomainObject.Predmet.ProtuStrankaListNazivFormated_1">
      <item>RESKOR d.o.o.</item>
    </derivirana_varijabla>
  </DomainObject.Predmet.ProtuStrankaListNazivFormated>
  <DomainObject.Predmet.ProtuStrankaListNazivFormatedOIB>
    <izvorni_sadrzaj>
      <item>RESKOR d.o.o., OIB 47474822834</item>
    </izvorni_sadrzaj>
    <derivirana_varijabla naziv="DomainObject.Predmet.ProtuStrankaListNazivFormatedOIB_1">
      <item>RESKOR d.o.o., OIB 47474822834</item>
    </derivirana_varijabla>
  </DomainObject.Predmet.ProtuStrankaListNazivFormatedOIB>
  <DomainObject.Predmet.OstaliListFormated>
    <izvorni_sadrzaj>
      <item>Mićo Rašić</item>
    </izvorni_sadrzaj>
    <derivirana_varijabla naziv="DomainObject.Predmet.OstaliListFormated_1">
      <item>Mićo Rašić</item>
    </derivirana_varijabla>
  </DomainObject.Predmet.OstaliListFormated>
  <DomainObject.Predmet.OstaliListFormatedOIB>
    <izvorni_sadrzaj>
      <item>Mićo Rašić, OIB 67735560864</item>
    </izvorni_sadrzaj>
    <derivirana_varijabla naziv="DomainObject.Predmet.OstaliListFormatedOIB_1">
      <item>Mićo Rašić, OIB 67735560864</item>
    </derivirana_varijabla>
  </DomainObject.Predmet.OstaliListFormatedOIB>
  <DomainObject.Predmet.OstaliListFormatedWithAdress>
    <izvorni_sadrzaj>
      <item>Mićo Rašić, I. Resnik 141, 10000 Zagreb</item>
    </izvorni_sadrzaj>
    <derivirana_varijabla naziv="DomainObject.Predmet.OstaliListFormatedWithAdress_1">
      <item>Mićo Rašić, I. Resnik 141, 10000 Zagreb</item>
    </derivirana_varijabla>
  </DomainObject.Predmet.OstaliListFormatedWithAdress>
  <DomainObject.Predmet.OstaliListFormatedWithAdressOIB>
    <izvorni_sadrzaj>
      <item>Mićo Rašić, OIB 67735560864, I. Resnik 141, 10000 Zagreb</item>
    </izvorni_sadrzaj>
    <derivirana_varijabla naziv="DomainObject.Predmet.OstaliListFormatedWithAdressOIB_1">
      <item>Mićo Rašić, OIB 67735560864, I. Resnik 141, 10000 Zagreb</item>
    </derivirana_varijabla>
  </DomainObject.Predmet.OstaliListFormatedWithAdressOIB>
  <DomainObject.Predmet.OstaliListNazivFormated>
    <izvorni_sadrzaj>
      <item>Mićo Rašić</item>
    </izvorni_sadrzaj>
    <derivirana_varijabla naziv="DomainObject.Predmet.OstaliListNazivFormated_1">
      <item>Mićo Rašić</item>
    </derivirana_varijabla>
  </DomainObject.Predmet.OstaliListNazivFormated>
  <DomainObject.Predmet.OstaliListNazivFormatedOIB>
    <izvorni_sadrzaj>
      <item>Mićo Rašić, OIB 67735560864</item>
    </izvorni_sadrzaj>
    <derivirana_varijabla naziv="DomainObject.Predmet.OstaliListNazivFormatedOIB_1">
      <item>Mićo Rašić, OIB 67735560864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RESKOR d.o.o.</izvorni_sadrzaj>
    <derivirana_varijabla naziv="DomainObject.Predmet.ProtustrankaIDrugi_1">RESKOR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RESKOR d.o.o., OIB 47474822834, Blaguška  44, 10000 Zagreb</izvorni_sadrzaj>
    <derivirana_varijabla naziv="DomainObject.Predmet.ProtustrankaIDrugiAdressOIB_1">RESKOR d.o.o., OIB 47474822834, Blaguška 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RESKOR d.o.o.</item>
      <item>Mićo Rašić</item>
    </izvorni_sadrzaj>
    <derivirana_varijabla naziv="DomainObject.Predmet.SudioniciListNaziv_1">
      <item>FINA Regionalni centar Zagreb</item>
      <item>RESKOR d.o.o.</item>
      <item>Mićo 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RESKOR d.o.o., OIB 47474822834, Blaguška  44,10000 Zagreb</item>
      <item>Mićo Rašić, OIB 67735560864, I. Resnik 141,10000 Zagreb</item>
    </izvorni_sadrzaj>
    <derivirana_varijabla naziv="DomainObject.Predmet.SudioniciListAdressOIB_1">
      <item>FINA Regionalni centar Zagreb, OIB 85821130368, Trg svibanjskih žrtava 1995. 1,10000 Zagreb</item>
      <item>RESKOR d.o.o., OIB 47474822834, Blaguška  44,10000 Zagreb</item>
      <item>Mićo Rašić, OIB 67735560864, I. Resnik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47474822834</item>
      <item>, OIB 67735560864</item>
    </izvorni_sadrzaj>
    <derivirana_varijabla naziv="DomainObject.Predmet.SudioniciListNazivOIB_1">
      <item>, OIB 85821130368</item>
      <item>, OIB 47474822834</item>
      <item>, OIB 67735560864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410</properties:Words>
  <properties:Characters>2249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2015-12-28T10:10:00Z</dcterms:created>
  <dc:creator>Sudsko vijeæe</dc:creator>
  <cp:lastModifiedBy>Ivana Slaviček</cp:lastModifiedBy>
  <cp:lastPrinted>2015-12-28T10:07:00Z</cp:lastPrinted>
  <dcterms:modified xmlns:xsi="http://www.w3.org/2001/XMLSchema-instance" xsi:type="dcterms:W3CDTF">2015-12-30T08:47:00Z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