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d5ec" w14:paraId="5b8d5ec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861EB5">
        <w:rPr>
          <w:rFonts w:hAnsi="Times New Roman" w:ascii="Times New Roman"/>
          <w:szCs w:val="24"/>
          <w:lang w:val="hr-HR"/>
        </w:rPr>
        <w:t>4413/16-14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B11EA" w:rsidR="003B11EA" w:rsidRPr="00A1369E">
      <w:pPr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4F6D09" w:rsidRPr="003C4FEF">
        <w:rPr>
          <w:rFonts w:hAnsi="Times New Roman" w:ascii="Times New Roman"/>
        </w:rPr>
        <w:t>Trgovački sud u Zagrebu po sucu pojedincu Vesni Malenica kao stečajnom sucu po prijedlogu predlagatelja</w:t>
      </w:r>
      <w:r w:rsidR="004F6D09">
        <w:rPr>
          <w:rFonts w:hAnsi="Times New Roman" w:ascii="Times New Roman"/>
        </w:rPr>
        <w:t xml:space="preserve"> Financijska agencija, RC Zagreb, Podružnica Zagreb, Trg Svibanjskih žrtava 1995. 1, Zagreb, OIB </w:t>
      </w:r>
      <w:r w:rsidR="004F6D09" w:rsidRPr="00E049C9">
        <w:rPr>
          <w:rFonts w:hAnsi="Times New Roman" w:ascii="Times New Roman"/>
        </w:rPr>
        <w:t>85821130368</w:t>
      </w:r>
      <w:r w:rsidR="004F6D09" w:rsidRPr="003C4FEF">
        <w:rPr>
          <w:rFonts w:hAnsi="Times New Roman" w:ascii="Times New Roman"/>
        </w:rPr>
        <w:t>, za otvaranje stečajnog postupka nad dužnikom</w:t>
      </w:r>
      <w:r w:rsidR="004F6D09">
        <w:rPr>
          <w:rFonts w:hAnsi="Times New Roman" w:ascii="Times New Roman"/>
        </w:rPr>
        <w:t xml:space="preserve"> SG VRBIK 1978 d.o.o., Zagreb, Ilica 109, OIB </w:t>
      </w:r>
      <w:r w:rsidR="004F6D09" w:rsidRPr="00E049C9">
        <w:rPr>
          <w:rFonts w:hAnsi="Times New Roman" w:ascii="Times New Roman"/>
        </w:rPr>
        <w:t>13938832604</w:t>
      </w:r>
      <w:r w:rsidR="004F6D09">
        <w:rPr>
          <w:rFonts w:hAnsi="Times New Roman" w:ascii="Times New Roman"/>
        </w:rPr>
        <w:t>,  04. svibnja 2017.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D02AF0">
        <w:rPr>
          <w:rFonts w:hAnsi="Times New Roman" w:ascii="Times New Roman"/>
          <w:szCs w:val="24"/>
          <w:lang w:val="hr-HR"/>
        </w:rPr>
        <w:t xml:space="preserve"> </w:t>
      </w:r>
      <w:r w:rsidR="004F6D09">
        <w:rPr>
          <w:rFonts w:hAnsi="Times New Roman" w:ascii="Times New Roman"/>
        </w:rPr>
        <w:t xml:space="preserve">SG VRBIK 1978 d.o.o., Zagreb, Ilica 109, OIB </w:t>
      </w:r>
      <w:r w:rsidR="004F6D09" w:rsidRPr="00E049C9">
        <w:rPr>
          <w:rFonts w:hAnsi="Times New Roman" w:ascii="Times New Roman"/>
        </w:rPr>
        <w:t>13938832604</w:t>
      </w:r>
      <w:r w:rsidR="004F6D09">
        <w:rPr>
          <w:rFonts w:hAnsi="Times New Roman" w:ascii="Times New Roman"/>
        </w:rPr>
        <w:t>.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5169E6">
        <w:rPr>
          <w:rFonts w:hAnsi="Times New Roman" w:ascii="Times New Roman"/>
          <w:szCs w:val="24"/>
          <w:lang w:val="hr-HR"/>
        </w:rPr>
        <w:t>2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4F6D09">
        <w:rPr>
          <w:rFonts w:hAnsi="Times New Roman" w:ascii="Times New Roman"/>
          <w:szCs w:val="24"/>
          <w:lang w:val="hr-HR"/>
        </w:rPr>
        <w:t xml:space="preserve"> za dan 17. listopada</w:t>
      </w:r>
      <w:r w:rsidR="00C43D39">
        <w:rPr>
          <w:rFonts w:hAnsi="Times New Roman" w:ascii="Times New Roman"/>
          <w:szCs w:val="24"/>
          <w:lang w:val="hr-HR"/>
        </w:rPr>
        <w:t xml:space="preserve"> </w:t>
      </w:r>
      <w:r w:rsidR="003B6154" w:rsidRPr="007E4046">
        <w:rPr>
          <w:rFonts w:hAnsi="Times New Roman" w:ascii="Times New Roman"/>
          <w:szCs w:val="24"/>
          <w:lang w:val="hr-HR"/>
        </w:rPr>
        <w:t xml:space="preserve"> 2017. u </w:t>
      </w:r>
      <w:r w:rsidR="004F6D09">
        <w:rPr>
          <w:rFonts w:hAnsi="Times New Roman" w:ascii="Times New Roman"/>
          <w:szCs w:val="24"/>
          <w:lang w:val="hr-HR"/>
        </w:rPr>
        <w:t>11,00</w:t>
      </w:r>
      <w:r w:rsidR="00915AA6">
        <w:rPr>
          <w:rFonts w:hAnsi="Times New Roman" w:ascii="Times New Roman"/>
          <w:szCs w:val="24"/>
          <w:lang w:val="hr-HR"/>
        </w:rPr>
        <w:t xml:space="preserve">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4F6D09">
        <w:rPr>
          <w:rFonts w:hAnsi="Times New Roman" w:ascii="Times New Roman"/>
        </w:rPr>
        <w:t>Financijska agencija, RC Zagreb, Podružnica Zagreb, Trg Svibanjskih žrtava 1995. 1, Zagreb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>dužnik</w:t>
      </w:r>
      <w:r w:rsidR="00C43D39">
        <w:rPr>
          <w:rFonts w:hAnsi="Times New Roman" w:ascii="Times New Roman"/>
          <w:szCs w:val="24"/>
          <w:lang w:val="hr-HR"/>
        </w:rPr>
        <w:t xml:space="preserve"> </w:t>
      </w:r>
      <w:r w:rsidR="004F6D09">
        <w:rPr>
          <w:rFonts w:hAnsi="Times New Roman" w:ascii="Times New Roman"/>
        </w:rPr>
        <w:t xml:space="preserve">SG VRBIK 1978 d.o.o., Zagreb, Ilica 109, OIB </w:t>
      </w:r>
      <w:r w:rsidR="004F6D09" w:rsidRPr="00E049C9">
        <w:rPr>
          <w:rFonts w:hAnsi="Times New Roman" w:ascii="Times New Roman"/>
        </w:rPr>
        <w:t>13938832604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4F6D09">
        <w:rPr>
          <w:rFonts w:hAnsi="Times New Roman" w:ascii="Times New Roman"/>
          <w:szCs w:val="24"/>
          <w:lang w:val="hr-HR"/>
        </w:rPr>
        <w:t xml:space="preserve">Zvonimir Škegro, Zagreb, Ulica Grada Mainza 14, OIB </w:t>
      </w:r>
      <w:r w:rsidR="004F6D09" w:rsidRPr="004F6D09">
        <w:rPr>
          <w:rFonts w:hAnsi="Times New Roman" w:ascii="Times New Roman"/>
          <w:szCs w:val="24"/>
          <w:lang w:val="hr-HR"/>
        </w:rPr>
        <w:t>67061107234</w:t>
      </w:r>
    </w:p>
    <w:p w:rsidRDefault="007C627F" w:rsidP="00AD63A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AD63A3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AD63A3" w:rsidR="00AD63A3" w:rsidRPr="00A1369E">
      <w:pPr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AD63A3" w:rsidRPr="00A1369E">
        <w:rPr>
          <w:rFonts w:hAnsi="Times New Roman" w:ascii="Times New Roman"/>
          <w:szCs w:val="24"/>
        </w:rPr>
        <w:t>Predlagatelj Financijska agencija, RC Zagreb, Podružnica Zagreb, Trg Svibanjskih žrtava 1995. 1, Zagreb, OIB 85821130368 (dalje: FINA) pod</w:t>
      </w:r>
      <w:r w:rsidR="00E75512">
        <w:rPr>
          <w:rFonts w:hAnsi="Times New Roman" w:ascii="Times New Roman"/>
          <w:szCs w:val="24"/>
        </w:rPr>
        <w:t xml:space="preserve">nijela  je ovom sudu </w:t>
      </w:r>
      <w:r w:rsidR="004F6D09">
        <w:rPr>
          <w:rFonts w:hAnsi="Times New Roman" w:ascii="Times New Roman"/>
          <w:szCs w:val="24"/>
        </w:rPr>
        <w:t>12. siječnja</w:t>
      </w:r>
      <w:r w:rsidR="00C43D39">
        <w:rPr>
          <w:rFonts w:hAnsi="Times New Roman" w:ascii="Times New Roman"/>
          <w:szCs w:val="24"/>
        </w:rPr>
        <w:t xml:space="preserve"> 2016</w:t>
      </w:r>
      <w:r w:rsidR="00AD63A3" w:rsidRPr="00A1369E">
        <w:rPr>
          <w:rFonts w:hAnsi="Times New Roman" w:ascii="Times New Roman"/>
          <w:szCs w:val="24"/>
        </w:rPr>
        <w:t>. prijedlog za pokretanje skraćenog stečajnog postupka nad gore navedenom pravnom osobom.</w:t>
      </w:r>
    </w:p>
    <w:p w:rsidRDefault="00AD63A3" w:rsidP="00AD63A3" w:rsidR="00AD63A3" w:rsidRPr="00A1369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 xml:space="preserve">U svom prijedlogu predlagatelj navodi da dužnik ima evidentirane neizvršene osnove za  plaćanje u neprekinutom razdoblju od </w:t>
      </w:r>
      <w:r w:rsidR="004F6D09">
        <w:rPr>
          <w:rFonts w:hAnsi="Times New Roman" w:ascii="Times New Roman"/>
          <w:szCs w:val="24"/>
          <w:lang w:val="hr-HR"/>
        </w:rPr>
        <w:t>271</w:t>
      </w:r>
      <w:r w:rsidRPr="00A1369E">
        <w:rPr>
          <w:rFonts w:hAnsi="Times New Roman" w:ascii="Times New Roman"/>
          <w:szCs w:val="24"/>
          <w:lang w:val="hr-HR"/>
        </w:rPr>
        <w:t xml:space="preserve"> dana u ukupnom iznosu od </w:t>
      </w:r>
      <w:r w:rsidR="004F6D09">
        <w:rPr>
          <w:rFonts w:hAnsi="Times New Roman" w:ascii="Times New Roman"/>
          <w:szCs w:val="24"/>
          <w:lang w:val="hr-HR"/>
        </w:rPr>
        <w:t>9.001.565,69</w:t>
      </w:r>
      <w:r w:rsidRPr="00A1369E">
        <w:rPr>
          <w:rFonts w:hAnsi="Times New Roman" w:ascii="Times New Roman"/>
          <w:szCs w:val="24"/>
          <w:lang w:val="hr-HR"/>
        </w:rPr>
        <w:t xml:space="preserve"> kn.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>Dužnik nema zaposlenika.</w:t>
      </w:r>
    </w:p>
    <w:p w:rsidRDefault="00AD63A3" w:rsidP="00AD63A3" w:rsidR="00AD63A3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Oglasom od </w:t>
      </w:r>
      <w:r w:rsidR="004F6D09">
        <w:rPr>
          <w:rFonts w:hAnsi="Times New Roman" w:ascii="Times New Roman"/>
          <w:szCs w:val="24"/>
          <w:lang w:val="hr-HR"/>
        </w:rPr>
        <w:t>22. veljače</w:t>
      </w:r>
      <w:r w:rsidR="00C43D39">
        <w:rPr>
          <w:rFonts w:hAnsi="Times New Roman" w:ascii="Times New Roman"/>
          <w:szCs w:val="24"/>
          <w:lang w:val="hr-HR"/>
        </w:rPr>
        <w:t xml:space="preserve"> 2016</w:t>
      </w:r>
      <w:r w:rsidRPr="00A1369E">
        <w:rPr>
          <w:rFonts w:hAnsi="Times New Roman" w:ascii="Times New Roman"/>
          <w:szCs w:val="24"/>
          <w:lang w:val="hr-HR"/>
        </w:rPr>
        <w:t>. pozvani su vjerovnici predložiti otvaranje stečajnog postupka.</w:t>
      </w:r>
    </w:p>
    <w:p w:rsidRDefault="008670B7" w:rsidP="00AD63A3" w:rsidR="008670B7" w:rsidRPr="00A136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suda br. St-319/16.-6 od 22. veljače 2016. pozivaju se osobe ovlaštene za zastupanje dužnika po zakonu, u roku naznačenom u Oglasu objavljenom na e-oglasnoj ploči Trgovačkog suda u Zagrebu, dostaviti sudu, pozivom na gornji broj spisa, javnobilježnički ovjerovljen popis imovine i obveza na propisanom obrascu. </w:t>
      </w:r>
    </w:p>
    <w:p w:rsidRDefault="00AD63A3" w:rsidP="004F6D09" w:rsidR="00AD63A3">
      <w:pPr>
        <w:jc w:val="both"/>
        <w:rPr>
          <w:rFonts w:hAnsi="Times New Roman" w:ascii="Times New Roman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8670B7">
        <w:rPr>
          <w:rFonts w:hAnsi="Times New Roman" w:ascii="Times New Roman"/>
          <w:szCs w:val="24"/>
          <w:lang w:val="hr-HR"/>
        </w:rPr>
        <w:t xml:space="preserve">9. ožujka 2016. </w:t>
      </w:r>
      <w:r w:rsidR="00DC5A15">
        <w:rPr>
          <w:rFonts w:hAnsi="Times New Roman" w:ascii="Times New Roman"/>
          <w:szCs w:val="24"/>
          <w:lang w:val="hr-HR"/>
        </w:rPr>
        <w:t xml:space="preserve">dužnik </w:t>
      </w:r>
      <w:r w:rsidR="00DC5A15">
        <w:rPr>
          <w:rFonts w:hAnsi="Times New Roman" w:ascii="Times New Roman"/>
        </w:rPr>
        <w:t xml:space="preserve">SG VRBIK 1978 d.o.o., Zagreb, Ilica 109, OIB </w:t>
      </w:r>
      <w:r w:rsidR="00DC5A15" w:rsidRPr="00E049C9">
        <w:rPr>
          <w:rFonts w:hAnsi="Times New Roman" w:ascii="Times New Roman"/>
        </w:rPr>
        <w:t>13938832604</w:t>
      </w:r>
      <w:r w:rsidR="00DC5A15">
        <w:rPr>
          <w:rFonts w:hAnsi="Times New Roman" w:ascii="Times New Roman"/>
        </w:rPr>
        <w:t>, dostavio je javnobilježnički ovjereni prokazni popis imovine iz kojeg proizlazi da je dužnik vlasnik imovine i to: nekretnina, oranica savska zk.ul. 3760, kč.br.4614/1 i 4614/3, k.o. Trnje, te da dužnik ima novčane tražbine prema trećim i to u visini od 841.375,96 kn.</w:t>
      </w:r>
    </w:p>
    <w:p w:rsidRDefault="00DC5A15" w:rsidP="004F6D09" w:rsidR="00DC5A15">
      <w:pPr>
        <w:jc w:val="both"/>
        <w:rPr>
          <w:rFonts w:hAnsi="Times New Roman" w:ascii="Times New Roman"/>
        </w:rPr>
      </w:pPr>
    </w:p>
    <w:p w:rsidRDefault="00DC5A15" w:rsidP="00DC5A15" w:rsidR="00DC5A1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2</w:t>
      </w:r>
    </w:p>
    <w:p w:rsidRDefault="00DC5A15" w:rsidP="00DC5A15" w:rsidR="00DC5A15" w:rsidRPr="00A1369E">
      <w:pPr>
        <w:jc w:val="center"/>
        <w:rPr>
          <w:rFonts w:hAnsi="Times New Roman" w:ascii="Times New Roman"/>
          <w:szCs w:val="24"/>
        </w:rPr>
      </w:pPr>
    </w:p>
    <w:p w:rsidRDefault="00FB1E2B" w:rsidP="00EC1FFA" w:rsidR="00EC1FFA" w:rsidRPr="00DC5A15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>ješenjem suda broj St-</w:t>
      </w:r>
      <w:r w:rsidR="00DC5A15">
        <w:rPr>
          <w:rFonts w:hAnsi="Times New Roman" w:ascii="Times New Roman"/>
          <w:lang w:val="hr-HR"/>
        </w:rPr>
        <w:t>319/16</w:t>
      </w:r>
      <w:r w:rsidR="009838AB">
        <w:rPr>
          <w:rFonts w:hAnsi="Times New Roman" w:ascii="Times New Roman"/>
          <w:lang w:val="hr-HR"/>
        </w:rPr>
        <w:t xml:space="preserve"> od </w:t>
      </w:r>
      <w:r w:rsidR="00DC5A15">
        <w:rPr>
          <w:rFonts w:hAnsi="Times New Roman" w:ascii="Times New Roman"/>
          <w:lang w:val="hr-HR"/>
        </w:rPr>
        <w:t>13. tra</w:t>
      </w:r>
      <w:r w:rsidR="003A2449">
        <w:rPr>
          <w:rFonts w:hAnsi="Times New Roman" w:ascii="Times New Roman"/>
          <w:lang w:val="hr-HR"/>
        </w:rPr>
        <w:t>v</w:t>
      </w:r>
      <w:r w:rsidR="00DC5A15">
        <w:rPr>
          <w:rFonts w:hAnsi="Times New Roman" w:ascii="Times New Roman"/>
          <w:lang w:val="hr-HR"/>
        </w:rPr>
        <w:t>nja</w:t>
      </w:r>
      <w:r w:rsidR="00266E40">
        <w:rPr>
          <w:rFonts w:hAnsi="Times New Roman" w:ascii="Times New Roman"/>
          <w:lang w:val="hr-HR"/>
        </w:rPr>
        <w:t xml:space="preserve"> 2016</w:t>
      </w:r>
      <w:r w:rsidRPr="007E4046">
        <w:rPr>
          <w:rFonts w:hAnsi="Times New Roman" w:ascii="Times New Roman"/>
          <w:lang w:val="hr-HR"/>
        </w:rPr>
        <w:t xml:space="preserve">. obustavljen </w:t>
      </w:r>
      <w:r w:rsidR="00E8279C">
        <w:rPr>
          <w:rFonts w:hAnsi="Times New Roman" w:ascii="Times New Roman"/>
          <w:lang w:val="hr-HR"/>
        </w:rPr>
        <w:t xml:space="preserve">je </w:t>
      </w:r>
      <w:r w:rsidRPr="007E4046">
        <w:rPr>
          <w:rFonts w:hAnsi="Times New Roman" w:ascii="Times New Roman"/>
          <w:lang w:val="hr-HR"/>
        </w:rPr>
        <w:t>skraćeni stečajni postupak nad dužnikom.</w:t>
      </w:r>
    </w:p>
    <w:p w:rsidRDefault="00BE1823" w:rsidP="00EC1FFA" w:rsidR="009838AB" w:rsidRPr="007E404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7E404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</w:p>
    <w:p w:rsidRDefault="009838AB" w:rsidP="007C627F" w:rsidR="009838AB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DC5A15">
        <w:rPr>
          <w:rFonts w:hAnsi="Times New Roman" w:ascii="Times New Roman"/>
          <w:szCs w:val="24"/>
          <w:lang w:val="hr-HR"/>
        </w:rPr>
        <w:t>4</w:t>
      </w:r>
      <w:r w:rsidR="009838AB">
        <w:rPr>
          <w:rFonts w:hAnsi="Times New Roman" w:ascii="Times New Roman"/>
          <w:szCs w:val="24"/>
          <w:lang w:val="hr-HR"/>
        </w:rPr>
        <w:t>. svibnja 2017</w:t>
      </w:r>
      <w:r w:rsidR="002739BD" w:rsidRPr="007E4046">
        <w:rPr>
          <w:rFonts w:hAnsi="Times New Roman" w:ascii="Times New Roman"/>
          <w:szCs w:val="24"/>
          <w:lang w:val="hr-HR"/>
        </w:rPr>
        <w:t>.</w:t>
      </w:r>
    </w:p>
    <w:p w:rsidRDefault="009838AB" w:rsidP="00AB33A5" w:rsidR="009838AB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3A2449">
        <w:rPr>
          <w:rFonts w:hAnsi="Times New Roman" w:ascii="Times New Roman"/>
          <w:szCs w:val="24"/>
          <w:lang w:val="hr-HR"/>
        </w:rPr>
        <w:t>,v.r.</w:t>
      </w:r>
    </w:p>
    <w:p w:rsidRDefault="009838AB" w:rsidP="00354A66" w:rsidR="009838AB">
      <w:pPr>
        <w:rPr>
          <w:rFonts w:hAnsi="Times New Roman" w:ascii="Times New Roman"/>
          <w:szCs w:val="24"/>
          <w:lang w:val="hr-HR"/>
        </w:rPr>
      </w:pPr>
    </w:p>
    <w:p w:rsidRDefault="00354A66" w:rsidP="00354A66" w:rsidR="00354A66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54A66" w:rsidP="00354A66" w:rsidR="00354A66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838AB" w:rsidP="00BE1823" w:rsidR="009838AB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838AB" w:rsidP="00BE1823" w:rsidR="009838AB" w:rsidRPr="003A244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A2449" w:rsidP="002152A3" w:rsidR="003A2449" w:rsidRPr="003A2449">
      <w:pPr>
        <w:jc w:val="right"/>
        <w:rPr>
          <w:rFonts w:hAnsi="Times New Roman" w:ascii="Times New Roman"/>
        </w:rPr>
      </w:pPr>
      <w:r w:rsidRPr="003A2449">
        <w:rPr>
          <w:rFonts w:hAnsi="Times New Roman" w:ascii="Times New Roman"/>
        </w:rPr>
        <w:t>za točnost otpravka-ovlašteni službenik</w:t>
      </w:r>
    </w:p>
    <w:p w:rsidRDefault="003A2449" w:rsidP="002152A3" w:rsidR="003A2449" w:rsidRPr="003A2449">
      <w:pPr>
        <w:jc w:val="right"/>
        <w:rPr>
          <w:rFonts w:hAnsi="Times New Roman" w:ascii="Times New Roman"/>
        </w:rPr>
      </w:pPr>
      <w:r w:rsidRPr="003A2449">
        <w:rPr>
          <w:rFonts w:hAnsi="Times New Roman" w:ascii="Times New Roman"/>
        </w:rPr>
        <w:t>Višnja Svečak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78D" w:rsidR="00A0478D">
      <w:r>
        <w:separator/>
      </w:r>
    </w:p>
  </w:endnote>
  <w:endnote w:id="0" w:type="continuationSeparator">
    <w:p w:rsidRDefault="00A0478D" w:rsidR="00A04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78D" w:rsidR="00A0478D">
      <w:r>
        <w:separator/>
      </w:r>
    </w:p>
  </w:footnote>
  <w:footnote w:id="0" w:type="continuationSeparator">
    <w:p w:rsidRDefault="00A0478D" w:rsidR="00A04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</w:p>
  <w:p w:rsidRDefault="00E85DFE" w:rsidP="00F71552" w:rsidR="00E85DFE" w:rsidRPr="002203B2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2203B2">
      <w:rPr>
        <w:rFonts w:hAnsi="Times New Roman" w:ascii="Times New Roman"/>
        <w:szCs w:val="24"/>
        <w:lang w:val="pl-PL"/>
      </w:rPr>
      <w:t>7 St-</w:t>
    </w:r>
    <w:r w:rsidR="00861EB5">
      <w:rPr>
        <w:rFonts w:hAnsi="Times New Roman" w:ascii="Times New Roman"/>
        <w:szCs w:val="24"/>
        <w:lang w:val="pl-PL"/>
      </w:rPr>
      <w:t>4413/16</w:t>
    </w:r>
    <w:r w:rsidR="00462E0D">
      <w:rPr>
        <w:rFonts w:hAnsi="Times New Roman" w:ascii="Times New Roman"/>
        <w:szCs w:val="24"/>
        <w:lang w:val="pl-PL"/>
      </w:rPr>
      <w:t>-</w:t>
    </w:r>
    <w:r w:rsidR="00861EB5">
      <w:rPr>
        <w:rFonts w:hAnsi="Times New Roman" w:ascii="Times New Roman"/>
        <w:szCs w:val="24"/>
        <w:lang w:val="pl-PL"/>
      </w:rPr>
      <w:t>14</w:t>
    </w:r>
    <w:r w:rsidR="00F71552" w:rsidRPr="002203B2">
      <w:rPr>
        <w:rFonts w:hAnsi="Times New Roman" w:ascii="Times New Roman"/>
        <w:szCs w:val="24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64D9"/>
    <w:rsid w:val="000F7CE4"/>
    <w:rsid w:val="001031FC"/>
    <w:rsid w:val="00103233"/>
    <w:rsid w:val="00104153"/>
    <w:rsid w:val="0017023B"/>
    <w:rsid w:val="00171B19"/>
    <w:rsid w:val="001923D4"/>
    <w:rsid w:val="001B066F"/>
    <w:rsid w:val="002203B2"/>
    <w:rsid w:val="0022399F"/>
    <w:rsid w:val="00246273"/>
    <w:rsid w:val="00264C1F"/>
    <w:rsid w:val="00266E40"/>
    <w:rsid w:val="002739BD"/>
    <w:rsid w:val="002A746E"/>
    <w:rsid w:val="002D4A69"/>
    <w:rsid w:val="002E02D7"/>
    <w:rsid w:val="002F3B41"/>
    <w:rsid w:val="0030517B"/>
    <w:rsid w:val="00331E35"/>
    <w:rsid w:val="0035086B"/>
    <w:rsid w:val="00354A66"/>
    <w:rsid w:val="00393AD5"/>
    <w:rsid w:val="003A2449"/>
    <w:rsid w:val="003A66BA"/>
    <w:rsid w:val="003B11EA"/>
    <w:rsid w:val="003B6154"/>
    <w:rsid w:val="004040FD"/>
    <w:rsid w:val="00411CE7"/>
    <w:rsid w:val="00413B69"/>
    <w:rsid w:val="00421D8A"/>
    <w:rsid w:val="00423D24"/>
    <w:rsid w:val="0045669A"/>
    <w:rsid w:val="00462E0D"/>
    <w:rsid w:val="00474306"/>
    <w:rsid w:val="004A487E"/>
    <w:rsid w:val="004B4007"/>
    <w:rsid w:val="004F6D09"/>
    <w:rsid w:val="005169E6"/>
    <w:rsid w:val="00521295"/>
    <w:rsid w:val="00525B67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1555"/>
    <w:rsid w:val="007A0320"/>
    <w:rsid w:val="007B36AA"/>
    <w:rsid w:val="007C10B5"/>
    <w:rsid w:val="007C627F"/>
    <w:rsid w:val="007E4046"/>
    <w:rsid w:val="007F120D"/>
    <w:rsid w:val="007F6209"/>
    <w:rsid w:val="00861EB5"/>
    <w:rsid w:val="00862E54"/>
    <w:rsid w:val="008670B7"/>
    <w:rsid w:val="008911A0"/>
    <w:rsid w:val="00892CCA"/>
    <w:rsid w:val="008A0711"/>
    <w:rsid w:val="008C30ED"/>
    <w:rsid w:val="00915AA6"/>
    <w:rsid w:val="009807F3"/>
    <w:rsid w:val="009838AB"/>
    <w:rsid w:val="009A1176"/>
    <w:rsid w:val="009D08C5"/>
    <w:rsid w:val="00A03B3B"/>
    <w:rsid w:val="00A0478D"/>
    <w:rsid w:val="00A43601"/>
    <w:rsid w:val="00A51DFD"/>
    <w:rsid w:val="00A55DCB"/>
    <w:rsid w:val="00A62130"/>
    <w:rsid w:val="00A96700"/>
    <w:rsid w:val="00AA787F"/>
    <w:rsid w:val="00AB33A5"/>
    <w:rsid w:val="00AC6F32"/>
    <w:rsid w:val="00AD63A3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33B3"/>
    <w:rsid w:val="00C43D39"/>
    <w:rsid w:val="00C451A9"/>
    <w:rsid w:val="00C60A14"/>
    <w:rsid w:val="00CA16D9"/>
    <w:rsid w:val="00CC5CEB"/>
    <w:rsid w:val="00D02AF0"/>
    <w:rsid w:val="00D17978"/>
    <w:rsid w:val="00D2549F"/>
    <w:rsid w:val="00D32500"/>
    <w:rsid w:val="00D424B0"/>
    <w:rsid w:val="00D63506"/>
    <w:rsid w:val="00DB10F1"/>
    <w:rsid w:val="00DB3389"/>
    <w:rsid w:val="00DC5A15"/>
    <w:rsid w:val="00E527AE"/>
    <w:rsid w:val="00E574F6"/>
    <w:rsid w:val="00E75512"/>
    <w:rsid w:val="00E75918"/>
    <w:rsid w:val="00E8279C"/>
    <w:rsid w:val="00E85DFE"/>
    <w:rsid w:val="00EA5504"/>
    <w:rsid w:val="00EC1A08"/>
    <w:rsid w:val="00EC1FFA"/>
    <w:rsid w:val="00F12002"/>
    <w:rsid w:val="00F279DC"/>
    <w:rsid w:val="00F344EC"/>
    <w:rsid w:val="00F42D12"/>
    <w:rsid w:val="00F543A3"/>
    <w:rsid w:val="00F71552"/>
    <w:rsid w:val="00FA2551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eSPISCCParagraphDefaultFont" w:type="character">
    <w:name w:val="eSPIS_CC_Paragraph Default Font"/>
    <w:basedOn w:val="Zadanifontodlomka"/>
    <w:rsid w:val="007F6209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A2449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3A244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449"/>
    <w:rPr>
      <w:rFonts w:cs="Times New Roman" w:eastAsia="Times New Roman" w:hAnsi="Times New Roman" w:ascii="Times New Roman" w:hint="default"/>
      <w:noProof/>
      <w:color w:val="auto"/>
      <w:sz w:val="20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2449"/>
    <w:rPr>
      <w:rFonts w:cs="Times New Roman" w:eastAsia="Times New Roman" w:hAnsi="Times New Roman" w:ascii="Times New Roman" w:hint="default"/>
      <w:noProof/>
      <w:color w:val="auto"/>
      <w:sz w:val="20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eSPISCCParagraphDefaultFont" w:type="character">
    <w:name w:val="eSPIS_CC_Paragraph Default Font"/>
    <w:basedOn w:val="Zadanifontodlomka"/>
    <w:rsid w:val="007F6209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A2449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3A244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449"/>
    <w:rPr>
      <w:rFonts w:ascii="Times New Roman" w:cs="Times New Roman" w:eastAsia="Times New Roman" w:hAnsi="Times New Roman" w:hint="default"/>
      <w:noProof/>
      <w:color w:val="auto"/>
      <w:sz w:val="20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2449"/>
    <w:rPr>
      <w:rFonts w:ascii="Times New Roman" w:cs="Times New Roman" w:eastAsia="Times New Roman" w:hAnsi="Times New Roman" w:hint="default"/>
      <w:noProof/>
      <w:color w:val="auto"/>
      <w:sz w:val="20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4413</izvorni_sadrzaj>
    <derivirana_varijabla naziv="DomainObject.Predmet.Broj_1">4413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St-4413/2016</izvorni_sadrzaj>
    <derivirana_varijabla naziv="DomainObject.Predmet.OznakaBroj_1">St-4413/2016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VRBIK 1978 d.o.o. zastupanog po punomoćniku ZVONIMIR ŠKEGRO</izvorni_sadrzaj>
    <derivirana_varijabla naziv="DomainObject.Predmet.ProtustrankaFormated_1">  SG VRBIK 1978 d.o.o. zastupanog po punomoćniku ZVONIMIR ŠKEGRO</derivirana_varijabla>
  </DomainObject.Predmet.ProtustrankaFormated>
  <DomainObject.Predmet.ProtustrankaFormatedOIB>
    <izvorni_sadrzaj>  SG VRBIK 1978 d.o.o., OIB 13938832604 zastupanog po punomoćniku ZVONIMIR ŠKEGRO</izvorni_sadrzaj>
    <derivirana_varijabla naziv="DomainObject.Predmet.ProtustrankaFormatedOIB_1">  SG VRBIK 1978 d.o.o., OIB 13938832604 zastupanog po punomoćniku ZVONIMIR ŠKEGRO</derivirana_varijabla>
  </DomainObject.Predmet.ProtustrankaFormatedOIB>
  <DomainObject.Predmet.ProtustrankaFormatedWithAdress>
    <izvorni_sadrzaj> SG VRBIK 1978 d.o.o., Ilica 109, 10000 Zagreb zastupanog po punomoćniku ZVONIMIR ŠKEGRO</izvorni_sadrzaj>
    <derivirana_varijabla naziv="DomainObject.Predmet.ProtustrankaFormatedWithAdress_1"> SG VRBIK 1978 d.o.o., Ilica 109, 10000 Zagreb zastupanog po punomoćniku ZVONIMIR ŠKEGRO</derivirana_varijabla>
  </DomainObject.Predmet.ProtustrankaFormatedWithAdress>
  <DomainObject.Predmet.ProtustrankaFormatedWithAdressOIB>
    <izvorni_sadrzaj> SG VRBIK 1978 d.o.o., OIB 13938832604, Ilica 109, 10000 Zagreb zastupanog po punomoćniku ZVONIMIR ŠKEGRO</izvorni_sadrzaj>
    <derivirana_varijabla naziv="DomainObject.Predmet.ProtustrankaFormatedWithAdressOIB_1"> SG VRBIK 1978 d.o.o., OIB 13938832604, Ilica 109, 10000 Zagreb zastupanog po punomoćniku ZVONIMIR ŠKEGRO</derivirana_varijabla>
  </DomainObject.Predmet.ProtustrankaFormatedWithAdressOIB>
  <DomainObject.Predmet.ProtustrankaWithAdress>
    <izvorni_sadrzaj>SG VRBIK 1978 d.o.o. Ilica 109, 10000 Zagreb</izvorni_sadrzaj>
    <derivirana_varijabla naziv="DomainObject.Predmet.ProtustrankaWithAdress_1">SG VRBIK 1978 d.o.o. Ilica 109, 10000 Zagreb</derivirana_varijabla>
  </DomainObject.Predmet.ProtustrankaWithAdress>
  <DomainObject.Predmet.ProtustrankaWithAdressOIB>
    <izvorni_sadrzaj>SG VRBIK 1978 d.o.o., OIB 13938832604, Ilica 109, 10000 Zagreb</izvorni_sadrzaj>
    <derivirana_varijabla naziv="DomainObject.Predmet.ProtustrankaWithAdressOIB_1">SG VRBIK 1978 d.o.o., OIB 13938832604, Ilica 109, 10000 Zagreb</derivirana_varijabla>
  </DomainObject.Predmet.ProtustrankaWithAdressOIB>
  <DomainObject.Predmet.ProtustrankaNazivFormated>
    <izvorni_sadrzaj>SG VRBIK 1978 d.o.o.</izvorni_sadrzaj>
    <derivirana_varijabla naziv="DomainObject.Predmet.ProtustrankaNazivFormated_1">SG VRBIK 1978 d.o.o.</derivirana_varijabla>
  </DomainObject.Predmet.ProtustrankaNazivFormated>
  <DomainObject.Predmet.ProtustrankaNazivFormatedOIB>
    <izvorni_sadrzaj>SG VRBIK 1978 d.o.o., OIB 13938832604</izvorni_sadrzaj>
    <derivirana_varijabla naziv="DomainObject.Predmet.ProtustrankaNazivFormatedOIB_1">SG VRBIK 1978 d.o.o., OIB 13938832604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VRBIK 1978 d.o.o. zastupanog po punomoćniku ZVONIMIR ŠKEGRO</item>
    </izvorni_sadrzaj>
    <derivirana_varijabla naziv="DomainObject.Predmet.ProtuStrankaListFormated_1">
      <item>SG VRBIK 1978 d.o.o. zastupanog po punomoćniku ZVONIMIR ŠKEGRO</item>
    </derivirana_varijabla>
  </DomainObject.Predmet.ProtuStrankaListFormated>
  <DomainObject.Predmet.ProtuStrankaListFormatedOIB>
    <izvorni_sadrzaj>
      <item>SG VRBIK 1978 d.o.o., OIB 13938832604 zastupanog po punomoćniku ZVONIMIR ŠKEGRO</item>
    </izvorni_sadrzaj>
    <derivirana_varijabla naziv="DomainObject.Predmet.ProtuStrankaListFormatedOIB_1">
      <item>SG VRBIK 1978 d.o.o., OIB 13938832604 zastupanog po punomoćniku ZVONIMIR ŠKEGRO</item>
    </derivirana_varijabla>
  </DomainObject.Predmet.ProtuStrankaListFormatedOIB>
  <DomainObject.Predmet.ProtuStrankaListFormatedWithAdress>
    <izvorni_sadrzaj>
      <item>SG VRBIK 1978 d.o.o., Ilica 109, 10000 Zagreb zastupanog po punomoćniku ZVONIMIR ŠKEGRO</item>
    </izvorni_sadrzaj>
    <derivirana_varijabla naziv="DomainObject.Predmet.ProtuStrankaListFormatedWithAdress_1">
      <item>SG VRBIK 1978 d.o.o., Ilica 109, 10000 Zagreb zastupanog po punomoćniku ZVONIMIR ŠKEGRO</item>
    </derivirana_varijabla>
  </DomainObject.Predmet.ProtuStrankaListFormatedWithAdress>
  <DomainObject.Predmet.ProtuStrankaListFormatedWithAdressOIB>
    <izvorni_sadrzaj>
      <item>SG VRBIK 1978 d.o.o., OIB 13938832604, Ilica 109, 10000 Zagreb zastupanog po punomoćniku ZVONIMIR ŠKEGRO</item>
    </izvorni_sadrzaj>
    <derivirana_varijabla naziv="DomainObject.Predmet.ProtuStrankaListFormatedWithAdressOIB_1">
      <item>SG VRBIK 1978 d.o.o., OIB 13938832604, Ilica 109, 10000 Zagreb zastupanog po punomoćniku ZVONIMIR ŠKEGRO</item>
    </derivirana_varijabla>
  </DomainObject.Predmet.ProtuStrankaListFormatedWithAdressOIB>
  <DomainObject.Predmet.ProtuStrankaListNazivFormated>
    <izvorni_sadrzaj>
      <item>SG VRBIK 1978 d.o.o.</item>
    </izvorni_sadrzaj>
    <derivirana_varijabla naziv="DomainObject.Predmet.ProtuStrankaListNazivFormated_1">
      <item>SG VRBIK 1978 d.o.o.</item>
    </derivirana_varijabla>
  </DomainObject.Predmet.ProtuStrankaListNazivFormated>
  <DomainObject.Predmet.ProtuStrankaListNazivFormatedOIB>
    <izvorni_sadrzaj>
      <item>SG VRBIK 1978 d.o.o., OIB 13938832604</item>
    </izvorni_sadrzaj>
    <derivirana_varijabla naziv="DomainObject.Predmet.ProtuStrankaListNazivFormatedOIB_1">
      <item>SG VRBIK 1978 d.o.o., OIB 13938832604</item>
    </derivirana_varijabla>
  </DomainObject.Predmet.ProtuStrankaListNazivFormatedOIB>
  <DomainObject.Predmet.OstaliListFormated>
    <izvorni_sadrzaj>
      <item>ZVONIMIR ŠKEGRO punomoćnik sudionika u postupku SG VRBIK 1978 d.o.o.</item>
    </izvorni_sadrzaj>
    <derivirana_varijabla naziv="DomainObject.Predmet.OstaliListFormated_1">
      <item>ZVONIMIR ŠKEGRO punomoćnik sudionika u postupku SG VRBIK 1978 d.o.o.</item>
    </derivirana_varijabla>
  </DomainObject.Predmet.OstaliListFormated>
  <DomainObject.Predmet.OstaliListFormatedOIB>
    <izvorni_sadrzaj>
      <item>ZVONIMIR ŠKEGRO, OIB 67061107234 punomoćnik sudionika u postupku SG VRBIK 1978 d.o.o.</item>
    </izvorni_sadrzaj>
    <derivirana_varijabla naziv="DomainObject.Predmet.OstaliListFormatedOIB_1">
      <item>ZVONIMIR ŠKEGRO, OIB 67061107234 punomoćnik sudionika u postupku SG VRBIK 1978 d.o.o.</item>
    </derivirana_varijabla>
  </DomainObject.Predmet.OstaliListFormatedOIB>
  <DomainObject.Predmet.OstaliListFormatedWithAdress>
    <izvorni_sadrzaj>
      <item>ZVONIMIR ŠKEGRO, Ulica grada Mainza 14, 10000 Zagreb punomoćnik sudionika u postupku SG VRBIK 1978 d.o.o.</item>
    </izvorni_sadrzaj>
    <derivirana_varijabla naziv="DomainObject.Predmet.OstaliListFormatedWithAdress_1">
      <item>ZVONIMIR ŠKEGRO, Ulica grada Mainza 14, 10000 Zagreb punomoćnik sudionika u postupku SG VRBIK 1978 d.o.o.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VRBIK 1978 d.o.o.</item>
    </izvorni_sadrzaj>
    <derivirana_varijabla naziv="DomainObject.Predmet.OstaliListFormatedWithAdressOIB_1">
      <item>ZVONIMIR ŠKEGRO, OIB 67061107234, Ulica grada Mainza 14, 10000 Zagreb punomoćnik sudionika u postupku SG VRBIK 1978 d.o.o.</item>
    </derivirana_varijabla>
  </DomainObject.Predmet.OstaliListFormatedWithAdressOIB>
  <DomainObject.Predmet.OstaliListNazivFormated>
    <izvorni_sadrzaj>
      <item>ZVONIMIR ŠKEGRO</item>
    </izvorni_sadrzaj>
    <derivirana_varijabla naziv="DomainObject.Predmet.OstaliListNazivFormated_1">
      <item>ZVONIMIR ŠKEGRO</item>
    </derivirana_varijabla>
  </DomainObject.Predmet.OstaliListNazivFormated>
  <DomainObject.Predmet.OstaliListNazivFormatedOIB>
    <izvorni_sadrzaj>
      <item>ZVONIMIR ŠKEGRO, OIB 67061107234</item>
    </izvorni_sadrzaj>
    <derivirana_varijabla naziv="DomainObject.Predmet.OstaliListNazivFormatedOIB_1">
      <item>ZVONIMIR ŠKEGRO, OIB 67061107234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VRBIK 1978 d.o.o.</izvorni_sadrzaj>
    <derivirana_varijabla naziv="DomainObject.Predmet.ProtustrankaIDrugi_1">SG VRBIK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VRBIK 1978 d.o.o., OIB 13938832604, Ilica 109, 10000 Zagreb</izvorni_sadrzaj>
    <derivirana_varijabla naziv="DomainObject.Predmet.ProtustrankaIDrugiAdressOIB_1">SG VRBIK 1978 d.o.o., OIB 13938832604,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VRBIK 1978 d.o.o.</item>
      <item>FINA Regionalni centar Zagreb</item>
      <item>ZVONIMIR ŠKEGRO</item>
    </izvorni_sadrzaj>
    <derivirana_varijabla naziv="DomainObject.Predmet.SudioniciListNaziv_1">
      <item>SG VRBIK 1978 d.o.o.</item>
      <item>FINA Regionalni centar Zagreb</item>
      <item>ZVONIMIR ŠKEGRO</item>
    </derivirana_varijabla>
  </DomainObject.Predmet.SudioniciListNaziv>
  <DomainObject.Predmet.SudioniciListAdressOIB>
    <izvorni_sadrzaj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</izvorni_sadrzaj>
    <derivirana_varijabla naziv="DomainObject.Predmet.SudioniciListAdressOIB_1"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13938832604</item>
      <item>, OIB 85821130368</item>
      <item>, OIB 67061107234</item>
    </izvorni_sadrzaj>
    <derivirana_varijabla naziv="DomainObject.Predmet.SudioniciListNazivOIB_1">
      <item>, OIB 13938832604</item>
      <item>, OIB 85821130368</item>
      <item>, OIB 67061107234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986DF-16D2-47BA-8B62-E1C210C6E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465</properties:Words>
  <properties:Characters>2588</properties:Characters>
  <properties:Lines>71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2017-05-04T08:30:00Z</dcterms:created>
  <dc:creator>Sudsko vijeće</dc:creator>
  <cp:lastModifiedBy>Višnja Svečak</cp:lastModifiedBy>
  <cp:lastPrinted>2017-05-04T08:34:00Z</cp:lastPrinted>
  <dcterms:modified xmlns:xsi="http://www.w3.org/2001/XMLSchema-instance" xsi:type="dcterms:W3CDTF">2017-05-04T08:34:00Z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