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c7d3" w14:paraId="5f2c7d3" w:rsidRDefault="008A5164" w:rsidP="008A5164" w:rsidR="008A516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164" w:rsidP="008A5164" w:rsidR="008A516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5164" w:rsidP="008A5164" w:rsidR="008A516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5164" w:rsidP="008A5164" w:rsidR="008A516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5164" w:rsidP="008A5164" w:rsidR="008A516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5164" w:rsidP="008A5164" w:rsidR="008A516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5164" w:rsidP="008A5164" w:rsidR="008A5164" w:rsidRPr="005D578C">
      <w:pPr>
        <w:jc w:val="center"/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5164" w:rsidP="008A5164" w:rsidR="008A5164" w:rsidRPr="005D578C">
      <w:pPr>
        <w:rPr>
          <w:rFonts w:cs="Times New Roman" w:eastAsia="Times New Roman"/>
          <w:szCs w:val="24"/>
        </w:rPr>
      </w:pPr>
    </w:p>
    <w:p w:rsidRDefault="008A5164" w:rsidP="008A5164" w:rsidR="008A516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STUDIO OMLADINSKA d. o. o. Pula, Faverijska 25, OIB </w:t>
      </w:r>
      <w:r w:rsidRPr="008A5164">
        <w:rPr>
          <w:rFonts w:cs="Times New Roman" w:eastAsia="Times New Roman"/>
        </w:rPr>
        <w:t>46259587269</w:t>
      </w:r>
      <w:r>
        <w:rPr>
          <w:rFonts w:cs="Times New Roman" w:eastAsia="Times New Roman"/>
        </w:rPr>
        <w:t xml:space="preserve">, MBS </w:t>
      </w:r>
      <w:r w:rsidRPr="008A5164">
        <w:rPr>
          <w:rFonts w:cs="Times New Roman" w:eastAsia="Times New Roman"/>
        </w:rPr>
        <w:t>130032765</w:t>
      </w:r>
      <w:r>
        <w:rPr>
          <w:rFonts w:cs="Times New Roman" w:eastAsia="Times New Roman"/>
          <w:szCs w:val="24"/>
        </w:rPr>
        <w:t>, 5. lipnja 2017.</w:t>
      </w:r>
    </w:p>
    <w:p w:rsidRDefault="008A5164" w:rsidP="008A5164" w:rsidR="008A5164" w:rsidRPr="005D578C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5164" w:rsidP="008A5164" w:rsidR="008A5164" w:rsidRPr="005D578C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STUDIO OMLADINSKA d. o. o. Pula, Faverijska 25, OIB </w:t>
      </w:r>
      <w:r w:rsidRPr="008A5164">
        <w:rPr>
          <w:rFonts w:cs="Times New Roman" w:eastAsia="Times New Roman"/>
        </w:rPr>
        <w:t>46259587269</w:t>
      </w:r>
      <w:r>
        <w:rPr>
          <w:rFonts w:cs="Times New Roman" w:eastAsia="Times New Roman"/>
        </w:rPr>
        <w:t xml:space="preserve">, MBS </w:t>
      </w:r>
      <w:r w:rsidRPr="008A5164">
        <w:rPr>
          <w:rFonts w:cs="Times New Roman" w:eastAsia="Times New Roman"/>
        </w:rPr>
        <w:t>130032765</w:t>
      </w:r>
      <w:r>
        <w:rPr>
          <w:rFonts w:cs="Times New Roman" w:eastAsia="Times New Roman"/>
          <w:szCs w:val="24"/>
        </w:rPr>
        <w:t>.</w:t>
      </w:r>
    </w:p>
    <w:p w:rsidRDefault="008A5164" w:rsidP="008A5164" w:rsidR="008A5164" w:rsidRPr="005D578C">
      <w:pPr>
        <w:rPr>
          <w:rFonts w:cs="Times New Roman" w:eastAsia="Times New Roman"/>
          <w:szCs w:val="24"/>
        </w:rPr>
      </w:pPr>
    </w:p>
    <w:p w:rsidRDefault="008A5164" w:rsidP="008A5164" w:rsidR="008A516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8A5164" w:rsidP="008A5164" w:rsidR="008A5164">
      <w:pPr>
        <w:rPr>
          <w:rFonts w:cs="Times New Roman" w:eastAsia="Times New Roman"/>
          <w:szCs w:val="20"/>
        </w:rPr>
      </w:pPr>
    </w:p>
    <w:p w:rsidRDefault="008A5164" w:rsidP="008A5164" w:rsidR="008A516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STUDIO OMLADINSKA d. o. o. Pula, Faverijska 25, OIB </w:t>
      </w:r>
      <w:r w:rsidRPr="008A5164">
        <w:rPr>
          <w:rFonts w:cs="Times New Roman" w:eastAsia="Times New Roman"/>
        </w:rPr>
        <w:t>46259587269</w:t>
      </w:r>
      <w:r>
        <w:rPr>
          <w:rFonts w:cs="Times New Roman" w:eastAsia="Times New Roman"/>
        </w:rPr>
        <w:t xml:space="preserve">, MBS </w:t>
      </w:r>
      <w:r w:rsidRPr="008A5164">
        <w:rPr>
          <w:rFonts w:cs="Times New Roman" w:eastAsia="Times New Roman"/>
        </w:rPr>
        <w:t>130032765</w:t>
      </w:r>
      <w:r>
        <w:rPr>
          <w:rFonts w:cs="Times New Roman" w:eastAsia="Times New Roman"/>
          <w:szCs w:val="24"/>
        </w:rPr>
        <w:t>.</w:t>
      </w:r>
    </w:p>
    <w:p w:rsidRDefault="008A5164" w:rsidP="008A5164" w:rsidR="008A5164">
      <w:pPr>
        <w:ind w:firstLine="709"/>
        <w:rPr>
          <w:rFonts w:cs="Times New Roman" w:eastAsia="Times New Roman"/>
          <w:szCs w:val="24"/>
        </w:rPr>
      </w:pPr>
    </w:p>
    <w:p w:rsidRDefault="008A5164" w:rsidP="008A5164" w:rsidR="008A516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STUDIO OMLADINSKA d. o. o. Pula, Faverijska 25, OIB </w:t>
      </w:r>
      <w:r w:rsidRPr="008A5164">
        <w:rPr>
          <w:rFonts w:cs="Times New Roman" w:eastAsia="Times New Roman"/>
        </w:rPr>
        <w:t>46259587269</w:t>
      </w:r>
      <w:r>
        <w:rPr>
          <w:rFonts w:cs="Times New Roman" w:eastAsia="Times New Roman"/>
        </w:rPr>
        <w:t xml:space="preserve">, MBS </w:t>
      </w:r>
      <w:r w:rsidRPr="008A5164">
        <w:rPr>
          <w:rFonts w:cs="Times New Roman" w:eastAsia="Times New Roman"/>
        </w:rPr>
        <w:t>130032765</w:t>
      </w:r>
      <w:r>
        <w:rPr>
          <w:rFonts w:cs="Times New Roman" w:eastAsia="Times New Roman"/>
          <w:szCs w:val="24"/>
        </w:rPr>
        <w:t>.</w:t>
      </w:r>
    </w:p>
    <w:p w:rsidRDefault="008A5164" w:rsidP="008A5164" w:rsidR="008A5164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5164" w:rsidP="008A5164" w:rsidR="008A5164">
      <w:pPr>
        <w:ind w:firstLine="708"/>
        <w:rPr>
          <w:rFonts w:cs="Times New Roman" w:eastAsia="Times New Roman"/>
          <w:szCs w:val="24"/>
        </w:rPr>
      </w:pPr>
    </w:p>
    <w:p w:rsidRDefault="008A5164" w:rsidP="008A5164" w:rsidR="008A51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STUDIO OMLADINSKA d. o. o. Pula</w:t>
      </w:r>
      <w:r>
        <w:rPr>
          <w:rFonts w:cs="Times New Roman" w:eastAsia="Times New Roman"/>
          <w:szCs w:val="24"/>
        </w:rPr>
        <w:t>.</w:t>
      </w:r>
    </w:p>
    <w:p w:rsidRDefault="008A5164" w:rsidP="008A5164" w:rsidR="008A516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23. ožujka 2017. imao neizvršene osnove za plaćanje u neprekinutom razdoblju od 120 dana u ukupnom iznosu 9.546,04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St-175/2017-3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A5164" w:rsidP="008A5164" w:rsidR="008A51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A5164" w:rsidP="008A5164" w:rsidR="008A516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A5164" w:rsidP="008A5164" w:rsidR="008A5164" w:rsidRPr="005D578C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5164" w:rsidP="008A5164" w:rsidR="008A5164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A5164" w:rsidP="008A5164" w:rsidR="008A516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027E4">
        <w:rPr>
          <w:rFonts w:cs="Times New Roman" w:eastAsia="Times New Roman"/>
          <w:szCs w:val="24"/>
        </w:rPr>
        <w:t>, v.r.</w:t>
      </w:r>
    </w:p>
    <w:p w:rsidRDefault="008A5164" w:rsidP="008A5164" w:rsidR="008A5164">
      <w:pPr>
        <w:jc w:val="left"/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jc w:val="left"/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A5164" w:rsidP="008A5164" w:rsidR="008A5164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A5164" w:rsidP="008A5164" w:rsidR="008A51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A5164" w:rsidP="008A5164" w:rsidR="008A5164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rPr>
          <w:rFonts w:cs="Times New Roman" w:eastAsia="Times New Roman"/>
          <w:szCs w:val="24"/>
        </w:rPr>
      </w:pPr>
    </w:p>
    <w:p w:rsidRDefault="008A5164" w:rsidP="008A5164" w:rsidR="008A516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5164" w:rsidP="008A5164" w:rsidR="008A51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A5164" w:rsidP="008A5164" w:rsidR="008A51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STUDIO OMLADINSKA d. o. o. Pula, Faverijska 25, </w:t>
      </w:r>
    </w:p>
    <w:p w:rsidRDefault="008A5164" w:rsidP="008A5164" w:rsidR="008A516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A5164" w:rsidP="008A5164" w:rsidR="008A51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A5164" w:rsidP="008A5164" w:rsidR="008A516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8A5164" w:rsidP="008A5164" w:rsidR="008A516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A5164" w:rsidP="008A5164" w:rsidR="008A51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A5164" w:rsidP="008A5164" w:rsidR="008A51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A5164" w:rsidP="008A5164" w:rsidR="008A5164"/>
    <w:p w:rsidRDefault="00CB6BDA" w:rsidR="00CB6BDA"/>
    <w:sectPr w:rsidSect="0049005B" w:rsidR="00CB6BD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164" w:rsidP="008A5164" w:rsidR="008A5164">
      <w:r>
        <w:separator/>
      </w:r>
    </w:p>
  </w:endnote>
  <w:endnote w:id="0" w:type="continuationSeparator">
    <w:p w:rsidRDefault="008A5164" w:rsidP="008A5164" w:rsidR="008A5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164" w:rsidP="008A5164" w:rsidR="008A5164">
      <w:r>
        <w:separator/>
      </w:r>
    </w:p>
  </w:footnote>
  <w:footnote w:id="0" w:type="continuationSeparator">
    <w:p w:rsidRDefault="008A5164" w:rsidP="008A5164" w:rsidR="008A51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164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27E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St-175/2017-4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164" w:rsidP="0049005B" w:rsidR="0049005B" w:rsidRPr="00970AE0">
    <w:pPr>
      <w:pStyle w:val="Zaglavlje"/>
      <w:jc w:val="right"/>
    </w:pPr>
    <w:r>
      <w:rPr>
        <w:szCs w:val="24"/>
      </w:rPr>
      <w:t>9 St-175/2017-4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8F2"/>
    <w:rsid w:val="002C78F2"/>
    <w:rsid w:val="008A5164"/>
    <w:rsid w:val="00C027E4"/>
    <w:rsid w:val="00CB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516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516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A516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51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516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516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7E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27E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27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27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516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516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A516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51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516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516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7E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27E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27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27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OMLADINSKA d.o.o. PULA</izvorni_sadrzaj>
    <derivirana_varijabla naziv="DomainObject.Predmet.ProtustrankaFormated_1">  STUDIO OMLADINSKA d.o.o. PULA</derivirana_varijabla>
  </DomainObject.Predmet.ProtustrankaFormated>
  <DomainObject.Predmet.ProtustrankaFormatedOIB>
    <izvorni_sadrzaj>  STUDIO OMLADINSKA d.o.o. PULA, OIB 46259587269</izvorni_sadrzaj>
    <derivirana_varijabla naziv="DomainObject.Predmet.ProtustrankaFormatedOIB_1">  STUDIO OMLADINSKA d.o.o. PULA, OIB 46259587269</derivirana_varijabla>
  </DomainObject.Predmet.ProtustrankaFormatedOIB>
  <DomainObject.Predmet.ProtustrankaFormatedWithAdress>
    <izvorni_sadrzaj> STUDIO OMLADINSKA d.o.o. PULA, Faverijska 25, 52100 Pula</izvorni_sadrzaj>
    <derivirana_varijabla naziv="DomainObject.Predmet.ProtustrankaFormatedWithAdress_1"> STUDIO OMLADINSKA d.o.o. PULA, Faverijska 25, 52100 Pula</derivirana_varijabla>
  </DomainObject.Predmet.ProtustrankaFormatedWithAdress>
  <DomainObject.Predmet.ProtustrankaFormatedWithAdressOIB>
    <izvorni_sadrzaj> STUDIO OMLADINSKA d.o.o. PULA, OIB 46259587269, Faverijska 25, 52100 Pula</izvorni_sadrzaj>
    <derivirana_varijabla naziv="DomainObject.Predmet.ProtustrankaFormatedWithAdressOIB_1"> STUDIO OMLADINSKA d.o.o. PULA, OIB 46259587269, Faverijska 25, 52100 Pula</derivirana_varijabla>
  </DomainObject.Predmet.ProtustrankaFormatedWithAdressOIB>
  <DomainObject.Predmet.ProtustrankaWithAdress>
    <izvorni_sadrzaj>STUDIO OMLADINSKA d.o.o. PULA Faverijska 25, 52100 Pula</izvorni_sadrzaj>
    <derivirana_varijabla naziv="DomainObject.Predmet.ProtustrankaWithAdress_1">STUDIO OMLADINSKA d.o.o. PULA Faverijska 25, 52100 Pula</derivirana_varijabla>
  </DomainObject.Predmet.ProtustrankaWithAdress>
  <DomainObject.Predmet.ProtustrankaWithAdressOIB>
    <izvorni_sadrzaj>STUDIO OMLADINSKA d.o.o. PULA, OIB 46259587269, Faverijska 25, 52100 Pula</izvorni_sadrzaj>
    <derivirana_varijabla naziv="DomainObject.Predmet.ProtustrankaWithAdressOIB_1">STUDIO OMLADINSKA d.o.o. PULA, OIB 46259587269, Faverijska 25, 52100 Pula</derivirana_varijabla>
  </DomainObject.Predmet.ProtustrankaWithAdressOIB>
  <DomainObject.Predmet.ProtustrankaNazivFormated>
    <izvorni_sadrzaj>STUDIO OMLADINSKA d.o.o. PULA</izvorni_sadrzaj>
    <derivirana_varijabla naziv="DomainObject.Predmet.ProtustrankaNazivFormated_1">STUDIO OMLADINSKA d.o.o. PULA</derivirana_varijabla>
  </DomainObject.Predmet.ProtustrankaNazivFormated>
  <DomainObject.Predmet.ProtustrankaNazivFormatedOIB>
    <izvorni_sadrzaj>STUDIO OMLADINSKA d.o.o. PULA, OIB 46259587269</izvorni_sadrzaj>
    <derivirana_varijabla naziv="DomainObject.Predmet.ProtustrankaNazivFormatedOIB_1">STUDIO OMLADINSKA d.o.o. PULA, OIB 46259587269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9546.04</izvorni_sadrzaj>
    <derivirana_varijabla naziv="DomainObject.Predmet.TrenutnaVrijednost_1">9546.04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OMLADINSKA d.o.o. PULA</item>
    </izvorni_sadrzaj>
    <derivirana_varijabla naziv="DomainObject.Predmet.ProtuStrankaListFormated_1">
      <item>STUDIO OMLADINSKA d.o.o. PULA</item>
    </derivirana_varijabla>
  </DomainObject.Predmet.ProtuStrankaListFormated>
  <DomainObject.Predmet.ProtuStrankaListFormatedOIB>
    <izvorni_sadrzaj>
      <item>STUDIO OMLADINSKA d.o.o. PULA, OIB 46259587269</item>
    </izvorni_sadrzaj>
    <derivirana_varijabla naziv="DomainObject.Predmet.ProtuStrankaListFormatedOIB_1">
      <item>STUDIO OMLADINSKA d.o.o. PULA, OIB 46259587269</item>
    </derivirana_varijabla>
  </DomainObject.Predmet.ProtuStrankaListFormatedOIB>
  <DomainObject.Predmet.ProtuStrankaListFormatedWithAdress>
    <izvorni_sadrzaj>
      <item>STUDIO OMLADINSKA d.o.o. PULA, Faverijska 25, 52100 Pula</item>
    </izvorni_sadrzaj>
    <derivirana_varijabla naziv="DomainObject.Predmet.ProtuStrankaListFormatedWithAdress_1">
      <item>STUDIO OMLADINSKA d.o.o. PULA, Faverijska 25, 52100 Pula</item>
    </derivirana_varijabla>
  </DomainObject.Predmet.ProtuStrankaListFormatedWithAdress>
  <DomainObject.Predmet.ProtuStrankaListFormatedWithAdressOIB>
    <izvorni_sadrzaj>
      <item>STUDIO OMLADINSKA d.o.o. PULA, OIB 46259587269, Faverijska 25, 52100 Pula</item>
    </izvorni_sadrzaj>
    <derivirana_varijabla naziv="DomainObject.Predmet.ProtuStrankaListFormatedWithAdressOIB_1">
      <item>STUDIO OMLADINSKA d.o.o. PULA, OIB 46259587269, Faverijska 25, 52100 Pula</item>
    </derivirana_varijabla>
  </DomainObject.Predmet.ProtuStrankaListFormatedWithAdressOIB>
  <DomainObject.Predmet.ProtuStrankaListNazivFormated>
    <izvorni_sadrzaj>
      <item>STUDIO OMLADINSKA d.o.o. PULA</item>
    </izvorni_sadrzaj>
    <derivirana_varijabla naziv="DomainObject.Predmet.ProtuStrankaListNazivFormated_1">
      <item>STUDIO OMLADINSKA d.o.o. PULA</item>
    </derivirana_varijabla>
  </DomainObject.Predmet.ProtuStrankaListNazivFormated>
  <DomainObject.Predmet.ProtuStrankaListNazivFormatedOIB>
    <izvorni_sadrzaj>
      <item>STUDIO OMLADINSKA d.o.o. PULA, OIB 46259587269</item>
    </izvorni_sadrzaj>
    <derivirana_varijabla naziv="DomainObject.Predmet.ProtuStrankaListNazivFormatedOIB_1">
      <item>STUDIO OMLADINSKA d.o.o. PULA, OIB 46259587269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OMLADINSKA d.o.o. PULA</izvorni_sadrzaj>
    <derivirana_varijabla naziv="DomainObject.Predmet.ProtustrankaIDrugi_1">STUDIO OMLADINSKA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OMLADINSKA d.o.o. PULA, OIB 46259587269, Faverijska 25, 52100 Pula</izvorni_sadrzaj>
    <derivirana_varijabla naziv="DomainObject.Predmet.ProtustrankaIDrugiAdressOIB_1">STUDIO OMLADINSKA d.o.o. PULA, OIB 46259587269, Faverijska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OMLADINSKA d.o.o. PULA</item>
    </izvorni_sadrzaj>
    <derivirana_varijabla naziv="DomainObject.Predmet.SudioniciListNaziv_1">
      <item>FINANCIJSKA AGENCIJA, RC RIJEKA, PODRUŽNICA PULA, PULA</item>
      <item>STUDIO OMLADINSKA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OMLADINSKA d.o.o. PULA, OIB 46259587269, Faverijska 25,52100 Pula</item>
    </izvorni_sadrzaj>
    <derivirana_varijabla naziv="DomainObject.Predmet.SudioniciListAdressOIB_1">
      <item>FINANCIJSKA AGENCIJA, RC RIJEKA, PODRUŽNICA PULA, PULA, OIB 85821130368, Ulica grada Vukovara 70,10000 Zagreb</item>
      <item>STUDIO OMLADINSKA d.o.o. PULA, OIB 46259587269, Faverijska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46259587269</item>
    </izvorni_sadrzaj>
    <derivirana_varijabla naziv="DomainObject.Predmet.SudioniciListNazivOIB_1">
      <item>, OIB 85821130368</item>
      <item>, OIB 46259587269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3646</properties:Characters>
  <properties:Lines>86</properties:Lines>
  <properties:Paragraphs>31</properties:Paragraphs>
  <properties:TotalTime>2</properties:TotalTime>
  <properties:ScaleCrop>false</properties:ScaleCrop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2017-06-01T06:11:00Z</dcterms:created>
  <dc:creator>Morena Brajuha</dc:creator>
  <dc:description/>
  <cp:keywords/>
  <cp:lastModifiedBy>Ana Jeromela</cp:lastModifiedBy>
  <cp:lastPrinted>2017-06-05T08:57:00Z</cp:lastPrinted>
  <dcterms:modified xmlns:xsi="http://www.w3.org/2001/XMLSchema-instance" xsi:type="dcterms:W3CDTF">2017-06-05T08:58:00Z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